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DF" w:rsidRPr="00BE79D8" w:rsidRDefault="001370DF" w:rsidP="003C4EC5">
      <w:pPr>
        <w:spacing w:line="276" w:lineRule="auto"/>
        <w:jc w:val="both"/>
        <w:rPr>
          <w:rFonts w:cstheme="minorHAnsi"/>
          <w:b/>
        </w:rPr>
      </w:pPr>
      <w:r w:rsidRPr="00BE79D8">
        <w:rPr>
          <w:rFonts w:cstheme="minorHAnsi"/>
          <w:b/>
        </w:rPr>
        <w:t xml:space="preserve">ΒΟΥΛΗ ΤΩΝ ΕΛΛΗΝΩΝ </w:t>
      </w:r>
    </w:p>
    <w:p w:rsidR="001370DF" w:rsidRPr="00BE79D8" w:rsidRDefault="001370DF" w:rsidP="003C4EC5">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1370DF" w:rsidRPr="00BE79D8" w:rsidRDefault="001370DF" w:rsidP="003C4EC5">
      <w:pPr>
        <w:spacing w:line="276" w:lineRule="auto"/>
        <w:jc w:val="both"/>
        <w:rPr>
          <w:rFonts w:cstheme="minorHAnsi"/>
          <w:b/>
        </w:rPr>
      </w:pPr>
      <w:r w:rsidRPr="00BE79D8">
        <w:rPr>
          <w:rFonts w:cstheme="minorHAnsi"/>
          <w:b/>
        </w:rPr>
        <w:t>ΔΙΑΡΚΗΣ ΕΠΙΤΡΟΠΗ ΟΙΚΟΝΟΜΙΚΩΝ ΥΠΟΘΕΣΕΩΝ</w:t>
      </w:r>
    </w:p>
    <w:p w:rsidR="001370DF" w:rsidRPr="00BE79D8" w:rsidRDefault="001370DF" w:rsidP="003C4EC5">
      <w:pPr>
        <w:spacing w:line="276" w:lineRule="auto"/>
        <w:ind w:left="-142" w:firstLine="720"/>
        <w:jc w:val="both"/>
        <w:rPr>
          <w:rFonts w:cstheme="minorHAnsi"/>
          <w:b/>
        </w:rPr>
      </w:pPr>
    </w:p>
    <w:p w:rsidR="001370DF" w:rsidRPr="00BE79D8" w:rsidRDefault="001370DF" w:rsidP="003C4EC5">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1370DF" w:rsidRPr="00BE79D8" w:rsidRDefault="001370DF" w:rsidP="003C4EC5">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1370DF" w:rsidRPr="00BE79D8" w:rsidRDefault="001370DF" w:rsidP="003C4EC5">
      <w:pPr>
        <w:spacing w:line="276" w:lineRule="auto"/>
        <w:ind w:firstLine="720"/>
        <w:jc w:val="both"/>
        <w:rPr>
          <w:rFonts w:cstheme="minorHAnsi"/>
          <w:b/>
        </w:rPr>
      </w:pPr>
    </w:p>
    <w:p w:rsidR="001370DF" w:rsidRPr="00BE79D8" w:rsidRDefault="001370DF" w:rsidP="003C4EC5">
      <w:pPr>
        <w:keepNext/>
        <w:spacing w:line="276" w:lineRule="auto"/>
        <w:ind w:firstLine="720"/>
        <w:jc w:val="both"/>
        <w:outlineLvl w:val="1"/>
        <w:rPr>
          <w:rFonts w:cstheme="minorHAnsi"/>
          <w:b/>
          <w:u w:val="single"/>
        </w:rPr>
      </w:pPr>
      <w:bookmarkStart w:id="0" w:name="_GoBack"/>
      <w:bookmarkEnd w:id="0"/>
    </w:p>
    <w:p w:rsidR="001370DF" w:rsidRPr="00BE79D8" w:rsidRDefault="001370DF" w:rsidP="003C4EC5">
      <w:pPr>
        <w:tabs>
          <w:tab w:val="left" w:pos="7375"/>
        </w:tabs>
        <w:spacing w:line="276" w:lineRule="auto"/>
        <w:ind w:firstLine="720"/>
        <w:jc w:val="both"/>
        <w:rPr>
          <w:rFonts w:cstheme="minorHAnsi"/>
          <w:b/>
        </w:rPr>
      </w:pPr>
      <w:r w:rsidRPr="00BE79D8">
        <w:rPr>
          <w:rFonts w:cstheme="minorHAnsi"/>
          <w:b/>
        </w:rPr>
        <w:t xml:space="preserve">                                                     ΠΡ Α Κ Τ Ι Κ Ο</w:t>
      </w:r>
    </w:p>
    <w:p w:rsidR="001370DF" w:rsidRPr="00BE79D8" w:rsidRDefault="001370DF" w:rsidP="003C4EC5">
      <w:pPr>
        <w:spacing w:line="276" w:lineRule="auto"/>
        <w:ind w:firstLine="720"/>
        <w:jc w:val="both"/>
        <w:rPr>
          <w:rFonts w:cstheme="minorHAnsi"/>
          <w:b/>
        </w:rPr>
      </w:pPr>
      <w:r w:rsidRPr="00BE79D8">
        <w:rPr>
          <w:rFonts w:cstheme="minorHAnsi"/>
          <w:b/>
        </w:rPr>
        <w:t xml:space="preserve">                                             (Άρθρο 40 παρ. 1 Κ.τ.Β.)</w:t>
      </w:r>
    </w:p>
    <w:p w:rsidR="001370DF" w:rsidRPr="00BE79D8" w:rsidRDefault="001370DF" w:rsidP="003C4EC5">
      <w:pPr>
        <w:tabs>
          <w:tab w:val="left" w:pos="7375"/>
        </w:tabs>
        <w:spacing w:line="276" w:lineRule="auto"/>
        <w:ind w:firstLine="720"/>
        <w:jc w:val="both"/>
        <w:rPr>
          <w:rFonts w:cstheme="minorHAnsi"/>
          <w:b/>
        </w:rPr>
      </w:pPr>
      <w:r w:rsidRPr="00BE79D8">
        <w:rPr>
          <w:rFonts w:cstheme="minorHAnsi"/>
          <w:b/>
        </w:rPr>
        <w:t xml:space="preserve">                                                     </w:t>
      </w:r>
    </w:p>
    <w:p w:rsidR="001370DF" w:rsidRPr="000332BF" w:rsidRDefault="001370DF" w:rsidP="003C4EC5">
      <w:pPr>
        <w:spacing w:line="276" w:lineRule="auto"/>
        <w:ind w:firstLine="720"/>
        <w:jc w:val="both"/>
        <w:rPr>
          <w:rFonts w:cstheme="minorHAnsi"/>
          <w:b/>
          <w:u w:val="single"/>
        </w:rPr>
      </w:pPr>
    </w:p>
    <w:p w:rsidR="001370DF" w:rsidRPr="000332BF" w:rsidRDefault="001370DF" w:rsidP="003C4EC5">
      <w:pPr>
        <w:spacing w:line="276" w:lineRule="auto"/>
        <w:ind w:firstLine="720"/>
        <w:jc w:val="both"/>
        <w:rPr>
          <w:rFonts w:cstheme="minorHAnsi"/>
          <w:b/>
          <w:u w:val="single"/>
        </w:rPr>
      </w:pPr>
    </w:p>
    <w:p w:rsidR="001370DF" w:rsidRDefault="001370DF" w:rsidP="003C4EC5">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17 Ιουνίου </w:t>
      </w:r>
      <w:r w:rsidRPr="000332BF">
        <w:rPr>
          <w:rFonts w:cstheme="minorHAnsi"/>
        </w:rPr>
        <w:t>202</w:t>
      </w:r>
      <w:r>
        <w:rPr>
          <w:rFonts w:cstheme="minorHAnsi"/>
        </w:rPr>
        <w:t xml:space="preserve">4, ημέρα Δευτέρα </w:t>
      </w:r>
      <w:r w:rsidRPr="000332BF">
        <w:rPr>
          <w:rFonts w:cstheme="minorHAnsi"/>
        </w:rPr>
        <w:t>και ώρα 1</w:t>
      </w:r>
      <w:r>
        <w:rPr>
          <w:rFonts w:cstheme="minorHAnsi"/>
        </w:rPr>
        <w:t>2</w:t>
      </w:r>
      <w:r w:rsidRPr="000332BF">
        <w:rPr>
          <w:rFonts w:cstheme="minorHAnsi"/>
        </w:rPr>
        <w:t>.0</w:t>
      </w:r>
      <w:r>
        <w:rPr>
          <w:rFonts w:cstheme="minorHAnsi"/>
        </w:rPr>
        <w:t>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913FA6">
        <w:rPr>
          <w:rFonts w:cstheme="minorHAnsi"/>
        </w:rPr>
        <w:t>«</w:t>
      </w:r>
      <w:r w:rsidRPr="00913FA6">
        <w:rPr>
          <w:rStyle w:val="a4"/>
          <w:rFonts w:cstheme="minorHAnsi"/>
          <w:b w:val="0"/>
        </w:rPr>
        <w:t>Προέδρου Αθανασίου Κωνστ. Τσαλδάρη» (223)</w:t>
      </w:r>
      <w:r w:rsidRPr="00913FA6">
        <w:rPr>
          <w:rFonts w:cstheme="minorHAnsi"/>
        </w:rPr>
        <w:t xml:space="preserve"> τ</w:t>
      </w:r>
      <w:r w:rsidRPr="00913FA6">
        <w:rPr>
          <w:rFonts w:cstheme="minorHAnsi"/>
          <w:lang w:val="en-US"/>
        </w:rPr>
        <w:t>o</w:t>
      </w:r>
      <w:r w:rsidRPr="00913FA6">
        <w:rPr>
          <w:rFonts w:cstheme="minorHAnsi"/>
        </w:rPr>
        <w:t>υ Μεγάρου της Βουλής,</w:t>
      </w:r>
      <w:r w:rsidRPr="00E824F3">
        <w:rPr>
          <w:b/>
          <w:bCs/>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913FA6">
        <w:rPr>
          <w:rFonts w:cstheme="minorHAnsi"/>
          <w:color w:val="000000"/>
          <w:shd w:val="clear" w:color="auto" w:fill="FFFFFF"/>
        </w:rPr>
        <w:t xml:space="preserve">τη συνέχιση της επεξεργασίας και εξέτασης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 xml:space="preserve">: </w:t>
      </w:r>
      <w:r w:rsidRPr="00614BCF">
        <w:rPr>
          <w:rFonts w:cstheme="minorHAnsi"/>
          <w:bCs/>
          <w:color w:val="000000"/>
          <w:shd w:val="clear" w:color="auto" w:fill="FFFFFF"/>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004525">
        <w:rPr>
          <w:rFonts w:cstheme="minorHAnsi"/>
          <w:color w:val="000000"/>
          <w:shd w:val="clear" w:color="auto" w:fill="FFFFFF"/>
        </w:rPr>
        <w:t xml:space="preserve"> </w:t>
      </w:r>
      <w:r w:rsidRPr="008B030D">
        <w:rPr>
          <w:rFonts w:cstheme="minorHAnsi"/>
          <w:color w:val="000000"/>
          <w:shd w:val="clear" w:color="auto" w:fill="FFFFFF"/>
        </w:rPr>
        <w:t>(2</w:t>
      </w:r>
      <w:r w:rsidRPr="008B030D">
        <w:rPr>
          <w:rFonts w:cstheme="minorHAnsi"/>
          <w:color w:val="000000"/>
          <w:shd w:val="clear" w:color="auto" w:fill="FFFFFF"/>
          <w:vertAlign w:val="superscript"/>
        </w:rPr>
        <w:t>η</w:t>
      </w:r>
      <w:r w:rsidRPr="008B030D">
        <w:rPr>
          <w:rFonts w:cstheme="minorHAnsi"/>
          <w:color w:val="000000"/>
          <w:shd w:val="clear" w:color="auto" w:fill="FFFFFF"/>
        </w:rPr>
        <w:t xml:space="preserve"> συνεδρίαση - ακρόαση εξωκοινοβουλευτικών προσώπων). </w:t>
      </w:r>
    </w:p>
    <w:p w:rsidR="001370DF" w:rsidRDefault="001370DF" w:rsidP="003C4EC5">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ο Υφυπουργός Εθνικής Οικονομίας και Οικονομικών, κ.</w:t>
      </w:r>
      <w:r w:rsidRPr="00AF073F">
        <w:rPr>
          <w:rFonts w:cstheme="minorHAnsi"/>
          <w:iCs/>
        </w:rPr>
        <w:t xml:space="preserve"> </w:t>
      </w:r>
      <w:r>
        <w:rPr>
          <w:rFonts w:cstheme="minorHAnsi"/>
          <w:iCs/>
        </w:rPr>
        <w:t xml:space="preserve">Χρίστος Δήμας, καθώς </w:t>
      </w:r>
      <w:r w:rsidRPr="00253059">
        <w:rPr>
          <w:rFonts w:cstheme="minorHAnsi"/>
        </w:rPr>
        <w:t xml:space="preserve">και </w:t>
      </w:r>
      <w:r>
        <w:rPr>
          <w:rFonts w:cstheme="minorHAnsi"/>
        </w:rPr>
        <w:t>αρμόδιοι υπηρεσιακοί παράγοντες</w:t>
      </w:r>
      <w:r w:rsidRPr="00AF073F">
        <w:rPr>
          <w:rFonts w:cstheme="minorHAnsi"/>
        </w:rPr>
        <w:t>.</w:t>
      </w:r>
    </w:p>
    <w:p w:rsidR="001370DF" w:rsidRDefault="001370DF" w:rsidP="003C4EC5">
      <w:pPr>
        <w:spacing w:line="276" w:lineRule="auto"/>
        <w:ind w:firstLine="720"/>
        <w:jc w:val="both"/>
        <w:rPr>
          <w:rFonts w:cstheme="minorHAnsi"/>
        </w:rPr>
      </w:pPr>
      <w:r w:rsidRPr="00A52463">
        <w:rPr>
          <w:rFonts w:cstheme="minorHAnsi"/>
        </w:rPr>
        <w:t>Στην Επιτροπή παρέστησαν και εξέθεσαν τις απόψεις τους, κατά τα οριζόμενα στο άρθρο 38 του Κανονισμού της Βουλής, οι κ.κ.</w:t>
      </w:r>
      <w:r w:rsidRPr="00AF1783">
        <w:rPr>
          <w:rFonts w:cstheme="minorHAnsi"/>
        </w:rPr>
        <w:t xml:space="preserve"> </w:t>
      </w:r>
      <w:r w:rsidRPr="00A52463">
        <w:rPr>
          <w:rFonts w:cstheme="minorHAnsi"/>
          <w:bCs/>
        </w:rPr>
        <w:t>Μιχαήλ Θαλάσσης, Αντιπρόεδρος της Πανελλήνιας Ένωσης Ιδιωτικών ΚΤΕΟ «ο Άγιος Χριστόφορος»</w:t>
      </w:r>
      <w:r>
        <w:rPr>
          <w:rFonts w:cstheme="minorHAnsi"/>
          <w:bCs/>
        </w:rPr>
        <w:t xml:space="preserve">, </w:t>
      </w:r>
      <w:r w:rsidRPr="00A52463">
        <w:rPr>
          <w:rFonts w:cstheme="minorHAnsi"/>
          <w:bCs/>
        </w:rPr>
        <w:t>Κωνσταντίνος Κόλλιας, Πρόεδρος της Κεντρικής Διοίκησης του Οικονομικού Επιμελητηρίου Ελλάδας (ΟΕΕ)</w:t>
      </w:r>
      <w:r>
        <w:rPr>
          <w:rFonts w:cstheme="minorHAnsi"/>
          <w:bCs/>
        </w:rPr>
        <w:t xml:space="preserve">, </w:t>
      </w:r>
      <w:r w:rsidRPr="00A52463">
        <w:rPr>
          <w:rFonts w:cstheme="minorHAnsi"/>
          <w:bCs/>
        </w:rPr>
        <w:t>Μιχαήλ Φέκκας, Α’ Αντιπρόεδρος της Επιτροπής Κεφαλαιαγοράς</w:t>
      </w:r>
      <w:r>
        <w:rPr>
          <w:rFonts w:cstheme="minorHAnsi"/>
          <w:bCs/>
        </w:rPr>
        <w:t xml:space="preserve">, </w:t>
      </w:r>
      <w:r w:rsidRPr="00A52463">
        <w:rPr>
          <w:rFonts w:cstheme="minorHAnsi"/>
          <w:bCs/>
        </w:rPr>
        <w:t>Αναστασία Στάμου, Β’ Αντιπρόεδρος</w:t>
      </w:r>
      <w:r w:rsidRPr="00913FA6">
        <w:rPr>
          <w:rFonts w:cstheme="minorHAnsi"/>
          <w:bCs/>
        </w:rPr>
        <w:t xml:space="preserve"> της Επιτροπής Κεφαλαιαγοράς</w:t>
      </w:r>
      <w:r w:rsidRPr="00A52463">
        <w:rPr>
          <w:rFonts w:cstheme="minorHAnsi"/>
        </w:rPr>
        <w:t>.</w:t>
      </w:r>
    </w:p>
    <w:p w:rsidR="001370DF" w:rsidRPr="00A52463" w:rsidRDefault="001370DF" w:rsidP="003C4EC5">
      <w:pPr>
        <w:spacing w:line="276" w:lineRule="auto"/>
        <w:ind w:firstLine="720"/>
        <w:jc w:val="both"/>
        <w:rPr>
          <w:rFonts w:cstheme="minorHAnsi"/>
        </w:rPr>
      </w:pPr>
      <w:r w:rsidRPr="00A52463">
        <w:rPr>
          <w:rFonts w:cstheme="minorHAnsi"/>
        </w:rPr>
        <w:t xml:space="preserve">Επίσης, μέσω υπηρεσιών τηλεδιάσκεψης (άρθρο 38 παρ.9), εξέθεσαν τις απόψεις τους, οι κ.κ. </w:t>
      </w:r>
      <w:r w:rsidRPr="00A52463">
        <w:rPr>
          <w:rFonts w:cstheme="minorHAnsi"/>
          <w:bCs/>
        </w:rPr>
        <w:t>Δημήτριος Ζορμπάς, Μέλος Διοικητικού Συμβουλίου &amp; Πρόεδρος Επιτροπής Αυτοκινήτων Ένωσης Ασφαλιστικών Εταιριών Ελλάδος (ΕΑΕΕ)</w:t>
      </w:r>
      <w:r>
        <w:rPr>
          <w:rFonts w:cstheme="minorHAnsi"/>
          <w:bCs/>
        </w:rPr>
        <w:t xml:space="preserve">, </w:t>
      </w:r>
      <w:r w:rsidRPr="00A52463">
        <w:rPr>
          <w:rFonts w:cstheme="minorHAnsi"/>
          <w:bCs/>
        </w:rPr>
        <w:t>Γεώργιος Βαλαής, Γενικός Διευθυντής Επικουρικού Κεφαλαίου της Ένωσης Ασφαλι</w:t>
      </w:r>
      <w:r>
        <w:rPr>
          <w:rFonts w:cstheme="minorHAnsi"/>
          <w:bCs/>
        </w:rPr>
        <w:t>στικών Εταιρειών Ελλάδος (ΕΑΕΕ)</w:t>
      </w:r>
      <w:r w:rsidRPr="00A52463">
        <w:rPr>
          <w:rFonts w:cstheme="minorHAnsi"/>
        </w:rPr>
        <w:t xml:space="preserve">, </w:t>
      </w:r>
      <w:r w:rsidRPr="00536C1F">
        <w:rPr>
          <w:rFonts w:cstheme="minorHAnsi"/>
        </w:rPr>
        <w:t xml:space="preserve">Δημήτριος Γαβαλάκης, Γενικός Γραμματέας του Επαγγελματικού Επιμελητηρίου Αθηνών </w:t>
      </w:r>
      <w:r w:rsidRPr="00536C1F">
        <w:rPr>
          <w:rFonts w:cstheme="minorHAnsi"/>
        </w:rPr>
        <w:lastRenderedPageBreak/>
        <w:t xml:space="preserve">(ΕΕΑ), </w:t>
      </w:r>
      <w:r w:rsidRPr="00A52463">
        <w:rPr>
          <w:rFonts w:cstheme="minorHAnsi"/>
          <w:bCs/>
        </w:rPr>
        <w:t>Σωτήριος Τριανταφύλλου, Πρόεδρος του ΔΣ της Πανελλήνια Ομοσπονδία Ενώσεων Συντακτών (ΠΟΕΣΥ )</w:t>
      </w:r>
      <w:r>
        <w:rPr>
          <w:rFonts w:cstheme="minorHAnsi"/>
          <w:bCs/>
        </w:rPr>
        <w:t xml:space="preserve">, </w:t>
      </w:r>
      <w:r w:rsidRPr="00A52463">
        <w:rPr>
          <w:rFonts w:cstheme="minorHAnsi"/>
          <w:bCs/>
        </w:rPr>
        <w:t>Γεώργιος Φάκος, Γενικός Διευθυντής Φορολογίας της Ανεξάρτητ</w:t>
      </w:r>
      <w:r>
        <w:rPr>
          <w:rFonts w:cstheme="minorHAnsi"/>
          <w:bCs/>
        </w:rPr>
        <w:t>ης Αρχής Δημοσίων Εσόδων (ΑΑΔΕ).</w:t>
      </w:r>
    </w:p>
    <w:p w:rsidR="001370DF" w:rsidRPr="00BE79D8" w:rsidRDefault="001370DF" w:rsidP="003C4EC5">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370DF" w:rsidRPr="00BE79D8" w:rsidRDefault="001370DF" w:rsidP="003C4EC5">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D03782" w:rsidRPr="00D03782">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Θεοχάρης Θεοχάρης (Χάρης), Ιατρίδη Τσαμπίκα (Μίκα), Καββαδάς Αθανάσιος, Καλαφάτης Σταύρος, Καραμανλή Άννα, Καράογλου Θεόδωρος, Κοτρωνιάς Γεώργιος, Κρητικός Νεοκλής, Κωτσός Γεώργιος,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Παππάς Νικόλαος, </w:t>
      </w:r>
      <w:r w:rsidR="00D03782">
        <w:rPr>
          <w:rFonts w:cstheme="minorHAnsi"/>
        </w:rPr>
        <w:t>Γαβρήλος Γεώργιος</w:t>
      </w:r>
      <w:r w:rsidR="00D03782" w:rsidRPr="00D03782">
        <w:rPr>
          <w:rFonts w:cstheme="minorHAnsi"/>
        </w:rPr>
        <w:t xml:space="preserve">, Αποστολάκη Ελένη-Μαρία (Μιλένα), Βατσινά Ελένη, Γερουλάνος Παύλος, Κατρίνης Μιχαήλ, Κουκουλόπουλος Παρασκευάς (Πάρις), Σταρακά Χριστίνα, </w:t>
      </w:r>
      <w:r w:rsidR="00D03782">
        <w:rPr>
          <w:rFonts w:cstheme="minorHAnsi"/>
        </w:rPr>
        <w:t>Στολτίδης Λεωνίδας</w:t>
      </w:r>
      <w:r w:rsidR="00D03782" w:rsidRPr="00D03782">
        <w:rPr>
          <w:rFonts w:cstheme="minorHAnsi"/>
        </w:rPr>
        <w:t xml:space="preserve">, </w:t>
      </w:r>
      <w:r w:rsidR="00D03782">
        <w:rPr>
          <w:rFonts w:cstheme="minorHAnsi"/>
        </w:rPr>
        <w:t>Κομνηνάκα Μαρία</w:t>
      </w:r>
      <w:r w:rsidR="00D03782" w:rsidRPr="00D03782">
        <w:rPr>
          <w:rFonts w:cstheme="minorHAnsi"/>
        </w:rPr>
        <w:t>, Συντυχάκης Εμμανουήλ, Τσοκάνης Χρήστος, Βιλιάρδος Βασίλειος, Αχτσιόγλου Ευτυχία (Έφη), Τσακαλώτος Ευκλείδης, Βορύλλας Ανδρέας, Κόντης Ιωάννης, Χαλκιάς Αθανάσιος, Καζαμίας Αλέξανδρος και Καραγεωργοπούλου Ελένη.</w:t>
      </w:r>
    </w:p>
    <w:p w:rsidR="001370DF" w:rsidRPr="003700AF" w:rsidRDefault="001370DF" w:rsidP="003C4EC5">
      <w:pPr>
        <w:spacing w:line="276" w:lineRule="auto"/>
        <w:ind w:firstLine="720"/>
        <w:jc w:val="both"/>
        <w:rPr>
          <w:rFonts w:cstheme="minorHAnsi"/>
          <w:b/>
        </w:rPr>
      </w:pPr>
      <w:r w:rsidRPr="00DD687E">
        <w:rPr>
          <w:rFonts w:cstheme="minorHAnsi"/>
          <w:b/>
        </w:rPr>
        <w:t>ΑΠΟΣΤΟΛΟΣ ΒΕΣΥΡΟΠΟΥΛΟΣ (Πρόεδρος της Επιτροπής):</w:t>
      </w:r>
      <w:r>
        <w:rPr>
          <w:rFonts w:cstheme="minorHAnsi"/>
          <w:b/>
        </w:rPr>
        <w:t xml:space="preserve"> </w:t>
      </w:r>
      <w:r w:rsidRPr="00AF073F">
        <w:rPr>
          <w:rFonts w:cstheme="minorHAnsi"/>
        </w:rPr>
        <w:t>Κυρίες και κύριοι συνάδελφοι</w:t>
      </w:r>
      <w:r>
        <w:rPr>
          <w:rFonts w:cstheme="minorHAnsi"/>
        </w:rPr>
        <w:t>,</w:t>
      </w:r>
      <w:r w:rsidRPr="00AF073F">
        <w:rPr>
          <w:rFonts w:cstheme="minorHAnsi"/>
        </w:rPr>
        <w:t xml:space="preserve"> καλημέρα</w:t>
      </w:r>
      <w:r>
        <w:rPr>
          <w:rFonts w:cstheme="minorHAnsi"/>
        </w:rPr>
        <w:t>.</w:t>
      </w:r>
      <w:r w:rsidRPr="00AF073F">
        <w:rPr>
          <w:rFonts w:cstheme="minorHAnsi"/>
        </w:rPr>
        <w:t xml:space="preserve"> </w:t>
      </w:r>
    </w:p>
    <w:p w:rsidR="001370DF" w:rsidRDefault="001370DF" w:rsidP="003C4EC5">
      <w:pPr>
        <w:spacing w:line="276" w:lineRule="auto"/>
        <w:ind w:firstLine="720"/>
        <w:jc w:val="both"/>
        <w:rPr>
          <w:rFonts w:cstheme="minorHAnsi"/>
        </w:rPr>
      </w:pPr>
      <w:r w:rsidRPr="00AF073F">
        <w:rPr>
          <w:rFonts w:cstheme="minorHAnsi"/>
        </w:rPr>
        <w:t>Συνεχίζουμε την επεξεργασία και</w:t>
      </w:r>
      <w:r>
        <w:rPr>
          <w:rFonts w:cstheme="minorHAnsi"/>
        </w:rPr>
        <w:t xml:space="preserve"> εξέταση του σχεδίου νόμου του Υ</w:t>
      </w:r>
      <w:r w:rsidRPr="00AF073F">
        <w:rPr>
          <w:rFonts w:cstheme="minorHAnsi"/>
        </w:rPr>
        <w:t>πουργείου</w:t>
      </w:r>
      <w:r w:rsidRPr="00AF073F">
        <w:rPr>
          <w:rFonts w:cstheme="minorHAnsi"/>
          <w:color w:val="000000"/>
          <w:shd w:val="clear" w:color="auto" w:fill="FFFFFF"/>
        </w:rPr>
        <w:t xml:space="preserve"> </w:t>
      </w:r>
      <w:r w:rsidRPr="00AF073F">
        <w:rPr>
          <w:rFonts w:cstheme="minorHAnsi"/>
        </w:rPr>
        <w:t xml:space="preserve">Εθνικής Οικονομίας και Οικονομικών </w:t>
      </w:r>
      <w:r w:rsidRPr="00AF073F">
        <w:rPr>
          <w:rFonts w:cstheme="minorHAnsi"/>
          <w:bCs/>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AF073F">
        <w:rPr>
          <w:rFonts w:cstheme="minorHAnsi"/>
        </w:rPr>
        <w:t xml:space="preserve"> </w:t>
      </w:r>
    </w:p>
    <w:p w:rsidR="001370DF" w:rsidRPr="00AF073F" w:rsidRDefault="001370DF" w:rsidP="003C4EC5">
      <w:pPr>
        <w:spacing w:line="276" w:lineRule="auto"/>
        <w:ind w:firstLine="720"/>
        <w:jc w:val="both"/>
        <w:rPr>
          <w:rFonts w:cstheme="minorHAnsi"/>
        </w:rPr>
      </w:pPr>
      <w:r>
        <w:rPr>
          <w:rFonts w:cstheme="minorHAnsi"/>
        </w:rPr>
        <w:t xml:space="preserve">Είμαστε στη </w:t>
      </w:r>
      <w:r w:rsidRPr="00AF073F">
        <w:rPr>
          <w:rFonts w:cstheme="minorHAnsi"/>
        </w:rPr>
        <w:t>2</w:t>
      </w:r>
      <w:r w:rsidRPr="00AF073F">
        <w:rPr>
          <w:rFonts w:cstheme="minorHAnsi"/>
          <w:vertAlign w:val="superscript"/>
        </w:rPr>
        <w:t>η</w:t>
      </w:r>
      <w:r w:rsidRPr="00AF073F">
        <w:rPr>
          <w:rFonts w:cstheme="minorHAnsi"/>
        </w:rPr>
        <w:t> συνεδρίαση</w:t>
      </w:r>
      <w:r>
        <w:rPr>
          <w:rFonts w:cstheme="minorHAnsi"/>
        </w:rPr>
        <w:t>, στην</w:t>
      </w:r>
      <w:r w:rsidRPr="00AF073F">
        <w:rPr>
          <w:rFonts w:cstheme="minorHAnsi"/>
        </w:rPr>
        <w:t xml:space="preserve"> ακρόαση </w:t>
      </w:r>
      <w:r>
        <w:rPr>
          <w:rFonts w:cstheme="minorHAnsi"/>
        </w:rPr>
        <w:t>των εξωκοινοβουλευτικών προσώπων</w:t>
      </w:r>
      <w:r w:rsidRPr="00AF073F">
        <w:rPr>
          <w:rFonts w:cstheme="minorHAnsi"/>
        </w:rPr>
        <w:t xml:space="preserve">. </w:t>
      </w:r>
    </w:p>
    <w:p w:rsidR="001370DF" w:rsidRDefault="001370DF" w:rsidP="003C4EC5">
      <w:pPr>
        <w:spacing w:line="276" w:lineRule="auto"/>
        <w:ind w:firstLine="720"/>
        <w:jc w:val="both"/>
        <w:rPr>
          <w:rFonts w:cstheme="minorHAnsi"/>
        </w:rPr>
      </w:pPr>
      <w:r>
        <w:rPr>
          <w:rFonts w:cstheme="minorHAnsi"/>
        </w:rPr>
        <w:t>Στην Επιτροπή παρίσταται ο νέος Υφυπουργός Εθνικής Οικονομίας και Ο</w:t>
      </w:r>
      <w:r w:rsidRPr="00AF073F">
        <w:rPr>
          <w:rFonts w:cstheme="minorHAnsi"/>
        </w:rPr>
        <w:t>ικονομικών</w:t>
      </w:r>
      <w:r>
        <w:rPr>
          <w:rFonts w:cstheme="minorHAnsi"/>
        </w:rPr>
        <w:t>,</w:t>
      </w:r>
      <w:r w:rsidRPr="00AF073F">
        <w:rPr>
          <w:rFonts w:cstheme="minorHAnsi"/>
        </w:rPr>
        <w:t xml:space="preserve"> κ</w:t>
      </w:r>
      <w:r>
        <w:rPr>
          <w:rFonts w:cstheme="minorHAnsi"/>
        </w:rPr>
        <w:t>. Χρί</w:t>
      </w:r>
      <w:r w:rsidRPr="00AF073F">
        <w:rPr>
          <w:rFonts w:cstheme="minorHAnsi"/>
        </w:rPr>
        <w:t>στος Δήμας</w:t>
      </w:r>
      <w:r>
        <w:rPr>
          <w:rFonts w:cstheme="minorHAnsi"/>
        </w:rPr>
        <w:t>.</w:t>
      </w:r>
      <w:r w:rsidRPr="00AF073F">
        <w:rPr>
          <w:rFonts w:cstheme="minorHAnsi"/>
        </w:rPr>
        <w:t xml:space="preserve"> Συγχαρητήρια για την ανάληψη των καθηκόντων</w:t>
      </w:r>
      <w:r>
        <w:rPr>
          <w:rFonts w:cstheme="minorHAnsi"/>
        </w:rPr>
        <w:t xml:space="preserve"> κ</w:t>
      </w:r>
      <w:r w:rsidRPr="00AF073F">
        <w:rPr>
          <w:rFonts w:cstheme="minorHAnsi"/>
        </w:rPr>
        <w:t xml:space="preserve">ύριε </w:t>
      </w:r>
      <w:r>
        <w:rPr>
          <w:rFonts w:cstheme="minorHAnsi"/>
        </w:rPr>
        <w:t>Υφ</w:t>
      </w:r>
      <w:r w:rsidRPr="00AF073F">
        <w:rPr>
          <w:rFonts w:cstheme="minorHAnsi"/>
        </w:rPr>
        <w:t>υπουργέ</w:t>
      </w:r>
      <w:r>
        <w:rPr>
          <w:rFonts w:cstheme="minorHAnsi"/>
        </w:rPr>
        <w:t>,</w:t>
      </w:r>
      <w:r w:rsidRPr="00AF073F">
        <w:rPr>
          <w:rFonts w:cstheme="minorHAnsi"/>
        </w:rPr>
        <w:t xml:space="preserve"> γιατί είμαστε η σειρά</w:t>
      </w:r>
      <w:r>
        <w:rPr>
          <w:rFonts w:cstheme="minorHAnsi"/>
        </w:rPr>
        <w:t>, είμαστε μαζί στο Ελληνικό Κ</w:t>
      </w:r>
      <w:r w:rsidRPr="00AF073F">
        <w:rPr>
          <w:rFonts w:cstheme="minorHAnsi"/>
        </w:rPr>
        <w:t>οινοβούλιο από το 2012 και πολύ καλός φίλος</w:t>
      </w:r>
      <w:r>
        <w:rPr>
          <w:rFonts w:cstheme="minorHAnsi"/>
        </w:rPr>
        <w:t>.</w:t>
      </w:r>
    </w:p>
    <w:p w:rsidR="001370DF" w:rsidRPr="00355430" w:rsidRDefault="001370DF" w:rsidP="003C4EC5">
      <w:pPr>
        <w:spacing w:line="276" w:lineRule="auto"/>
        <w:ind w:firstLine="720"/>
        <w:jc w:val="both"/>
        <w:rPr>
          <w:rFonts w:cstheme="minorHAnsi"/>
          <w:b/>
          <w:bCs/>
        </w:rPr>
      </w:pPr>
      <w:r>
        <w:rPr>
          <w:rFonts w:cstheme="minorHAnsi"/>
        </w:rPr>
        <w:t xml:space="preserve"> Μ</w:t>
      </w:r>
      <w:r w:rsidRPr="00AF073F">
        <w:rPr>
          <w:rFonts w:cstheme="minorHAnsi"/>
        </w:rPr>
        <w:t xml:space="preserve">ε τους </w:t>
      </w:r>
      <w:r>
        <w:rPr>
          <w:rFonts w:cstheme="minorHAnsi"/>
        </w:rPr>
        <w:t>εξω</w:t>
      </w:r>
      <w:r w:rsidRPr="00AF073F">
        <w:rPr>
          <w:rFonts w:cstheme="minorHAnsi"/>
        </w:rPr>
        <w:t>κοινοβουλευτικούς φορείς και πρώτον</w:t>
      </w:r>
      <w:r>
        <w:rPr>
          <w:rFonts w:cstheme="minorHAnsi"/>
        </w:rPr>
        <w:t>,</w:t>
      </w:r>
      <w:r w:rsidRPr="00355430">
        <w:rPr>
          <w:rFonts w:cstheme="minorHAnsi"/>
          <w:b/>
          <w:bCs/>
        </w:rPr>
        <w:t xml:space="preserve"> </w:t>
      </w:r>
      <w:r w:rsidRPr="00355430">
        <w:rPr>
          <w:rFonts w:cstheme="minorHAnsi"/>
          <w:bCs/>
        </w:rPr>
        <w:t>τον κ. Μιχαήλ Θαλάσση,</w:t>
      </w:r>
      <w:r w:rsidRPr="00355430">
        <w:rPr>
          <w:rFonts w:cstheme="minorHAnsi"/>
          <w:b/>
          <w:bCs/>
        </w:rPr>
        <w:t xml:space="preserve"> </w:t>
      </w:r>
      <w:r w:rsidRPr="00355430">
        <w:rPr>
          <w:rFonts w:cstheme="minorHAnsi"/>
          <w:bCs/>
        </w:rPr>
        <w:t>Αντιπρόεδρο της Πανελλήνιας Ένωσης Ιδιωτικών ΚΤΕΟ «ο Άγιος Χριστόφορος».</w:t>
      </w:r>
    </w:p>
    <w:p w:rsidR="001370DF" w:rsidRDefault="001370DF" w:rsidP="003C4EC5">
      <w:pPr>
        <w:spacing w:line="276" w:lineRule="auto"/>
        <w:ind w:firstLine="720"/>
        <w:jc w:val="both"/>
        <w:rPr>
          <w:rFonts w:cstheme="minorHAnsi"/>
          <w:b/>
          <w:bCs/>
        </w:rPr>
      </w:pPr>
      <w:r w:rsidRPr="00355430">
        <w:rPr>
          <w:rFonts w:cstheme="minorHAnsi"/>
          <w:b/>
          <w:bCs/>
        </w:rPr>
        <w:t>ΜΙΧΑΗΛ ΘΑΛΑΣΣΗΣ</w:t>
      </w:r>
      <w:r>
        <w:rPr>
          <w:rFonts w:cstheme="minorHAnsi"/>
          <w:b/>
          <w:bCs/>
        </w:rPr>
        <w:t xml:space="preserve"> </w:t>
      </w:r>
      <w:r w:rsidRPr="00355430">
        <w:rPr>
          <w:rFonts w:cstheme="minorHAnsi"/>
          <w:b/>
          <w:bCs/>
        </w:rPr>
        <w:t>(Αντιπρόεδρος της Πανελλήνιας Ένωσης Ιδιωτικών ΚΤΕΟ «ο Άγιος Χριστόφορος»):</w:t>
      </w:r>
      <w:r>
        <w:rPr>
          <w:rFonts w:cstheme="minorHAnsi"/>
          <w:b/>
          <w:bCs/>
        </w:rPr>
        <w:t xml:space="preserve"> </w:t>
      </w:r>
      <w:r w:rsidRPr="00355430">
        <w:rPr>
          <w:rFonts w:cstheme="minorHAnsi"/>
          <w:bCs/>
        </w:rPr>
        <w:t>Να σας καλημερίσω.</w:t>
      </w:r>
    </w:p>
    <w:p w:rsidR="001370DF" w:rsidRDefault="001370DF" w:rsidP="003C4EC5">
      <w:pPr>
        <w:spacing w:line="276" w:lineRule="auto"/>
        <w:ind w:firstLine="720"/>
        <w:jc w:val="both"/>
        <w:rPr>
          <w:rFonts w:cstheme="minorHAnsi"/>
        </w:rPr>
      </w:pPr>
      <w:r w:rsidRPr="00AF073F">
        <w:rPr>
          <w:rFonts w:cstheme="minorHAnsi"/>
        </w:rPr>
        <w:t>Ευχαριστώ πολύ για την πρόσκληση</w:t>
      </w:r>
      <w:r>
        <w:rPr>
          <w:rFonts w:cstheme="minorHAnsi"/>
        </w:rPr>
        <w:t>.</w:t>
      </w:r>
      <w:r w:rsidRPr="00AF073F">
        <w:rPr>
          <w:rFonts w:cstheme="minorHAnsi"/>
        </w:rPr>
        <w:t xml:space="preserve"> </w:t>
      </w:r>
    </w:p>
    <w:p w:rsidR="001370DF" w:rsidRDefault="001370DF" w:rsidP="003C4EC5">
      <w:pPr>
        <w:spacing w:line="276" w:lineRule="auto"/>
        <w:ind w:firstLine="720"/>
        <w:jc w:val="both"/>
        <w:rPr>
          <w:rFonts w:cstheme="minorHAnsi"/>
        </w:rPr>
      </w:pPr>
      <w:r w:rsidRPr="00AF073F">
        <w:rPr>
          <w:rFonts w:cstheme="minorHAnsi"/>
        </w:rPr>
        <w:lastRenderedPageBreak/>
        <w:t>Εκπροσωπώ έναν κλάδο</w:t>
      </w:r>
      <w:r>
        <w:rPr>
          <w:rFonts w:cstheme="minorHAnsi"/>
        </w:rPr>
        <w:t>,</w:t>
      </w:r>
      <w:r w:rsidRPr="00AF073F">
        <w:rPr>
          <w:rFonts w:cstheme="minorHAnsi"/>
        </w:rPr>
        <w:t xml:space="preserve"> τα ιδιωτικά ΚΤΕΟ στην Ελλάδα</w:t>
      </w:r>
      <w:r w:rsidR="003C4EC5">
        <w:rPr>
          <w:rFonts w:cstheme="minorHAnsi"/>
        </w:rPr>
        <w:t>.</w:t>
      </w:r>
      <w:r w:rsidRPr="00AF073F">
        <w:rPr>
          <w:rFonts w:cstheme="minorHAnsi"/>
        </w:rPr>
        <w:t xml:space="preserve"> </w:t>
      </w:r>
      <w:r w:rsidR="003C4EC5">
        <w:rPr>
          <w:rFonts w:cstheme="minorHAnsi"/>
        </w:rPr>
        <w:t>Α</w:t>
      </w:r>
      <w:r w:rsidRPr="00AF073F">
        <w:rPr>
          <w:rFonts w:cstheme="minorHAnsi"/>
        </w:rPr>
        <w:t>υτό που προσπαθούμε να καταφέρουμε</w:t>
      </w:r>
      <w:r w:rsidR="003C4EC5">
        <w:rPr>
          <w:rFonts w:cstheme="minorHAnsi"/>
        </w:rPr>
        <w:t xml:space="preserve"> </w:t>
      </w:r>
      <w:r w:rsidR="003C4EC5" w:rsidRPr="00AF073F">
        <w:rPr>
          <w:rFonts w:cstheme="minorHAnsi"/>
        </w:rPr>
        <w:t>χρόνια</w:t>
      </w:r>
      <w:r>
        <w:rPr>
          <w:rFonts w:cstheme="minorHAnsi"/>
        </w:rPr>
        <w:t xml:space="preserve">, γιατί αυτό είναι </w:t>
      </w:r>
      <w:r w:rsidR="003C4EC5" w:rsidRPr="00AF073F">
        <w:rPr>
          <w:rFonts w:cstheme="minorHAnsi"/>
        </w:rPr>
        <w:t xml:space="preserve">το πρώτο </w:t>
      </w:r>
      <w:r w:rsidRPr="00AF073F">
        <w:rPr>
          <w:rFonts w:cstheme="minorHAnsi"/>
        </w:rPr>
        <w:t>μέλημα μας</w:t>
      </w:r>
      <w:r w:rsidR="003C4EC5">
        <w:rPr>
          <w:rFonts w:cstheme="minorHAnsi"/>
        </w:rPr>
        <w:t>,</w:t>
      </w:r>
      <w:r>
        <w:rPr>
          <w:rFonts w:cstheme="minorHAnsi"/>
        </w:rPr>
        <w:t xml:space="preserve"> </w:t>
      </w:r>
      <w:r w:rsidR="00D1668B">
        <w:rPr>
          <w:rFonts w:cstheme="minorHAnsi"/>
        </w:rPr>
        <w:t>είναι η</w:t>
      </w:r>
      <w:r w:rsidRPr="00AF073F">
        <w:rPr>
          <w:rFonts w:cstheme="minorHAnsi"/>
        </w:rPr>
        <w:t xml:space="preserve"> οδική ασφάλεια των αυτ</w:t>
      </w:r>
      <w:r w:rsidR="00D1668B">
        <w:rPr>
          <w:rFonts w:cstheme="minorHAnsi"/>
        </w:rPr>
        <w:t>οκινήτων που κυκλοφορούν στους ε</w:t>
      </w:r>
      <w:r w:rsidRPr="00AF073F">
        <w:rPr>
          <w:rFonts w:cstheme="minorHAnsi"/>
        </w:rPr>
        <w:t>λληνικούς δρόμους</w:t>
      </w:r>
      <w:r w:rsidR="00D1668B">
        <w:rPr>
          <w:rFonts w:cstheme="minorHAnsi"/>
        </w:rPr>
        <w:t>.</w:t>
      </w:r>
      <w:r w:rsidRPr="00AF073F">
        <w:rPr>
          <w:rFonts w:cstheme="minorHAnsi"/>
        </w:rPr>
        <w:t xml:space="preserve"> </w:t>
      </w:r>
      <w:r w:rsidR="00D1668B">
        <w:rPr>
          <w:rFonts w:cstheme="minorHAnsi"/>
        </w:rPr>
        <w:t>Τ</w:t>
      </w:r>
      <w:r w:rsidRPr="00AF073F">
        <w:rPr>
          <w:rFonts w:cstheme="minorHAnsi"/>
        </w:rPr>
        <w:t>ώρα πλέον η ψηφιακή διακυβέρνηση</w:t>
      </w:r>
      <w:r>
        <w:rPr>
          <w:rFonts w:cstheme="minorHAnsi"/>
        </w:rPr>
        <w:t xml:space="preserve"> μπορεί εύκολα να κάνει διασταύρωση</w:t>
      </w:r>
      <w:r w:rsidRPr="00AF073F">
        <w:rPr>
          <w:rFonts w:cstheme="minorHAnsi"/>
        </w:rPr>
        <w:t xml:space="preserve"> στοιχείων</w:t>
      </w:r>
      <w:r>
        <w:rPr>
          <w:rFonts w:cstheme="minorHAnsi"/>
        </w:rPr>
        <w:t>,</w:t>
      </w:r>
      <w:r w:rsidRPr="00AF073F">
        <w:rPr>
          <w:rFonts w:cstheme="minorHAnsi"/>
        </w:rPr>
        <w:t xml:space="preserve"> από τα αυτοκίνητα που δεν περνούν σε τεχνικό έλεγχο και είναι πάρα πολλά</w:t>
      </w:r>
      <w:r>
        <w:rPr>
          <w:rFonts w:cstheme="minorHAnsi"/>
        </w:rPr>
        <w:t>.</w:t>
      </w:r>
      <w:r w:rsidRPr="00AF073F">
        <w:rPr>
          <w:rFonts w:cstheme="minorHAnsi"/>
        </w:rPr>
        <w:t xml:space="preserve"> Με κάποιο τρόπο να μπορέσουμε για το </w:t>
      </w:r>
      <w:r>
        <w:rPr>
          <w:rFonts w:cstheme="minorHAnsi"/>
        </w:rPr>
        <w:t>όφελος της ζωής των ανθρώπων που εμάς α</w:t>
      </w:r>
      <w:r w:rsidRPr="00AF073F">
        <w:rPr>
          <w:rFonts w:cstheme="minorHAnsi"/>
        </w:rPr>
        <w:t>υτό είναι το πρώτο μέλημα</w:t>
      </w:r>
      <w:r>
        <w:rPr>
          <w:rFonts w:cstheme="minorHAnsi"/>
        </w:rPr>
        <w:t>,</w:t>
      </w:r>
      <w:r w:rsidRPr="00AF073F">
        <w:rPr>
          <w:rFonts w:cstheme="minorHAnsi"/>
        </w:rPr>
        <w:t xml:space="preserve"> να φροντίσουμε αν το αυτοκίνητο είναι κατάλληλο για την κυκλοφορία ή όχι</w:t>
      </w:r>
      <w:r w:rsidRPr="00355430">
        <w:rPr>
          <w:rFonts w:cstheme="minorHAnsi"/>
        </w:rPr>
        <w:t>;</w:t>
      </w:r>
      <w:r w:rsidRPr="00AF073F">
        <w:rPr>
          <w:rFonts w:cstheme="minorHAnsi"/>
        </w:rPr>
        <w:t xml:space="preserve"> Να γίνει διασταύρωση και να μπορέσει ο πολίτης να μπει στη νοοτροπία ότι πρέπει να ε</w:t>
      </w:r>
      <w:r>
        <w:rPr>
          <w:rFonts w:cstheme="minorHAnsi"/>
        </w:rPr>
        <w:t>λέγχ</w:t>
      </w:r>
      <w:r w:rsidRPr="00AF073F">
        <w:rPr>
          <w:rFonts w:cstheme="minorHAnsi"/>
        </w:rPr>
        <w:t>ει το αυτοκίνητό του</w:t>
      </w:r>
      <w:r>
        <w:rPr>
          <w:rFonts w:cstheme="minorHAnsi"/>
        </w:rPr>
        <w:t>.</w:t>
      </w:r>
      <w:r w:rsidRPr="00AF073F">
        <w:rPr>
          <w:rFonts w:cstheme="minorHAnsi"/>
        </w:rPr>
        <w:t xml:space="preserve"> </w:t>
      </w:r>
    </w:p>
    <w:p w:rsidR="001370DF" w:rsidRDefault="001370DF" w:rsidP="003C4EC5">
      <w:pPr>
        <w:spacing w:line="276" w:lineRule="auto"/>
        <w:ind w:firstLine="720"/>
        <w:jc w:val="both"/>
        <w:rPr>
          <w:rFonts w:cstheme="minorHAnsi"/>
        </w:rPr>
      </w:pPr>
      <w:r>
        <w:rPr>
          <w:rFonts w:cstheme="minorHAnsi"/>
        </w:rPr>
        <w:t xml:space="preserve">Παράλληλα, θα σας πω, </w:t>
      </w:r>
      <w:r w:rsidRPr="00AF073F">
        <w:rPr>
          <w:rFonts w:cstheme="minorHAnsi"/>
        </w:rPr>
        <w:t xml:space="preserve">γιατί το λέω αυτό </w:t>
      </w:r>
      <w:r>
        <w:rPr>
          <w:rFonts w:cstheme="minorHAnsi"/>
        </w:rPr>
        <w:t xml:space="preserve">για </w:t>
      </w:r>
      <w:r w:rsidRPr="00AF073F">
        <w:rPr>
          <w:rFonts w:cstheme="minorHAnsi"/>
        </w:rPr>
        <w:t>το θέμα της οδικής ασφάλειας</w:t>
      </w:r>
      <w:r w:rsidRPr="00A97933">
        <w:rPr>
          <w:rFonts w:cstheme="minorHAnsi"/>
        </w:rPr>
        <w:t>:</w:t>
      </w:r>
      <w:r>
        <w:rPr>
          <w:rFonts w:cstheme="minorHAnsi"/>
        </w:rPr>
        <w:t xml:space="preserve"> Τ</w:t>
      </w:r>
      <w:r w:rsidRPr="00AF073F">
        <w:rPr>
          <w:rFonts w:cstheme="minorHAnsi"/>
        </w:rPr>
        <w:t>υγχάνει να είμαι και εισαγγελικός πραγματογνώμονας</w:t>
      </w:r>
      <w:r>
        <w:rPr>
          <w:rFonts w:cstheme="minorHAnsi"/>
        </w:rPr>
        <w:t>. Έ</w:t>
      </w:r>
      <w:r w:rsidRPr="00AF073F">
        <w:rPr>
          <w:rFonts w:cstheme="minorHAnsi"/>
        </w:rPr>
        <w:t>χω δει πάρα πολλά θανατηφόρα και το πρώτο πράγμα που κοιτάμε να δούμε</w:t>
      </w:r>
      <w:r>
        <w:rPr>
          <w:rFonts w:cstheme="minorHAnsi"/>
        </w:rPr>
        <w:t>,</w:t>
      </w:r>
      <w:r w:rsidRPr="00AF073F">
        <w:rPr>
          <w:rFonts w:cstheme="minorHAnsi"/>
        </w:rPr>
        <w:t xml:space="preserve"> αν το αυτοκίνητο είχε βλάβη πριν </w:t>
      </w:r>
      <w:r>
        <w:rPr>
          <w:rFonts w:cstheme="minorHAnsi"/>
        </w:rPr>
        <w:t>ή</w:t>
      </w:r>
      <w:r w:rsidRPr="00AF073F">
        <w:rPr>
          <w:rFonts w:cstheme="minorHAnsi"/>
        </w:rPr>
        <w:t xml:space="preserve"> μετά</w:t>
      </w:r>
      <w:r>
        <w:rPr>
          <w:rFonts w:cstheme="minorHAnsi"/>
        </w:rPr>
        <w:t>.</w:t>
      </w:r>
      <w:r w:rsidRPr="00AF073F">
        <w:rPr>
          <w:rFonts w:cstheme="minorHAnsi"/>
        </w:rPr>
        <w:t xml:space="preserve"> Αυτό σημαίνει ότι εάν είχε περάσει από ένα κατάστημα</w:t>
      </w:r>
      <w:r>
        <w:rPr>
          <w:rFonts w:cstheme="minorHAnsi"/>
        </w:rPr>
        <w:t>,</w:t>
      </w:r>
      <w:r w:rsidRPr="00AF073F">
        <w:rPr>
          <w:rFonts w:cstheme="minorHAnsi"/>
        </w:rPr>
        <w:t xml:space="preserve"> ένα ΚΤΕΟ</w:t>
      </w:r>
      <w:r>
        <w:rPr>
          <w:rFonts w:cstheme="minorHAnsi"/>
        </w:rPr>
        <w:t>, το οποίο μας δίνεται</w:t>
      </w:r>
      <w:r w:rsidRPr="00AF073F">
        <w:rPr>
          <w:rFonts w:cstheme="minorHAnsi"/>
        </w:rPr>
        <w:t xml:space="preserve"> </w:t>
      </w:r>
      <w:r>
        <w:rPr>
          <w:rFonts w:cstheme="minorHAnsi"/>
        </w:rPr>
        <w:t xml:space="preserve">η </w:t>
      </w:r>
      <w:r w:rsidRPr="00AF073F">
        <w:rPr>
          <w:rFonts w:cstheme="minorHAnsi"/>
        </w:rPr>
        <w:t>ευκαιρία να κάνουμε τον έλεγχο</w:t>
      </w:r>
      <w:r>
        <w:rPr>
          <w:rFonts w:cstheme="minorHAnsi"/>
        </w:rPr>
        <w:t>,</w:t>
      </w:r>
      <w:r w:rsidRPr="00AF073F">
        <w:rPr>
          <w:rFonts w:cstheme="minorHAnsi"/>
        </w:rPr>
        <w:t xml:space="preserve"> θα μπορούσε να έχει αποφευχθεί ένα ατύχημα</w:t>
      </w:r>
      <w:r>
        <w:rPr>
          <w:rFonts w:cstheme="minorHAnsi"/>
        </w:rPr>
        <w:t>, από</w:t>
      </w:r>
      <w:r w:rsidRPr="00AF073F">
        <w:rPr>
          <w:rFonts w:cstheme="minorHAnsi"/>
        </w:rPr>
        <w:t xml:space="preserve"> το οποίο έχει προκύψει και εκτός από υλικές ζημιές και απώλεια ζωής</w:t>
      </w:r>
      <w:r>
        <w:rPr>
          <w:rFonts w:cstheme="minorHAnsi"/>
        </w:rPr>
        <w:t>.</w:t>
      </w:r>
      <w:r w:rsidRPr="00AF073F">
        <w:rPr>
          <w:rFonts w:cstheme="minorHAnsi"/>
        </w:rPr>
        <w:t xml:space="preserve"> Γι</w:t>
      </w:r>
      <w:r>
        <w:rPr>
          <w:rFonts w:cstheme="minorHAnsi"/>
        </w:rPr>
        <w:t>’</w:t>
      </w:r>
      <w:r w:rsidRPr="00AF073F">
        <w:rPr>
          <w:rFonts w:cstheme="minorHAnsi"/>
        </w:rPr>
        <w:t xml:space="preserve"> αυτό</w:t>
      </w:r>
      <w:r>
        <w:rPr>
          <w:rFonts w:cstheme="minorHAnsi"/>
        </w:rPr>
        <w:t>,</w:t>
      </w:r>
      <w:r w:rsidRPr="00AF073F">
        <w:rPr>
          <w:rFonts w:cstheme="minorHAnsi"/>
        </w:rPr>
        <w:t xml:space="preserve"> ακριβώς</w:t>
      </w:r>
      <w:r>
        <w:rPr>
          <w:rFonts w:cstheme="minorHAnsi"/>
        </w:rPr>
        <w:t>,</w:t>
      </w:r>
      <w:r w:rsidRPr="00AF073F">
        <w:rPr>
          <w:rFonts w:cstheme="minorHAnsi"/>
        </w:rPr>
        <w:t xml:space="preserve"> βρίσκομαι εδώ</w:t>
      </w:r>
      <w:r>
        <w:rPr>
          <w:rFonts w:cstheme="minorHAnsi"/>
        </w:rPr>
        <w:t>.</w:t>
      </w:r>
    </w:p>
    <w:p w:rsidR="001370DF" w:rsidRDefault="001370DF" w:rsidP="003C4EC5">
      <w:pPr>
        <w:spacing w:line="276" w:lineRule="auto"/>
        <w:ind w:firstLine="720"/>
        <w:jc w:val="both"/>
        <w:rPr>
          <w:rFonts w:cstheme="minorHAnsi"/>
        </w:rPr>
      </w:pPr>
      <w:r w:rsidRPr="00AF073F">
        <w:rPr>
          <w:rFonts w:cstheme="minorHAnsi"/>
        </w:rPr>
        <w:t>Εμείς λειτουργούμε και θέλουμε να είμαστε λειτούργημα για τη χώρα μας</w:t>
      </w:r>
      <w:r>
        <w:rPr>
          <w:rFonts w:cstheme="minorHAnsi"/>
        </w:rPr>
        <w:t>.</w:t>
      </w:r>
      <w:r w:rsidRPr="00AF073F">
        <w:rPr>
          <w:rFonts w:cstheme="minorHAnsi"/>
        </w:rPr>
        <w:t xml:space="preserve"> Θέλουμε να έχουμε ασφαλή αυτοκίνητα</w:t>
      </w:r>
      <w:r>
        <w:rPr>
          <w:rFonts w:cstheme="minorHAnsi"/>
        </w:rPr>
        <w:t>.</w:t>
      </w:r>
      <w:r w:rsidRPr="00AF073F">
        <w:rPr>
          <w:rFonts w:cstheme="minorHAnsi"/>
        </w:rPr>
        <w:t xml:space="preserve"> Θέλουμε να προσπαθήσουμε να μπει στη συνείδηση</w:t>
      </w:r>
      <w:r w:rsidR="00D1668B">
        <w:rPr>
          <w:rFonts w:cstheme="minorHAnsi"/>
        </w:rPr>
        <w:t xml:space="preserve"> όλου του κόσμου</w:t>
      </w:r>
      <w:r>
        <w:rPr>
          <w:rFonts w:cstheme="minorHAnsi"/>
        </w:rPr>
        <w:t>.</w:t>
      </w:r>
      <w:r w:rsidRPr="00AF073F">
        <w:rPr>
          <w:rFonts w:cstheme="minorHAnsi"/>
        </w:rPr>
        <w:t xml:space="preserve"> Το προσπαθούμε εδώ και 20 χρόνια</w:t>
      </w:r>
      <w:r>
        <w:rPr>
          <w:rFonts w:cstheme="minorHAnsi"/>
        </w:rPr>
        <w:t>. Είμαστε</w:t>
      </w:r>
      <w:r w:rsidRPr="00AF073F">
        <w:rPr>
          <w:rFonts w:cstheme="minorHAnsi"/>
        </w:rPr>
        <w:t xml:space="preserve"> από τα πρώτα ιδιωτικά ΚΤΕΟ που μας δόθηκε </w:t>
      </w:r>
      <w:r w:rsidR="00D1668B">
        <w:rPr>
          <w:rFonts w:cstheme="minorHAnsi"/>
        </w:rPr>
        <w:t>από το κ</w:t>
      </w:r>
      <w:r w:rsidRPr="00AF073F">
        <w:rPr>
          <w:rFonts w:cstheme="minorHAnsi"/>
        </w:rPr>
        <w:t>ράτος</w:t>
      </w:r>
      <w:r w:rsidR="002F059D" w:rsidRPr="002F059D">
        <w:rPr>
          <w:rFonts w:cstheme="minorHAnsi"/>
        </w:rPr>
        <w:t xml:space="preserve"> </w:t>
      </w:r>
      <w:r w:rsidR="002F059D">
        <w:rPr>
          <w:rFonts w:cstheme="minorHAnsi"/>
        </w:rPr>
        <w:t>άδεια για</w:t>
      </w:r>
      <w:r w:rsidRPr="00AF073F">
        <w:rPr>
          <w:rFonts w:cstheme="minorHAnsi"/>
        </w:rPr>
        <w:t xml:space="preserve"> να αναλάβουμε την ευθύνη αυτή και θεωρούμε ότι στο μεγαλύτερο ποσοστό</w:t>
      </w:r>
      <w:r>
        <w:rPr>
          <w:rFonts w:cstheme="minorHAnsi"/>
        </w:rPr>
        <w:t>,</w:t>
      </w:r>
      <w:r w:rsidRPr="00AF073F">
        <w:rPr>
          <w:rFonts w:cstheme="minorHAnsi"/>
        </w:rPr>
        <w:t xml:space="preserve"> είμαστε συνεπείς</w:t>
      </w:r>
      <w:r w:rsidR="002F059D">
        <w:rPr>
          <w:rFonts w:cstheme="minorHAnsi"/>
        </w:rPr>
        <w:t>.</w:t>
      </w:r>
      <w:r w:rsidRPr="00AF073F">
        <w:rPr>
          <w:rFonts w:cstheme="minorHAnsi"/>
        </w:rPr>
        <w:t xml:space="preserve"> </w:t>
      </w:r>
      <w:r w:rsidR="002F059D">
        <w:rPr>
          <w:rFonts w:cstheme="minorHAnsi"/>
        </w:rPr>
        <w:t>Ε</w:t>
      </w:r>
      <w:r w:rsidRPr="00AF073F">
        <w:rPr>
          <w:rFonts w:cstheme="minorHAnsi"/>
        </w:rPr>
        <w:t>ίμαστε σωστοί σε αυτό που κάνουμε</w:t>
      </w:r>
      <w:r>
        <w:rPr>
          <w:rFonts w:cstheme="minorHAnsi"/>
        </w:rPr>
        <w:t>,</w:t>
      </w:r>
      <w:r w:rsidRPr="00AF073F">
        <w:rPr>
          <w:rFonts w:cstheme="minorHAnsi"/>
        </w:rPr>
        <w:t xml:space="preserve"> γιατί οι περισσότεροι από εμάς είναι άνθρωποι που βγήκαν από τα αυτοκίνητα</w:t>
      </w:r>
      <w:r>
        <w:rPr>
          <w:rFonts w:cstheme="minorHAnsi"/>
        </w:rPr>
        <w:t>,</w:t>
      </w:r>
      <w:r w:rsidRPr="00AF073F">
        <w:rPr>
          <w:rFonts w:cstheme="minorHAnsi"/>
        </w:rPr>
        <w:t xml:space="preserve"> από συνεργεία</w:t>
      </w:r>
      <w:r>
        <w:rPr>
          <w:rFonts w:cstheme="minorHAnsi"/>
        </w:rPr>
        <w:t>,</w:t>
      </w:r>
      <w:r w:rsidRPr="00AF073F">
        <w:rPr>
          <w:rFonts w:cstheme="minorHAnsi"/>
        </w:rPr>
        <w:t xml:space="preserve"> από επιχειρήσεις</w:t>
      </w:r>
      <w:r>
        <w:rPr>
          <w:rFonts w:cstheme="minorHAnsi"/>
        </w:rPr>
        <w:t>,</w:t>
      </w:r>
      <w:r w:rsidRPr="00AF073F">
        <w:rPr>
          <w:rFonts w:cstheme="minorHAnsi"/>
        </w:rPr>
        <w:t xml:space="preserve"> οι οποίες έχουν σχέση με το αντικείμενο</w:t>
      </w:r>
      <w:r>
        <w:rPr>
          <w:rFonts w:cstheme="minorHAnsi"/>
        </w:rPr>
        <w:t>.</w:t>
      </w:r>
      <w:r w:rsidRPr="00AF073F">
        <w:rPr>
          <w:rFonts w:cstheme="minorHAnsi"/>
        </w:rPr>
        <w:t xml:space="preserve"> </w:t>
      </w:r>
    </w:p>
    <w:p w:rsidR="001370DF" w:rsidRDefault="001370DF" w:rsidP="00413E38">
      <w:pPr>
        <w:spacing w:line="276" w:lineRule="auto"/>
        <w:ind w:firstLine="720"/>
        <w:jc w:val="both"/>
        <w:rPr>
          <w:rFonts w:cstheme="minorHAnsi"/>
        </w:rPr>
      </w:pPr>
      <w:r w:rsidRPr="00AF073F">
        <w:rPr>
          <w:rFonts w:cstheme="minorHAnsi"/>
        </w:rPr>
        <w:t>Γι</w:t>
      </w:r>
      <w:r>
        <w:rPr>
          <w:rFonts w:cstheme="minorHAnsi"/>
        </w:rPr>
        <w:t>’ αυτό δεν θέλω να σας κουράσω.</w:t>
      </w:r>
      <w:r w:rsidRPr="00AF073F">
        <w:rPr>
          <w:rFonts w:cstheme="minorHAnsi"/>
        </w:rPr>
        <w:t xml:space="preserve"> Επειδή </w:t>
      </w:r>
      <w:r>
        <w:rPr>
          <w:rFonts w:cstheme="minorHAnsi"/>
        </w:rPr>
        <w:t>συμφωνεί και το Υπουργείο Υποδομών και Μ</w:t>
      </w:r>
      <w:r w:rsidRPr="00AF073F">
        <w:rPr>
          <w:rFonts w:cstheme="minorHAnsi"/>
        </w:rPr>
        <w:t>εταφορών</w:t>
      </w:r>
      <w:r>
        <w:rPr>
          <w:rFonts w:cstheme="minorHAnsi"/>
        </w:rPr>
        <w:t>. Έχω</w:t>
      </w:r>
      <w:r w:rsidRPr="00AF073F">
        <w:rPr>
          <w:rFonts w:cstheme="minorHAnsi"/>
        </w:rPr>
        <w:t xml:space="preserve"> ε</w:t>
      </w:r>
      <w:r>
        <w:rPr>
          <w:rFonts w:cstheme="minorHAnsi"/>
        </w:rPr>
        <w:t>δώ</w:t>
      </w:r>
      <w:r w:rsidRPr="00AF073F">
        <w:rPr>
          <w:rFonts w:cstheme="minorHAnsi"/>
        </w:rPr>
        <w:t xml:space="preserve"> έν</w:t>
      </w:r>
      <w:r>
        <w:rPr>
          <w:rFonts w:cstheme="minorHAnsi"/>
        </w:rPr>
        <w:t>α δελτίο τύπου που είναι σύμφωνο</w:t>
      </w:r>
      <w:r w:rsidRPr="00AF073F">
        <w:rPr>
          <w:rFonts w:cstheme="minorHAnsi"/>
        </w:rPr>
        <w:t xml:space="preserve"> με τη δική μας άποψη</w:t>
      </w:r>
      <w:r w:rsidR="002F059D">
        <w:rPr>
          <w:rFonts w:cstheme="minorHAnsi"/>
        </w:rPr>
        <w:t>.</w:t>
      </w:r>
      <w:r w:rsidRPr="00AF073F">
        <w:rPr>
          <w:rFonts w:cstheme="minorHAnsi"/>
        </w:rPr>
        <w:t xml:space="preserve"> </w:t>
      </w:r>
      <w:r w:rsidR="002F059D">
        <w:rPr>
          <w:rFonts w:cstheme="minorHAnsi"/>
        </w:rPr>
        <w:t>Τ</w:t>
      </w:r>
      <w:r w:rsidRPr="00AF073F">
        <w:rPr>
          <w:rFonts w:cstheme="minorHAnsi"/>
        </w:rPr>
        <w:t>ο σωστό</w:t>
      </w:r>
      <w:r>
        <w:rPr>
          <w:rFonts w:cstheme="minorHAnsi"/>
        </w:rPr>
        <w:t>,</w:t>
      </w:r>
      <w:r w:rsidRPr="00AF073F">
        <w:rPr>
          <w:rFonts w:cstheme="minorHAnsi"/>
        </w:rPr>
        <w:t xml:space="preserve"> </w:t>
      </w:r>
      <w:r w:rsidR="002F059D">
        <w:rPr>
          <w:rFonts w:cstheme="minorHAnsi"/>
        </w:rPr>
        <w:t xml:space="preserve">είναι </w:t>
      </w:r>
      <w:r w:rsidRPr="00AF073F">
        <w:rPr>
          <w:rFonts w:cstheme="minorHAnsi"/>
        </w:rPr>
        <w:t>να γίνει διασταύρωση των αυτοκινήτων</w:t>
      </w:r>
      <w:r>
        <w:rPr>
          <w:rFonts w:cstheme="minorHAnsi"/>
        </w:rPr>
        <w:t>,</w:t>
      </w:r>
      <w:r w:rsidRPr="00AF073F">
        <w:rPr>
          <w:rFonts w:cstheme="minorHAnsi"/>
        </w:rPr>
        <w:t xml:space="preserve"> τα οποία εδώ και χρόνια δεν περνάνε</w:t>
      </w:r>
      <w:r>
        <w:rPr>
          <w:rFonts w:cstheme="minorHAnsi"/>
        </w:rPr>
        <w:t>. Όταν σας λέω</w:t>
      </w:r>
      <w:r w:rsidRPr="00AF073F">
        <w:rPr>
          <w:rFonts w:cstheme="minorHAnsi"/>
        </w:rPr>
        <w:t xml:space="preserve"> </w:t>
      </w:r>
      <w:r>
        <w:rPr>
          <w:rFonts w:cstheme="minorHAnsi"/>
        </w:rPr>
        <w:t>«</w:t>
      </w:r>
      <w:r w:rsidRPr="00AF073F">
        <w:rPr>
          <w:rFonts w:cstheme="minorHAnsi"/>
        </w:rPr>
        <w:t>χρόνια</w:t>
      </w:r>
      <w:r>
        <w:rPr>
          <w:rFonts w:cstheme="minorHAnsi"/>
        </w:rPr>
        <w:t>»,</w:t>
      </w:r>
      <w:r w:rsidRPr="00AF073F">
        <w:rPr>
          <w:rFonts w:cstheme="minorHAnsi"/>
        </w:rPr>
        <w:t xml:space="preserve"> χρόνια δεν περνάνε</w:t>
      </w:r>
      <w:r>
        <w:rPr>
          <w:rFonts w:cstheme="minorHAnsi"/>
        </w:rPr>
        <w:t>.</w:t>
      </w:r>
      <w:r w:rsidRPr="00AF073F">
        <w:rPr>
          <w:rFonts w:cstheme="minorHAnsi"/>
        </w:rPr>
        <w:t xml:space="preserve"> Διότι αυτό που κάνει τον Έλληνα είναι η ατιμωρησία και δεν σημαίνει ότι θα το</w:t>
      </w:r>
      <w:r>
        <w:rPr>
          <w:rFonts w:cstheme="minorHAnsi"/>
        </w:rPr>
        <w:t>υ</w:t>
      </w:r>
      <w:r w:rsidRPr="00AF073F">
        <w:rPr>
          <w:rFonts w:cstheme="minorHAnsi"/>
        </w:rPr>
        <w:t xml:space="preserve"> κάνουμε κάτι διαφορετικό</w:t>
      </w:r>
      <w:r>
        <w:rPr>
          <w:rFonts w:cstheme="minorHAnsi"/>
        </w:rPr>
        <w:t>,</w:t>
      </w:r>
      <w:r w:rsidRPr="00AF073F">
        <w:rPr>
          <w:rFonts w:cstheme="minorHAnsi"/>
        </w:rPr>
        <w:t xml:space="preserve"> α</w:t>
      </w:r>
      <w:r>
        <w:rPr>
          <w:rFonts w:cstheme="minorHAnsi"/>
        </w:rPr>
        <w:t>πό ότι να καταλάβει ότι το όφελό</w:t>
      </w:r>
      <w:r w:rsidRPr="00AF073F">
        <w:rPr>
          <w:rFonts w:cstheme="minorHAnsi"/>
        </w:rPr>
        <w:t>ς του είναι να πάει να κάνει τεχνικό έλεγχο</w:t>
      </w:r>
      <w:r w:rsidR="002F059D">
        <w:rPr>
          <w:rFonts w:cstheme="minorHAnsi"/>
        </w:rPr>
        <w:t>. Μ</w:t>
      </w:r>
      <w:r>
        <w:rPr>
          <w:rFonts w:cstheme="minorHAnsi"/>
        </w:rPr>
        <w:t xml:space="preserve">ε τη διασταύρωση, </w:t>
      </w:r>
      <w:r w:rsidRPr="00AF073F">
        <w:rPr>
          <w:rFonts w:cstheme="minorHAnsi"/>
        </w:rPr>
        <w:t>να πάνε</w:t>
      </w:r>
      <w:r w:rsidR="002F059D">
        <w:rPr>
          <w:rFonts w:cstheme="minorHAnsi"/>
        </w:rPr>
        <w:t xml:space="preserve"> αυτά</w:t>
      </w:r>
      <w:r w:rsidR="002F059D" w:rsidRPr="00AF073F">
        <w:rPr>
          <w:rFonts w:cstheme="minorHAnsi"/>
        </w:rPr>
        <w:t xml:space="preserve"> που έχουν ξεχαστεί</w:t>
      </w:r>
      <w:r>
        <w:rPr>
          <w:rFonts w:cstheme="minorHAnsi"/>
        </w:rPr>
        <w:t>,</w:t>
      </w:r>
      <w:r w:rsidRPr="00AF073F">
        <w:rPr>
          <w:rFonts w:cstheme="minorHAnsi"/>
        </w:rPr>
        <w:t xml:space="preserve"> συνειδητά ή ασυνείδητα</w:t>
      </w:r>
      <w:r>
        <w:rPr>
          <w:rFonts w:cstheme="minorHAnsi"/>
        </w:rPr>
        <w:t xml:space="preserve">. </w:t>
      </w:r>
      <w:r w:rsidR="00413E38">
        <w:rPr>
          <w:rFonts w:cstheme="minorHAnsi"/>
        </w:rPr>
        <w:t>Θ</w:t>
      </w:r>
      <w:r w:rsidRPr="00AF073F">
        <w:rPr>
          <w:rFonts w:cstheme="minorHAnsi"/>
        </w:rPr>
        <w:t xml:space="preserve">α μπορεί με αυτό τον τρόπο να καταλάβει ότι αν θα περάσει </w:t>
      </w:r>
      <w:r w:rsidR="00413E38">
        <w:rPr>
          <w:rFonts w:cstheme="minorHAnsi"/>
        </w:rPr>
        <w:t xml:space="preserve">από έλεγχο </w:t>
      </w:r>
      <w:r w:rsidRPr="00AF073F">
        <w:rPr>
          <w:rFonts w:cstheme="minorHAnsi"/>
        </w:rPr>
        <w:t>δεν θα γλυτώσει μόνο το πρόστιμο</w:t>
      </w:r>
      <w:r>
        <w:rPr>
          <w:rFonts w:cstheme="minorHAnsi"/>
        </w:rPr>
        <w:t>,</w:t>
      </w:r>
      <w:r w:rsidRPr="00AF073F">
        <w:rPr>
          <w:rFonts w:cstheme="minorHAnsi"/>
        </w:rPr>
        <w:t xml:space="preserve"> αλλά θα γλιτώσει και τη ζωή του</w:t>
      </w:r>
      <w:r>
        <w:rPr>
          <w:rFonts w:cstheme="minorHAnsi"/>
        </w:rPr>
        <w:t>,</w:t>
      </w:r>
      <w:r w:rsidRPr="00AF073F">
        <w:rPr>
          <w:rFonts w:cstheme="minorHAnsi"/>
        </w:rPr>
        <w:t xml:space="preserve"> τη ζωή τη δικιά </w:t>
      </w:r>
      <w:r>
        <w:rPr>
          <w:rFonts w:cstheme="minorHAnsi"/>
        </w:rPr>
        <w:t>μας,</w:t>
      </w:r>
      <w:r w:rsidRPr="00AF073F">
        <w:rPr>
          <w:rFonts w:cstheme="minorHAnsi"/>
        </w:rPr>
        <w:t xml:space="preserve"> τις οικογένειές </w:t>
      </w:r>
      <w:r>
        <w:rPr>
          <w:rFonts w:cstheme="minorHAnsi"/>
        </w:rPr>
        <w:t>μας, τη δικιά</w:t>
      </w:r>
      <w:r w:rsidRPr="00AF073F">
        <w:rPr>
          <w:rFonts w:cstheme="minorHAnsi"/>
        </w:rPr>
        <w:t xml:space="preserve"> του ζωή</w:t>
      </w:r>
      <w:r>
        <w:rPr>
          <w:rFonts w:cstheme="minorHAnsi"/>
        </w:rPr>
        <w:t>.</w:t>
      </w:r>
    </w:p>
    <w:p w:rsidR="001370DF" w:rsidRDefault="001370DF" w:rsidP="003C4EC5">
      <w:pPr>
        <w:spacing w:line="276" w:lineRule="auto"/>
        <w:ind w:firstLine="720"/>
        <w:jc w:val="both"/>
        <w:rPr>
          <w:rFonts w:cstheme="minorHAnsi"/>
        </w:rPr>
      </w:pPr>
      <w:r w:rsidRPr="00AF073F">
        <w:rPr>
          <w:rFonts w:cstheme="minorHAnsi"/>
        </w:rPr>
        <w:t>Εμείς θέλουμε να προλάβουμε το ατύχημα και αυτό συνειδητά το κάνουμε</w:t>
      </w:r>
      <w:r>
        <w:rPr>
          <w:rFonts w:cstheme="minorHAnsi"/>
        </w:rPr>
        <w:t>. Ε</w:t>
      </w:r>
      <w:r w:rsidRPr="00AF073F">
        <w:rPr>
          <w:rFonts w:cstheme="minorHAnsi"/>
        </w:rPr>
        <w:t>ίμαστε επαγγελματίες</w:t>
      </w:r>
      <w:r>
        <w:rPr>
          <w:rFonts w:cstheme="minorHAnsi"/>
        </w:rPr>
        <w:t>,</w:t>
      </w:r>
      <w:r w:rsidRPr="00AF073F">
        <w:rPr>
          <w:rFonts w:cstheme="minorHAnsi"/>
        </w:rPr>
        <w:t xml:space="preserve"> είμαστε οικογενειάρχες και είμαστε άνθρωποι</w:t>
      </w:r>
      <w:r>
        <w:rPr>
          <w:rFonts w:cstheme="minorHAnsi"/>
        </w:rPr>
        <w:t>,</w:t>
      </w:r>
      <w:r w:rsidRPr="00AF073F">
        <w:rPr>
          <w:rFonts w:cstheme="minorHAnsi"/>
        </w:rPr>
        <w:t xml:space="preserve"> οι οποίοι έχουμε παλέψει πολύ να κρατήσουμε σε υψηλό επίπε</w:t>
      </w:r>
      <w:r>
        <w:rPr>
          <w:rFonts w:cstheme="minorHAnsi"/>
        </w:rPr>
        <w:t>δο το δικαίωμα που μας έδωσε η Π</w:t>
      </w:r>
      <w:r w:rsidRPr="00AF073F">
        <w:rPr>
          <w:rFonts w:cstheme="minorHAnsi"/>
        </w:rPr>
        <w:t>ολιτεία να ελέγχουμε τα οχήματα</w:t>
      </w:r>
      <w:r>
        <w:rPr>
          <w:rFonts w:cstheme="minorHAnsi"/>
        </w:rPr>
        <w:t>. Κάποτε τα</w:t>
      </w:r>
      <w:r w:rsidRPr="00AF073F">
        <w:rPr>
          <w:rFonts w:cstheme="minorHAnsi"/>
        </w:rPr>
        <w:t xml:space="preserve"> έ</w:t>
      </w:r>
      <w:r>
        <w:rPr>
          <w:rFonts w:cstheme="minorHAnsi"/>
        </w:rPr>
        <w:t>κανε το Κ</w:t>
      </w:r>
      <w:r w:rsidRPr="00AF073F">
        <w:rPr>
          <w:rFonts w:cstheme="minorHAnsi"/>
        </w:rPr>
        <w:t>ράτος</w:t>
      </w:r>
      <w:r w:rsidR="00413E38">
        <w:rPr>
          <w:rFonts w:cstheme="minorHAnsi"/>
        </w:rPr>
        <w:t>.</w:t>
      </w:r>
      <w:r w:rsidRPr="00AF073F">
        <w:rPr>
          <w:rFonts w:cstheme="minorHAnsi"/>
        </w:rPr>
        <w:t xml:space="preserve"> Τώρα</w:t>
      </w:r>
      <w:r>
        <w:rPr>
          <w:rFonts w:cstheme="minorHAnsi"/>
        </w:rPr>
        <w:t>,</w:t>
      </w:r>
      <w:r w:rsidRPr="00AF073F">
        <w:rPr>
          <w:rFonts w:cstheme="minorHAnsi"/>
        </w:rPr>
        <w:t xml:space="preserve"> έχουμε </w:t>
      </w:r>
      <w:r w:rsidR="00413E38">
        <w:rPr>
          <w:rFonts w:cstheme="minorHAnsi"/>
        </w:rPr>
        <w:t xml:space="preserve">εμείς </w:t>
      </w:r>
      <w:r w:rsidRPr="00AF073F">
        <w:rPr>
          <w:rFonts w:cstheme="minorHAnsi"/>
        </w:rPr>
        <w:t>την ευθύνη και νομίζω ότι είμαστε σε καλό δρόμο</w:t>
      </w:r>
      <w:r>
        <w:rPr>
          <w:rFonts w:cstheme="minorHAnsi"/>
        </w:rPr>
        <w:t>.</w:t>
      </w:r>
    </w:p>
    <w:p w:rsidR="001370DF" w:rsidRDefault="001370DF" w:rsidP="003C4EC5">
      <w:pPr>
        <w:spacing w:line="276" w:lineRule="auto"/>
        <w:ind w:firstLine="720"/>
        <w:jc w:val="both"/>
        <w:rPr>
          <w:rFonts w:cstheme="minorHAnsi"/>
        </w:rPr>
      </w:pPr>
      <w:r w:rsidRPr="00AF073F">
        <w:rPr>
          <w:rFonts w:cstheme="minorHAnsi"/>
        </w:rPr>
        <w:t xml:space="preserve"> Ευχαριστώ</w:t>
      </w:r>
      <w:r>
        <w:rPr>
          <w:rFonts w:cstheme="minorHAnsi"/>
        </w:rPr>
        <w:t>.</w:t>
      </w:r>
    </w:p>
    <w:p w:rsidR="001370DF" w:rsidRPr="003700AF" w:rsidRDefault="001370DF" w:rsidP="003C4EC5">
      <w:pPr>
        <w:spacing w:line="276" w:lineRule="auto"/>
        <w:ind w:firstLine="720"/>
        <w:jc w:val="both"/>
        <w:rPr>
          <w:rFonts w:cstheme="minorHAnsi"/>
          <w:b/>
          <w:bCs/>
        </w:rPr>
      </w:pPr>
      <w:r w:rsidRPr="003700AF">
        <w:rPr>
          <w:rFonts w:cstheme="minorHAnsi"/>
          <w:b/>
        </w:rPr>
        <w:t xml:space="preserve">ΑΠΟΣΤΟΛΟΣ ΒΕΣΥΡΟΠΟΥΛΟΣ (Πρόεδρος της Επιτροπής): </w:t>
      </w:r>
      <w:r>
        <w:rPr>
          <w:rFonts w:cstheme="minorHAnsi"/>
        </w:rPr>
        <w:t xml:space="preserve"> Κ</w:t>
      </w:r>
      <w:r w:rsidRPr="00AF073F">
        <w:rPr>
          <w:rFonts w:cstheme="minorHAnsi"/>
        </w:rPr>
        <w:t>αι εμείς</w:t>
      </w:r>
      <w:r>
        <w:rPr>
          <w:rFonts w:cstheme="minorHAnsi"/>
        </w:rPr>
        <w:t xml:space="preserve"> σας</w:t>
      </w:r>
      <w:r w:rsidRPr="00AF073F">
        <w:rPr>
          <w:rFonts w:cstheme="minorHAnsi"/>
        </w:rPr>
        <w:t xml:space="preserve"> ευχαριστούμε</w:t>
      </w:r>
      <w:r>
        <w:rPr>
          <w:rFonts w:cstheme="minorHAnsi"/>
        </w:rPr>
        <w:t>, κύριε Π</w:t>
      </w:r>
      <w:r w:rsidRPr="00AF073F">
        <w:rPr>
          <w:rFonts w:cstheme="minorHAnsi"/>
        </w:rPr>
        <w:t>ρόεδρε και θα συνεχίσουμε με τον κ</w:t>
      </w:r>
      <w:r>
        <w:rPr>
          <w:rFonts w:cstheme="minorHAnsi"/>
        </w:rPr>
        <w:t>.</w:t>
      </w:r>
      <w:r w:rsidRPr="00AF073F">
        <w:rPr>
          <w:rFonts w:cstheme="minorHAnsi"/>
        </w:rPr>
        <w:t xml:space="preserve"> </w:t>
      </w:r>
      <w:r w:rsidRPr="003700AF">
        <w:rPr>
          <w:rFonts w:cstheme="minorHAnsi"/>
          <w:bCs/>
        </w:rPr>
        <w:t>Κωνσταντίνο Κόλλια, Πρόεδρο της Κεντρικής Διοίκησης του Οικονομικού Επιμελητηρίου Ελλάδας.</w:t>
      </w:r>
      <w:r w:rsidRPr="003700AF">
        <w:rPr>
          <w:rFonts w:cstheme="minorHAnsi"/>
          <w:b/>
          <w:bCs/>
        </w:rPr>
        <w:t xml:space="preserve"> </w:t>
      </w:r>
    </w:p>
    <w:p w:rsidR="001370DF" w:rsidRDefault="001370DF" w:rsidP="003C4EC5">
      <w:pPr>
        <w:spacing w:line="276" w:lineRule="auto"/>
        <w:ind w:firstLine="720"/>
        <w:jc w:val="both"/>
        <w:rPr>
          <w:rFonts w:cstheme="minorHAnsi"/>
        </w:rPr>
      </w:pPr>
      <w:r w:rsidRPr="003700AF">
        <w:rPr>
          <w:rFonts w:cstheme="minorHAnsi"/>
          <w:b/>
          <w:bCs/>
        </w:rPr>
        <w:t>ΚΩΝΣΤΑΝΤΙΝΟΣ ΚΟΛΛΙΑΣ (Πρόεδρος της Κεντρικής Διοίκησης του Οικονομικού Επιμελητηρίου Ελλάδας (ΟΕΕ)):</w:t>
      </w:r>
      <w:r>
        <w:rPr>
          <w:rFonts w:cstheme="minorHAnsi"/>
          <w:b/>
          <w:bCs/>
        </w:rPr>
        <w:t xml:space="preserve"> </w:t>
      </w:r>
      <w:r w:rsidRPr="00AF073F">
        <w:rPr>
          <w:rFonts w:cstheme="minorHAnsi"/>
        </w:rPr>
        <w:t>Ευχαριστώ</w:t>
      </w:r>
      <w:r>
        <w:rPr>
          <w:rFonts w:cstheme="minorHAnsi"/>
        </w:rPr>
        <w:t>, κύριε Π</w:t>
      </w:r>
      <w:r w:rsidRPr="00AF073F">
        <w:rPr>
          <w:rFonts w:cstheme="minorHAnsi"/>
        </w:rPr>
        <w:t>ρόεδρε</w:t>
      </w:r>
      <w:r>
        <w:rPr>
          <w:rFonts w:cstheme="minorHAnsi"/>
        </w:rPr>
        <w:t>.</w:t>
      </w:r>
    </w:p>
    <w:p w:rsidR="001370DF" w:rsidRDefault="001370DF" w:rsidP="003C4EC5">
      <w:pPr>
        <w:spacing w:line="276" w:lineRule="auto"/>
        <w:ind w:firstLine="720"/>
        <w:jc w:val="both"/>
        <w:rPr>
          <w:rFonts w:cstheme="minorHAnsi"/>
        </w:rPr>
      </w:pPr>
      <w:r>
        <w:rPr>
          <w:rFonts w:cstheme="minorHAnsi"/>
        </w:rPr>
        <w:lastRenderedPageBreak/>
        <w:t xml:space="preserve"> Κ</w:t>
      </w:r>
      <w:r w:rsidRPr="00AF073F">
        <w:rPr>
          <w:rFonts w:cstheme="minorHAnsi"/>
        </w:rPr>
        <w:t xml:space="preserve">αλησπέρα και από </w:t>
      </w:r>
      <w:r>
        <w:rPr>
          <w:rFonts w:cstheme="minorHAnsi"/>
        </w:rPr>
        <w:t>ε</w:t>
      </w:r>
      <w:r w:rsidRPr="00AF073F">
        <w:rPr>
          <w:rFonts w:cstheme="minorHAnsi"/>
        </w:rPr>
        <w:t xml:space="preserve">μένα και να σας ευχαριστήσω κι εγώ από την πλευρά μου για την πρόσκληση και τη δυνατότητα να εκφράσουμε κι εμείς τις απόψεις </w:t>
      </w:r>
      <w:r>
        <w:rPr>
          <w:rFonts w:cstheme="minorHAnsi"/>
        </w:rPr>
        <w:t>μας,</w:t>
      </w:r>
      <w:r w:rsidRPr="00AF073F">
        <w:rPr>
          <w:rFonts w:cstheme="minorHAnsi"/>
        </w:rPr>
        <w:t xml:space="preserve"> επί του παρόντος σχεδίου νόμου</w:t>
      </w:r>
      <w:r>
        <w:rPr>
          <w:rFonts w:cstheme="minorHAnsi"/>
        </w:rPr>
        <w:t>.</w:t>
      </w:r>
    </w:p>
    <w:p w:rsidR="001370DF" w:rsidRDefault="001370DF" w:rsidP="003C4EC5">
      <w:pPr>
        <w:spacing w:line="276" w:lineRule="auto"/>
        <w:ind w:firstLine="720"/>
        <w:jc w:val="both"/>
        <w:rPr>
          <w:rFonts w:cstheme="minorHAnsi"/>
        </w:rPr>
      </w:pPr>
      <w:r>
        <w:rPr>
          <w:rFonts w:cstheme="minorHAnsi"/>
        </w:rPr>
        <w:t xml:space="preserve"> Μ</w:t>
      </w:r>
      <w:r w:rsidRPr="00AF073F">
        <w:rPr>
          <w:rFonts w:cstheme="minorHAnsi"/>
        </w:rPr>
        <w:t>ε το υπό συζήτηση</w:t>
      </w:r>
      <w:r>
        <w:rPr>
          <w:rFonts w:cstheme="minorHAnsi"/>
        </w:rPr>
        <w:t>, λοιπόν,</w:t>
      </w:r>
      <w:r w:rsidRPr="00AF073F">
        <w:rPr>
          <w:rFonts w:cstheme="minorHAnsi"/>
        </w:rPr>
        <w:t xml:space="preserve"> νομοσχέδιο</w:t>
      </w:r>
      <w:r>
        <w:rPr>
          <w:rFonts w:cstheme="minorHAnsi"/>
        </w:rPr>
        <w:t>.</w:t>
      </w:r>
      <w:r w:rsidRPr="00AF073F">
        <w:rPr>
          <w:rFonts w:cstheme="minorHAnsi"/>
        </w:rPr>
        <w:t xml:space="preserve"> Επιδιώκεται η δημιουργία ε</w:t>
      </w:r>
      <w:r>
        <w:rPr>
          <w:rFonts w:cstheme="minorHAnsi"/>
        </w:rPr>
        <w:t xml:space="preserve">νός </w:t>
      </w:r>
      <w:r w:rsidR="00F670DC">
        <w:rPr>
          <w:rFonts w:cstheme="minorHAnsi"/>
        </w:rPr>
        <w:t>ολοκληρωμένου ρ</w:t>
      </w:r>
      <w:r>
        <w:rPr>
          <w:rFonts w:cstheme="minorHAnsi"/>
        </w:rPr>
        <w:t xml:space="preserve">υθμιστικού </w:t>
      </w:r>
      <w:r w:rsidR="00F670DC">
        <w:rPr>
          <w:rFonts w:cstheme="minorHAnsi"/>
        </w:rPr>
        <w:t>π</w:t>
      </w:r>
      <w:r w:rsidRPr="00AF073F">
        <w:rPr>
          <w:rFonts w:cstheme="minorHAnsi"/>
        </w:rPr>
        <w:t xml:space="preserve">λαισίου για την ασφάλιση των αυτοκινήτων και ιδιαίτερα για την αστική ευθύνη που προκύπτει από τη χρήση </w:t>
      </w:r>
      <w:r>
        <w:rPr>
          <w:rFonts w:cstheme="minorHAnsi"/>
        </w:rPr>
        <w:t>τους,</w:t>
      </w:r>
      <w:r w:rsidRPr="00AF073F">
        <w:rPr>
          <w:rFonts w:cstheme="minorHAnsi"/>
        </w:rPr>
        <w:t xml:space="preserve"> καθώς </w:t>
      </w:r>
      <w:r>
        <w:rPr>
          <w:rFonts w:cstheme="minorHAnsi"/>
        </w:rPr>
        <w:t>οι υφιστάμενες ρυθμίσεις κρίνουμε</w:t>
      </w:r>
      <w:r w:rsidRPr="00AF073F">
        <w:rPr>
          <w:rFonts w:cstheme="minorHAnsi"/>
        </w:rPr>
        <w:t xml:space="preserve"> ότι δεν μπορούν να ανταποκριθούν στις ραγδαίες εξελίξεις</w:t>
      </w:r>
      <w:r>
        <w:rPr>
          <w:rFonts w:cstheme="minorHAnsi"/>
        </w:rPr>
        <w:t>,</w:t>
      </w:r>
      <w:r w:rsidRPr="00AF073F">
        <w:rPr>
          <w:rFonts w:cstheme="minorHAnsi"/>
        </w:rPr>
        <w:t xml:space="preserve"> στο χώρο των μεταφορών</w:t>
      </w:r>
      <w:r>
        <w:rPr>
          <w:rFonts w:cstheme="minorHAnsi"/>
        </w:rPr>
        <w:t>,</w:t>
      </w:r>
      <w:r w:rsidRPr="00AF073F">
        <w:rPr>
          <w:rFonts w:cstheme="minorHAnsi"/>
        </w:rPr>
        <w:t xml:space="preserve"> σε εθνικό</w:t>
      </w:r>
      <w:r>
        <w:rPr>
          <w:rFonts w:cstheme="minorHAnsi"/>
        </w:rPr>
        <w:t>, αλλά και σε Ε</w:t>
      </w:r>
      <w:r w:rsidRPr="00AF073F">
        <w:rPr>
          <w:rFonts w:cstheme="minorHAnsi"/>
        </w:rPr>
        <w:t>υρωπαϊκό επίπεδο</w:t>
      </w:r>
      <w:r>
        <w:rPr>
          <w:rFonts w:cstheme="minorHAnsi"/>
        </w:rPr>
        <w:t>.</w:t>
      </w:r>
    </w:p>
    <w:p w:rsidR="001370DF" w:rsidRDefault="001370DF" w:rsidP="003C4EC5">
      <w:pPr>
        <w:spacing w:line="276" w:lineRule="auto"/>
        <w:ind w:firstLine="720"/>
        <w:jc w:val="both"/>
        <w:rPr>
          <w:rFonts w:cstheme="minorHAnsi"/>
        </w:rPr>
      </w:pPr>
      <w:r w:rsidRPr="00AF073F">
        <w:rPr>
          <w:rFonts w:cstheme="minorHAnsi"/>
        </w:rPr>
        <w:t xml:space="preserve"> Θεσπίζεται σωστά ένα νέο σύστημα ελέγχων με ηλεκτρονικές διασταυρώσεις για τα ανασφάλιστα οχήματα</w:t>
      </w:r>
      <w:r>
        <w:rPr>
          <w:rFonts w:cstheme="minorHAnsi"/>
        </w:rPr>
        <w:t>,</w:t>
      </w:r>
      <w:r w:rsidRPr="00AF073F">
        <w:rPr>
          <w:rFonts w:cstheme="minorHAnsi"/>
        </w:rPr>
        <w:t xml:space="preserve"> καθώς και για εκείνα για τα οποία δεν έχουν καταβληθεί τα τέλη κυκλοφορίας </w:t>
      </w:r>
      <w:r>
        <w:rPr>
          <w:rFonts w:cstheme="minorHAnsi"/>
        </w:rPr>
        <w:t>τους,</w:t>
      </w:r>
      <w:r w:rsidRPr="00AF073F">
        <w:rPr>
          <w:rFonts w:cstheme="minorHAnsi"/>
        </w:rPr>
        <w:t xml:space="preserve"> αλλά και ένα νέο πλαίσιο κυρώσεων</w:t>
      </w:r>
      <w:r>
        <w:rPr>
          <w:rFonts w:cstheme="minorHAnsi"/>
        </w:rPr>
        <w:t>.</w:t>
      </w:r>
    </w:p>
    <w:p w:rsidR="001370DF" w:rsidRDefault="001370DF" w:rsidP="003C4EC5">
      <w:pPr>
        <w:spacing w:line="276" w:lineRule="auto"/>
        <w:ind w:firstLine="720"/>
        <w:jc w:val="both"/>
        <w:rPr>
          <w:rFonts w:cstheme="minorHAnsi"/>
        </w:rPr>
      </w:pPr>
      <w:r w:rsidRPr="00AF073F">
        <w:rPr>
          <w:rFonts w:cstheme="minorHAnsi"/>
        </w:rPr>
        <w:t xml:space="preserve"> </w:t>
      </w:r>
      <w:r>
        <w:rPr>
          <w:rFonts w:cstheme="minorHAnsi"/>
        </w:rPr>
        <w:t>Επίσης,</w:t>
      </w:r>
      <w:r w:rsidRPr="00AF073F">
        <w:rPr>
          <w:rFonts w:cstheme="minorHAnsi"/>
        </w:rPr>
        <w:t xml:space="preserve"> καθορίζεται η διαδικασία αδρανοποίηση</w:t>
      </w:r>
      <w:r>
        <w:rPr>
          <w:rFonts w:cstheme="minorHAnsi"/>
        </w:rPr>
        <w:t>ς</w:t>
      </w:r>
      <w:r w:rsidRPr="00AF073F">
        <w:rPr>
          <w:rFonts w:cstheme="minorHAnsi"/>
        </w:rPr>
        <w:t xml:space="preserve"> και διαγραφής από τα μητρώα οχημάτων</w:t>
      </w:r>
      <w:r>
        <w:rPr>
          <w:rFonts w:cstheme="minorHAnsi"/>
        </w:rPr>
        <w:t>.</w:t>
      </w:r>
    </w:p>
    <w:p w:rsidR="001370DF" w:rsidRDefault="001370DF" w:rsidP="003C4EC5">
      <w:pPr>
        <w:spacing w:line="276" w:lineRule="auto"/>
        <w:ind w:firstLine="720"/>
        <w:jc w:val="both"/>
        <w:rPr>
          <w:rFonts w:cstheme="minorHAnsi"/>
        </w:rPr>
      </w:pPr>
      <w:r>
        <w:rPr>
          <w:rFonts w:cstheme="minorHAnsi"/>
        </w:rPr>
        <w:t xml:space="preserve"> Σ</w:t>
      </w:r>
      <w:r w:rsidRPr="00AF073F">
        <w:rPr>
          <w:rFonts w:cstheme="minorHAnsi"/>
        </w:rPr>
        <w:t>ύμφωνα με τη διαδικασία αυτή</w:t>
      </w:r>
      <w:r>
        <w:rPr>
          <w:rFonts w:cstheme="minorHAnsi"/>
        </w:rPr>
        <w:t>,</w:t>
      </w:r>
      <w:r w:rsidRPr="00AF073F">
        <w:rPr>
          <w:rFonts w:cstheme="minorHAnsi"/>
        </w:rPr>
        <w:t xml:space="preserve"> τα οχήματα που δεν έχουν ασφαλιστεί</w:t>
      </w:r>
      <w:r>
        <w:rPr>
          <w:rFonts w:cstheme="minorHAnsi"/>
        </w:rPr>
        <w:t xml:space="preserve"> ή</w:t>
      </w:r>
      <w:r w:rsidRPr="00AF073F">
        <w:rPr>
          <w:rFonts w:cstheme="minorHAnsi"/>
        </w:rPr>
        <w:t xml:space="preserve"> δεν έχουν υποβληθεί σε ΚΤΕΟ και δεν έχουν καταβληθεί γι</w:t>
      </w:r>
      <w:r>
        <w:rPr>
          <w:rFonts w:cstheme="minorHAnsi"/>
        </w:rPr>
        <w:t>’</w:t>
      </w:r>
      <w:r w:rsidRPr="00AF073F">
        <w:rPr>
          <w:rFonts w:cstheme="minorHAnsi"/>
        </w:rPr>
        <w:t xml:space="preserve"> αυτά τέλη κυκλοφορίας</w:t>
      </w:r>
      <w:r>
        <w:rPr>
          <w:rFonts w:cstheme="minorHAnsi"/>
        </w:rPr>
        <w:t>, τ</w:t>
      </w:r>
      <w:r w:rsidRPr="00AF073F">
        <w:rPr>
          <w:rFonts w:cstheme="minorHAnsi"/>
        </w:rPr>
        <w:t>α τελευταία επτά έτη</w:t>
      </w:r>
      <w:r>
        <w:rPr>
          <w:rFonts w:cstheme="minorHAnsi"/>
        </w:rPr>
        <w:t>,</w:t>
      </w:r>
      <w:r w:rsidRPr="00AF073F">
        <w:rPr>
          <w:rFonts w:cstheme="minorHAnsi"/>
        </w:rPr>
        <w:t xml:space="preserve"> τίθενται σε καθεστώς προσωρινής αδράνειας</w:t>
      </w:r>
      <w:r>
        <w:rPr>
          <w:rFonts w:cstheme="minorHAnsi"/>
        </w:rPr>
        <w:t>.</w:t>
      </w:r>
    </w:p>
    <w:p w:rsidR="001370DF" w:rsidRDefault="001370DF" w:rsidP="003C4EC5">
      <w:pPr>
        <w:spacing w:line="276" w:lineRule="auto"/>
        <w:ind w:firstLine="720"/>
        <w:jc w:val="both"/>
        <w:rPr>
          <w:rFonts w:cstheme="minorHAnsi"/>
        </w:rPr>
      </w:pPr>
      <w:r>
        <w:rPr>
          <w:rFonts w:cstheme="minorHAnsi"/>
        </w:rPr>
        <w:t xml:space="preserve"> Θ</w:t>
      </w:r>
      <w:r w:rsidRPr="00AF073F">
        <w:rPr>
          <w:rFonts w:cstheme="minorHAnsi"/>
        </w:rPr>
        <w:t>εωρούμε σημαντική αυτή τη νομοθετική ρύθμιση</w:t>
      </w:r>
      <w:r>
        <w:rPr>
          <w:rFonts w:cstheme="minorHAnsi"/>
        </w:rPr>
        <w:t>,</w:t>
      </w:r>
      <w:r w:rsidRPr="00AF073F">
        <w:rPr>
          <w:rFonts w:cstheme="minorHAnsi"/>
        </w:rPr>
        <w:t xml:space="preserve"> καθώ</w:t>
      </w:r>
      <w:r>
        <w:rPr>
          <w:rFonts w:cstheme="minorHAnsi"/>
        </w:rPr>
        <w:t>ς θα εκκαθαριστεί επιτέλους το Μητρώο Οχημάτων του Υπουργείου Υποδομών και Μ</w:t>
      </w:r>
      <w:r w:rsidRPr="00AF073F">
        <w:rPr>
          <w:rFonts w:cstheme="minorHAnsi"/>
        </w:rPr>
        <w:t>εταφορών και αυτό θα συμβάλει δραστικά στη βελτίωση της οδικής ασφάλειας</w:t>
      </w:r>
      <w:r>
        <w:rPr>
          <w:rFonts w:cstheme="minorHAnsi"/>
        </w:rPr>
        <w:t>,</w:t>
      </w:r>
      <w:r w:rsidRPr="00AF073F">
        <w:rPr>
          <w:rFonts w:cstheme="minorHAnsi"/>
        </w:rPr>
        <w:t xml:space="preserve"> αλλά και της προστασίας του περιβάλλοντος</w:t>
      </w:r>
      <w:r>
        <w:rPr>
          <w:rFonts w:cstheme="minorHAnsi"/>
        </w:rPr>
        <w:t>, από τους εκπεμπ</w:t>
      </w:r>
      <w:r w:rsidRPr="00AF073F">
        <w:rPr>
          <w:rFonts w:cstheme="minorHAnsi"/>
        </w:rPr>
        <w:t>όμενους</w:t>
      </w:r>
      <w:r>
        <w:rPr>
          <w:rFonts w:cstheme="minorHAnsi"/>
        </w:rPr>
        <w:t>,</w:t>
      </w:r>
      <w:r w:rsidRPr="00AF073F">
        <w:rPr>
          <w:rFonts w:cstheme="minorHAnsi"/>
        </w:rPr>
        <w:t xml:space="preserve"> από τα οχήματα</w:t>
      </w:r>
      <w:r>
        <w:rPr>
          <w:rFonts w:cstheme="minorHAnsi"/>
        </w:rPr>
        <w:t>,</w:t>
      </w:r>
      <w:r w:rsidRPr="00AF073F">
        <w:rPr>
          <w:rFonts w:cstheme="minorHAnsi"/>
        </w:rPr>
        <w:t xml:space="preserve"> ρύπους</w:t>
      </w:r>
      <w:r>
        <w:rPr>
          <w:rFonts w:cstheme="minorHAnsi"/>
        </w:rPr>
        <w:t>,</w:t>
      </w:r>
      <w:r w:rsidRPr="00AF073F">
        <w:rPr>
          <w:rFonts w:cstheme="minorHAnsi"/>
        </w:rPr>
        <w:t xml:space="preserve"> αφού τα περισσότερα από αυτά τα οχήματα είναι ιδιαιτέρως ρυπογόνα</w:t>
      </w:r>
      <w:r>
        <w:rPr>
          <w:rFonts w:cstheme="minorHAnsi"/>
        </w:rPr>
        <w:t>.</w:t>
      </w:r>
    </w:p>
    <w:p w:rsidR="001370DF" w:rsidRDefault="001370DF" w:rsidP="003C4EC5">
      <w:pPr>
        <w:spacing w:line="276" w:lineRule="auto"/>
        <w:ind w:firstLine="720"/>
        <w:jc w:val="both"/>
        <w:rPr>
          <w:rFonts w:cstheme="minorHAnsi"/>
        </w:rPr>
      </w:pPr>
      <w:r w:rsidRPr="00AF073F">
        <w:rPr>
          <w:rFonts w:cstheme="minorHAnsi"/>
        </w:rPr>
        <w:t xml:space="preserve"> Θετική είναι και η διάταξη του άρθρου 65</w:t>
      </w:r>
      <w:r>
        <w:rPr>
          <w:rFonts w:cstheme="minorHAnsi"/>
        </w:rPr>
        <w:t>,</w:t>
      </w:r>
      <w:r w:rsidRPr="00AF073F">
        <w:rPr>
          <w:rFonts w:cstheme="minorHAnsi"/>
        </w:rPr>
        <w:t xml:space="preserve"> κατά την άποψή </w:t>
      </w:r>
      <w:r>
        <w:rPr>
          <w:rFonts w:cstheme="minorHAnsi"/>
        </w:rPr>
        <w:t>μας,</w:t>
      </w:r>
      <w:r w:rsidRPr="00AF073F">
        <w:rPr>
          <w:rFonts w:cstheme="minorHAnsi"/>
        </w:rPr>
        <w:t xml:space="preserve"> με την οποία διευρύνονται τα κριτήρια ορισμού των </w:t>
      </w:r>
      <w:r>
        <w:rPr>
          <w:rFonts w:cstheme="minorHAnsi"/>
        </w:rPr>
        <w:t>«</w:t>
      </w:r>
      <w:r w:rsidRPr="00AF073F">
        <w:rPr>
          <w:rFonts w:cstheme="minorHAnsi"/>
        </w:rPr>
        <w:t>ευάλωτων οφειλετών</w:t>
      </w:r>
      <w:r>
        <w:rPr>
          <w:rFonts w:cstheme="minorHAnsi"/>
        </w:rPr>
        <w:t>»,</w:t>
      </w:r>
      <w:r w:rsidRPr="00AF073F">
        <w:rPr>
          <w:rFonts w:cstheme="minorHAnsi"/>
        </w:rPr>
        <w:t xml:space="preserve"> προκειμένου να συμπεριλαμβάνονται πλέον σε αυτούς και οι πολίτες με αναπηρία</w:t>
      </w:r>
      <w:r>
        <w:rPr>
          <w:rFonts w:cstheme="minorHAnsi"/>
        </w:rPr>
        <w:t>,</w:t>
      </w:r>
      <w:r w:rsidRPr="00AF073F">
        <w:rPr>
          <w:rFonts w:cstheme="minorHAnsi"/>
        </w:rPr>
        <w:t xml:space="preserve"> συνδυαστικά με το εισόδημα και την περιουσία </w:t>
      </w:r>
      <w:r>
        <w:rPr>
          <w:rFonts w:cstheme="minorHAnsi"/>
        </w:rPr>
        <w:t>τους.</w:t>
      </w:r>
    </w:p>
    <w:p w:rsidR="001370DF" w:rsidRPr="00355430" w:rsidRDefault="001370DF" w:rsidP="003C4EC5">
      <w:pPr>
        <w:spacing w:line="276" w:lineRule="auto"/>
        <w:ind w:firstLine="720"/>
        <w:jc w:val="both"/>
        <w:rPr>
          <w:rFonts w:cstheme="minorHAnsi"/>
          <w:b/>
          <w:bCs/>
        </w:rPr>
      </w:pPr>
      <w:r>
        <w:rPr>
          <w:rFonts w:cstheme="minorHAnsi"/>
        </w:rPr>
        <w:t xml:space="preserve"> Γ</w:t>
      </w:r>
      <w:r w:rsidRPr="00AF073F">
        <w:rPr>
          <w:rFonts w:cstheme="minorHAnsi"/>
        </w:rPr>
        <w:t>ια την άμεση ισχύ της εν λόγω διάταξης</w:t>
      </w:r>
      <w:r>
        <w:rPr>
          <w:rFonts w:cstheme="minorHAnsi"/>
        </w:rPr>
        <w:t>.</w:t>
      </w:r>
      <w:r w:rsidRPr="00AF073F">
        <w:rPr>
          <w:rFonts w:cstheme="minorHAnsi"/>
        </w:rPr>
        <w:t xml:space="preserve"> Είναι αναγκαίο </w:t>
      </w:r>
      <w:r>
        <w:rPr>
          <w:rFonts w:cstheme="minorHAnsi"/>
        </w:rPr>
        <w:t>να έχουμε άμεσα την έκδοση της Κοινής Υπουργικής Α</w:t>
      </w:r>
      <w:r w:rsidRPr="00AF073F">
        <w:rPr>
          <w:rFonts w:cstheme="minorHAnsi"/>
        </w:rPr>
        <w:t>πόφασης των</w:t>
      </w:r>
      <w:r>
        <w:rPr>
          <w:rFonts w:cstheme="minorHAnsi"/>
        </w:rPr>
        <w:t xml:space="preserve"> Υπουργών Εθνικής Οικονομίας και Οικονομικών και Κοινωνικής Συνοχής και Ο</w:t>
      </w:r>
      <w:r w:rsidRPr="00AF073F">
        <w:rPr>
          <w:rFonts w:cstheme="minorHAnsi"/>
        </w:rPr>
        <w:t>ικογένειας</w:t>
      </w:r>
      <w:r w:rsidR="00F670DC">
        <w:rPr>
          <w:rFonts w:cstheme="minorHAnsi"/>
        </w:rPr>
        <w:t>,</w:t>
      </w:r>
      <w:r w:rsidRPr="00AF073F">
        <w:rPr>
          <w:rFonts w:cstheme="minorHAnsi"/>
        </w:rPr>
        <w:t xml:space="preserve"> με την οποία θα καθορίζονται και οι λεπτομέρειες που αφορούν στην έκδοση της βεβαίωσης </w:t>
      </w:r>
      <w:r>
        <w:rPr>
          <w:rFonts w:cstheme="minorHAnsi"/>
        </w:rPr>
        <w:t xml:space="preserve">«ευάλωτου </w:t>
      </w:r>
      <w:r w:rsidRPr="00AF073F">
        <w:rPr>
          <w:rFonts w:cstheme="minorHAnsi"/>
        </w:rPr>
        <w:t>οφειλέτη</w:t>
      </w:r>
      <w:r>
        <w:rPr>
          <w:rFonts w:cstheme="minorHAnsi"/>
        </w:rPr>
        <w:t>»,</w:t>
      </w:r>
      <w:r w:rsidRPr="00AF073F">
        <w:rPr>
          <w:rFonts w:cstheme="minorHAnsi"/>
        </w:rPr>
        <w:t xml:space="preserve"> καθώς και το ποσοστό αναπηρίας και τα εισοδηματικά και περιουσιακά κριτήρια που θα εισαχθούν</w:t>
      </w:r>
      <w:r>
        <w:rPr>
          <w:rFonts w:cstheme="minorHAnsi"/>
        </w:rPr>
        <w:t>, σ</w:t>
      </w:r>
      <w:r w:rsidRPr="00AF073F">
        <w:rPr>
          <w:rFonts w:cstheme="minorHAnsi"/>
        </w:rPr>
        <w:t xml:space="preserve">τον ορισμό των </w:t>
      </w:r>
      <w:r>
        <w:rPr>
          <w:rFonts w:cstheme="minorHAnsi"/>
        </w:rPr>
        <w:t>«</w:t>
      </w:r>
      <w:r w:rsidRPr="00AF073F">
        <w:rPr>
          <w:rFonts w:cstheme="minorHAnsi"/>
        </w:rPr>
        <w:t>ευάλωτων οφειλετών</w:t>
      </w:r>
      <w:r>
        <w:rPr>
          <w:rFonts w:cstheme="minorHAnsi"/>
        </w:rPr>
        <w:t>».</w:t>
      </w:r>
      <w:r w:rsidRPr="00AF073F">
        <w:rPr>
          <w:rFonts w:cstheme="minorHAnsi"/>
        </w:rPr>
        <w:t xml:space="preserve"> </w:t>
      </w:r>
    </w:p>
    <w:p w:rsidR="001370DF" w:rsidRPr="00A52463" w:rsidRDefault="001370DF" w:rsidP="003C4EC5">
      <w:pPr>
        <w:spacing w:line="276" w:lineRule="auto"/>
        <w:ind w:firstLine="720"/>
        <w:jc w:val="both"/>
        <w:rPr>
          <w:rFonts w:cstheme="minorHAnsi"/>
          <w:b/>
        </w:rPr>
      </w:pPr>
    </w:p>
    <w:p w:rsidR="001370DF" w:rsidRDefault="001370DF" w:rsidP="00F670DC">
      <w:pPr>
        <w:spacing w:line="276" w:lineRule="auto"/>
        <w:ind w:firstLine="720"/>
        <w:jc w:val="both"/>
        <w:rPr>
          <w:rFonts w:ascii="Calibri" w:hAnsi="Calibri"/>
        </w:rPr>
      </w:pPr>
      <w:r>
        <w:rPr>
          <w:rFonts w:ascii="Calibri" w:hAnsi="Calibri"/>
        </w:rPr>
        <w:t>Επίσης,</w:t>
      </w:r>
      <w:r w:rsidRPr="00617265">
        <w:rPr>
          <w:rFonts w:ascii="Calibri" w:hAnsi="Calibri"/>
        </w:rPr>
        <w:t xml:space="preserve"> θετικές κρίνονται και οι παρεμβάσεις που αφορούν στην προώθηση των απαραίτητων διατάξεων για τη ρύθμιση των χρηματοπιστωτικών μέσων που δι</w:t>
      </w:r>
      <w:r>
        <w:rPr>
          <w:rFonts w:ascii="Calibri" w:hAnsi="Calibri"/>
        </w:rPr>
        <w:t xml:space="preserve">ακινούνται με χρήση τεχνολογίας </w:t>
      </w:r>
      <w:r w:rsidR="00F670DC">
        <w:rPr>
          <w:rFonts w:ascii="Calibri" w:hAnsi="Calibri"/>
          <w:lang w:val="en-US"/>
        </w:rPr>
        <w:t>b</w:t>
      </w:r>
      <w:r>
        <w:rPr>
          <w:rFonts w:ascii="Calibri" w:hAnsi="Calibri"/>
          <w:lang w:val="en-US"/>
        </w:rPr>
        <w:t>lockchain</w:t>
      </w:r>
      <w:r w:rsidRPr="00617265">
        <w:rPr>
          <w:rFonts w:ascii="Calibri" w:hAnsi="Calibri"/>
        </w:rPr>
        <w:t>. Στόχος είναι η λήψη εφαρμοστικών μέτρων σχετικά με τις υποδομές της αγοράς τεχνολογίας κατανεμημένο</w:t>
      </w:r>
      <w:r>
        <w:rPr>
          <w:rFonts w:ascii="Calibri" w:hAnsi="Calibri"/>
        </w:rPr>
        <w:t>υ καθολικού</w:t>
      </w:r>
      <w:r w:rsidRPr="00617265">
        <w:rPr>
          <w:rFonts w:ascii="Calibri" w:hAnsi="Calibri"/>
        </w:rPr>
        <w:t xml:space="preserve">. </w:t>
      </w:r>
    </w:p>
    <w:p w:rsidR="001370DF" w:rsidRDefault="001370DF" w:rsidP="003C4EC5">
      <w:pPr>
        <w:spacing w:line="276" w:lineRule="auto"/>
        <w:ind w:firstLine="720"/>
        <w:jc w:val="both"/>
        <w:rPr>
          <w:rFonts w:ascii="Calibri" w:hAnsi="Calibri"/>
        </w:rPr>
      </w:pPr>
      <w:r w:rsidRPr="00617265">
        <w:rPr>
          <w:rFonts w:ascii="Calibri" w:hAnsi="Calibri"/>
        </w:rPr>
        <w:t xml:space="preserve">Στο νομοσχέδιο έχουν ενταχθεί και διατάξεις που αφορούν στην αξιοποίηση των ακινήτων του δημοσίου και τις λεπτομέρειες αναφορικά </w:t>
      </w:r>
      <w:r>
        <w:rPr>
          <w:rFonts w:ascii="Calibri" w:hAnsi="Calibri"/>
        </w:rPr>
        <w:t>με την εξαγορά τους από ιδιώτες</w:t>
      </w:r>
      <w:r w:rsidRPr="00617265">
        <w:rPr>
          <w:rFonts w:ascii="Calibri" w:hAnsi="Calibri"/>
        </w:rPr>
        <w:t>. Με τις νέες ρυθμίσεις εισάγονται νομοθετικές παρεμβάσεις προκειμένου να απλοποιηθεί σωστά το πλαίσιο σχετικά με τη χρήση ακινήτων του δημοσίου από καλόπιστο</w:t>
      </w:r>
      <w:r>
        <w:rPr>
          <w:rFonts w:ascii="Calibri" w:hAnsi="Calibri"/>
        </w:rPr>
        <w:t>υς ιδιώτες</w:t>
      </w:r>
      <w:r w:rsidRPr="00617265">
        <w:rPr>
          <w:rFonts w:ascii="Calibri" w:hAnsi="Calibri"/>
        </w:rPr>
        <w:t xml:space="preserve">. </w:t>
      </w:r>
      <w:r w:rsidRPr="00617265">
        <w:rPr>
          <w:rFonts w:ascii="Calibri" w:hAnsi="Calibri"/>
        </w:rPr>
        <w:lastRenderedPageBreak/>
        <w:t>Μέχρι σήμερα</w:t>
      </w:r>
      <w:r>
        <w:rPr>
          <w:rFonts w:ascii="Calibri" w:hAnsi="Calibri"/>
        </w:rPr>
        <w:t>,</w:t>
      </w:r>
      <w:r w:rsidRPr="00617265">
        <w:rPr>
          <w:rFonts w:ascii="Calibri" w:hAnsi="Calibri"/>
        </w:rPr>
        <w:t xml:space="preserve"> δυστυχώς</w:t>
      </w:r>
      <w:r>
        <w:rPr>
          <w:rFonts w:ascii="Calibri" w:hAnsi="Calibri"/>
        </w:rPr>
        <w:t>,</w:t>
      </w:r>
      <w:r w:rsidRPr="00617265">
        <w:rPr>
          <w:rFonts w:ascii="Calibri" w:hAnsi="Calibri"/>
        </w:rPr>
        <w:t xml:space="preserve"> διαιωνίζεται μια κατάσταση παρανομίας</w:t>
      </w:r>
      <w:r>
        <w:rPr>
          <w:rFonts w:ascii="Calibri" w:hAnsi="Calibri"/>
        </w:rPr>
        <w:t>,</w:t>
      </w:r>
      <w:r w:rsidRPr="00617265">
        <w:rPr>
          <w:rFonts w:ascii="Calibri" w:hAnsi="Calibri"/>
        </w:rPr>
        <w:t xml:space="preserve"> όπου οι ιδιώτες χρησιμοποιούν επί μακρόν ακίνητα του δημοσίου</w:t>
      </w:r>
      <w:r>
        <w:rPr>
          <w:rFonts w:ascii="Calibri" w:hAnsi="Calibri"/>
        </w:rPr>
        <w:t xml:space="preserve"> και</w:t>
      </w:r>
      <w:r w:rsidRPr="00617265">
        <w:rPr>
          <w:rFonts w:ascii="Calibri" w:hAnsi="Calibri"/>
        </w:rPr>
        <w:t xml:space="preserve"> εμφανίζονται ως καταπατητές σε πολλές περιπτώσεις</w:t>
      </w:r>
      <w:r>
        <w:rPr>
          <w:rFonts w:ascii="Calibri" w:hAnsi="Calibri"/>
        </w:rPr>
        <w:t>,</w:t>
      </w:r>
      <w:r w:rsidRPr="00617265">
        <w:rPr>
          <w:rFonts w:ascii="Calibri" w:hAnsi="Calibri"/>
        </w:rPr>
        <w:t xml:space="preserve"> παρά το γεγονός ότι έχουν ενεργήσει με καλή πίστη και είναι πρόθυμοι να εξαγοράσουν τα ακίνητα αυτά</w:t>
      </w:r>
      <w:r>
        <w:rPr>
          <w:rFonts w:ascii="Calibri" w:hAnsi="Calibri"/>
        </w:rPr>
        <w:t>.</w:t>
      </w:r>
    </w:p>
    <w:p w:rsidR="001370DF" w:rsidRDefault="001370DF" w:rsidP="003C4EC5">
      <w:pPr>
        <w:spacing w:line="276" w:lineRule="auto"/>
        <w:ind w:firstLine="720"/>
        <w:jc w:val="both"/>
        <w:rPr>
          <w:rFonts w:ascii="Calibri" w:hAnsi="Calibri"/>
        </w:rPr>
      </w:pPr>
      <w:r>
        <w:rPr>
          <w:rFonts w:ascii="Calibri" w:hAnsi="Calibri"/>
        </w:rPr>
        <w:t>Κ</w:t>
      </w:r>
      <w:r w:rsidRPr="00617265">
        <w:rPr>
          <w:rFonts w:ascii="Calibri" w:hAnsi="Calibri"/>
        </w:rPr>
        <w:t>αι αφού μου δίνεται αυτή</w:t>
      </w:r>
      <w:r>
        <w:rPr>
          <w:rFonts w:ascii="Calibri" w:hAnsi="Calibri"/>
        </w:rPr>
        <w:t xml:space="preserve"> η ευκαιρία και πριν ολοκληρώσω</w:t>
      </w:r>
      <w:r w:rsidRPr="00617265">
        <w:rPr>
          <w:rFonts w:ascii="Calibri" w:hAnsi="Calibri"/>
        </w:rPr>
        <w:t xml:space="preserve"> την παρέμβασή μου</w:t>
      </w:r>
      <w:r>
        <w:rPr>
          <w:rFonts w:ascii="Calibri" w:hAnsi="Calibri"/>
        </w:rPr>
        <w:t>,</w:t>
      </w:r>
      <w:r w:rsidRPr="00617265">
        <w:rPr>
          <w:rFonts w:ascii="Calibri" w:hAnsi="Calibri"/>
        </w:rPr>
        <w:t xml:space="preserve"> επιτρέψτε μου να αναφερθώ λόγω του παρόντος νομοσχεδίου στο πρόβλημα στέγασης που αντιμετωπίζουν οι</w:t>
      </w:r>
      <w:r>
        <w:rPr>
          <w:rFonts w:ascii="Calibri" w:hAnsi="Calibri"/>
        </w:rPr>
        <w:t xml:space="preserve"> νέοι και τα ευάλωτα νοικοκυριά. Η Κ</w:t>
      </w:r>
      <w:r w:rsidRPr="00617265">
        <w:rPr>
          <w:rFonts w:ascii="Calibri" w:hAnsi="Calibri"/>
        </w:rPr>
        <w:t xml:space="preserve">υβέρνηση μέσω του προγράμματος </w:t>
      </w:r>
      <w:r>
        <w:rPr>
          <w:rFonts w:ascii="Calibri" w:hAnsi="Calibri"/>
        </w:rPr>
        <w:t>«Σ</w:t>
      </w:r>
      <w:r w:rsidRPr="00617265">
        <w:rPr>
          <w:rFonts w:ascii="Calibri" w:hAnsi="Calibri"/>
        </w:rPr>
        <w:t>πίτι μου</w:t>
      </w:r>
      <w:r>
        <w:rPr>
          <w:rFonts w:ascii="Calibri" w:hAnsi="Calibri"/>
        </w:rPr>
        <w:t>»</w:t>
      </w:r>
      <w:r w:rsidRPr="00617265">
        <w:rPr>
          <w:rFonts w:ascii="Calibri" w:hAnsi="Calibri"/>
        </w:rPr>
        <w:t xml:space="preserve"> όντως βοήθησε πολλούς νέους να αγοράσουν στέγη</w:t>
      </w:r>
      <w:r>
        <w:rPr>
          <w:rFonts w:ascii="Calibri" w:hAnsi="Calibri"/>
        </w:rPr>
        <w:t>.</w:t>
      </w:r>
      <w:r w:rsidRPr="00617265">
        <w:rPr>
          <w:rFonts w:ascii="Calibri" w:hAnsi="Calibri"/>
        </w:rPr>
        <w:t xml:space="preserve"> </w:t>
      </w:r>
      <w:r>
        <w:rPr>
          <w:rFonts w:ascii="Calibri" w:hAnsi="Calibri"/>
        </w:rPr>
        <w:t>Ό</w:t>
      </w:r>
      <w:r w:rsidRPr="00617265">
        <w:rPr>
          <w:rFonts w:ascii="Calibri" w:hAnsi="Calibri"/>
        </w:rPr>
        <w:t>μως δεν αρκεί αυτό</w:t>
      </w:r>
      <w:r>
        <w:rPr>
          <w:rFonts w:ascii="Calibri" w:hAnsi="Calibri"/>
        </w:rPr>
        <w:t>,</w:t>
      </w:r>
      <w:r w:rsidRPr="00617265">
        <w:rPr>
          <w:rFonts w:ascii="Calibri" w:hAnsi="Calibri"/>
        </w:rPr>
        <w:t xml:space="preserve"> αφού οι</w:t>
      </w:r>
      <w:r>
        <w:rPr>
          <w:rFonts w:ascii="Calibri" w:hAnsi="Calibri"/>
        </w:rPr>
        <w:t xml:space="preserve"> ανάγκες είναι πολύ μεγαλύτερες</w:t>
      </w:r>
      <w:r w:rsidRPr="00617265">
        <w:rPr>
          <w:rFonts w:ascii="Calibri" w:hAnsi="Calibri"/>
        </w:rPr>
        <w:t xml:space="preserve">. </w:t>
      </w:r>
    </w:p>
    <w:p w:rsidR="001370DF" w:rsidRDefault="001370DF" w:rsidP="003C4EC5">
      <w:pPr>
        <w:spacing w:line="276" w:lineRule="auto"/>
        <w:ind w:firstLine="720"/>
        <w:jc w:val="both"/>
        <w:rPr>
          <w:rFonts w:ascii="Calibri" w:hAnsi="Calibri"/>
        </w:rPr>
      </w:pPr>
      <w:r w:rsidRPr="00617265">
        <w:rPr>
          <w:rFonts w:ascii="Calibri" w:hAnsi="Calibri"/>
        </w:rPr>
        <w:t xml:space="preserve">Για το λόγο αυτό και ως Οικονομικό Επιμελητήριο Ελλάδος </w:t>
      </w:r>
      <w:r>
        <w:rPr>
          <w:rFonts w:ascii="Calibri" w:hAnsi="Calibri"/>
        </w:rPr>
        <w:t xml:space="preserve">αιτούμαστε </w:t>
      </w:r>
      <w:r w:rsidRPr="00617265">
        <w:rPr>
          <w:rFonts w:ascii="Calibri" w:hAnsi="Calibri"/>
        </w:rPr>
        <w:t>ένα</w:t>
      </w:r>
      <w:r>
        <w:rPr>
          <w:rFonts w:ascii="Calibri" w:hAnsi="Calibri"/>
        </w:rPr>
        <w:t>ν</w:t>
      </w:r>
      <w:r w:rsidRPr="00617265">
        <w:rPr>
          <w:rFonts w:ascii="Calibri" w:hAnsi="Calibri"/>
        </w:rPr>
        <w:t xml:space="preserve"> νέο δεύτερο κύκλο του προγράμματος με διευρυμένα κριτήρια</w:t>
      </w:r>
      <w:r>
        <w:rPr>
          <w:rFonts w:ascii="Calibri" w:hAnsi="Calibri"/>
        </w:rPr>
        <w:t>,</w:t>
      </w:r>
      <w:r w:rsidRPr="00617265">
        <w:rPr>
          <w:rFonts w:ascii="Calibri" w:hAnsi="Calibri"/>
        </w:rPr>
        <w:t xml:space="preserve"> εισοδηματικά</w:t>
      </w:r>
      <w:r>
        <w:rPr>
          <w:rFonts w:ascii="Calibri" w:hAnsi="Calibri"/>
        </w:rPr>
        <w:t>,</w:t>
      </w:r>
      <w:r w:rsidRPr="00617265">
        <w:rPr>
          <w:rFonts w:ascii="Calibri" w:hAnsi="Calibri"/>
        </w:rPr>
        <w:t xml:space="preserve"> ηλικιακά</w:t>
      </w:r>
      <w:r>
        <w:rPr>
          <w:rFonts w:ascii="Calibri" w:hAnsi="Calibri"/>
        </w:rPr>
        <w:t>,</w:t>
      </w:r>
      <w:r w:rsidRPr="00617265">
        <w:rPr>
          <w:rFonts w:ascii="Calibri" w:hAnsi="Calibri"/>
        </w:rPr>
        <w:t xml:space="preserve"> αλλά και έτος κατασκευής του ακινήτου</w:t>
      </w:r>
      <w:r>
        <w:rPr>
          <w:rFonts w:ascii="Calibri" w:hAnsi="Calibri"/>
        </w:rPr>
        <w:t>, όπως άλλωστε έχει δεσμευτεί η Κ</w:t>
      </w:r>
      <w:r w:rsidRPr="00617265">
        <w:rPr>
          <w:rFonts w:ascii="Calibri" w:hAnsi="Calibri"/>
        </w:rPr>
        <w:t>υβέρνηση</w:t>
      </w:r>
      <w:r>
        <w:rPr>
          <w:rFonts w:ascii="Calibri" w:hAnsi="Calibri"/>
        </w:rPr>
        <w:t>,</w:t>
      </w:r>
      <w:r w:rsidRPr="00617265">
        <w:rPr>
          <w:rFonts w:ascii="Calibri" w:hAnsi="Calibri"/>
        </w:rPr>
        <w:t xml:space="preserve"> αλλά και την αξιοποίηση των ακινήτων του δημοσίου που είναι ανεκμετάλλευτα</w:t>
      </w:r>
      <w:r>
        <w:rPr>
          <w:rFonts w:ascii="Calibri" w:hAnsi="Calibri"/>
        </w:rPr>
        <w:t>,</w:t>
      </w:r>
      <w:r w:rsidRPr="00617265">
        <w:rPr>
          <w:rFonts w:ascii="Calibri" w:hAnsi="Calibri"/>
        </w:rPr>
        <w:t xml:space="preserve"> για φθη</w:t>
      </w:r>
      <w:r>
        <w:rPr>
          <w:rFonts w:ascii="Calibri" w:hAnsi="Calibri"/>
        </w:rPr>
        <w:t>νή στέγη σε νέους και ευάλωτους</w:t>
      </w:r>
      <w:r w:rsidRPr="00617265">
        <w:rPr>
          <w:rFonts w:ascii="Calibri" w:hAnsi="Calibri"/>
        </w:rPr>
        <w:t xml:space="preserve">. </w:t>
      </w:r>
    </w:p>
    <w:p w:rsidR="001370DF" w:rsidRDefault="001370DF" w:rsidP="003C4EC5">
      <w:pPr>
        <w:spacing w:line="276" w:lineRule="auto"/>
        <w:ind w:firstLine="720"/>
        <w:jc w:val="both"/>
        <w:rPr>
          <w:rFonts w:ascii="Calibri" w:hAnsi="Calibri"/>
        </w:rPr>
      </w:pPr>
      <w:r w:rsidRPr="00617265">
        <w:rPr>
          <w:rFonts w:ascii="Calibri" w:hAnsi="Calibri"/>
        </w:rPr>
        <w:t>Θεωρούμε ότι η πρωτοβουλία αυτή θα αποφέρει</w:t>
      </w:r>
      <w:r>
        <w:rPr>
          <w:rFonts w:ascii="Calibri" w:hAnsi="Calibri"/>
        </w:rPr>
        <w:t>,</w:t>
      </w:r>
      <w:r w:rsidRPr="00617265">
        <w:rPr>
          <w:rFonts w:ascii="Calibri" w:hAnsi="Calibri"/>
        </w:rPr>
        <w:t xml:space="preserve"> τόσο οικονομικά οφέλη στα δημόσια ταμεία</w:t>
      </w:r>
      <w:r>
        <w:rPr>
          <w:rFonts w:ascii="Calibri" w:hAnsi="Calibri"/>
        </w:rPr>
        <w:t>,</w:t>
      </w:r>
      <w:r w:rsidRPr="00617265">
        <w:rPr>
          <w:rFonts w:ascii="Calibri" w:hAnsi="Calibri"/>
        </w:rPr>
        <w:t xml:space="preserve"> όσο βέβαια θα βοηθήσει και τους νέους να αντιμετωπίσουμε αυτό το μεγάλο πρόβλημα</w:t>
      </w:r>
      <w:r>
        <w:rPr>
          <w:rFonts w:ascii="Calibri" w:hAnsi="Calibri"/>
        </w:rPr>
        <w:t>,</w:t>
      </w:r>
      <w:r w:rsidRPr="00617265">
        <w:rPr>
          <w:rFonts w:ascii="Calibri" w:hAnsi="Calibri"/>
        </w:rPr>
        <w:t xml:space="preserve"> τ</w:t>
      </w:r>
      <w:r>
        <w:rPr>
          <w:rFonts w:ascii="Calibri" w:hAnsi="Calibri"/>
        </w:rPr>
        <w:t>ο πρόβλημα της στέγασης</w:t>
      </w:r>
      <w:r w:rsidRPr="00617265">
        <w:rPr>
          <w:rFonts w:ascii="Calibri" w:hAnsi="Calibri"/>
        </w:rPr>
        <w:t xml:space="preserve">. </w:t>
      </w:r>
    </w:p>
    <w:p w:rsidR="001370DF" w:rsidRDefault="001370DF" w:rsidP="003C4EC5">
      <w:pPr>
        <w:spacing w:line="276" w:lineRule="auto"/>
        <w:ind w:firstLine="720"/>
        <w:jc w:val="both"/>
        <w:rPr>
          <w:rFonts w:ascii="Calibri" w:hAnsi="Calibri"/>
        </w:rPr>
      </w:pPr>
      <w:r w:rsidRPr="00617265">
        <w:rPr>
          <w:rFonts w:ascii="Calibri" w:hAnsi="Calibri"/>
        </w:rPr>
        <w:t>Σας ευχαριστώ πολύ</w:t>
      </w:r>
      <w:r>
        <w:rPr>
          <w:rFonts w:ascii="Calibri" w:hAnsi="Calibri"/>
        </w:rPr>
        <w:t>.</w:t>
      </w:r>
    </w:p>
    <w:p w:rsidR="001370DF" w:rsidRDefault="001370DF" w:rsidP="003C4EC5">
      <w:pPr>
        <w:spacing w:line="276" w:lineRule="auto"/>
        <w:ind w:firstLine="720"/>
        <w:jc w:val="both"/>
        <w:rPr>
          <w:rFonts w:ascii="Calibri" w:hAnsi="Calibri"/>
        </w:rPr>
      </w:pPr>
      <w:r w:rsidRPr="00617265">
        <w:rPr>
          <w:rFonts w:ascii="Calibri" w:hAnsi="Calibri"/>
          <w:b/>
        </w:rPr>
        <w:t xml:space="preserve">ΑΠΟΣΤΟΛΟΣ ΒΕΣΥΡΟΠΟΥΛΟΣ </w:t>
      </w:r>
      <w:r>
        <w:rPr>
          <w:rFonts w:ascii="Calibri" w:hAnsi="Calibri"/>
          <w:b/>
        </w:rPr>
        <w:t>(</w:t>
      </w:r>
      <w:r w:rsidRPr="00617265">
        <w:rPr>
          <w:rFonts w:ascii="Calibri" w:hAnsi="Calibri"/>
          <w:b/>
        </w:rPr>
        <w:t>Πρόεδρος της Επιτροπής</w:t>
      </w:r>
      <w:r>
        <w:rPr>
          <w:rFonts w:ascii="Calibri" w:hAnsi="Calibri"/>
          <w:b/>
        </w:rPr>
        <w:t>)</w:t>
      </w:r>
      <w:r w:rsidRPr="00617265">
        <w:rPr>
          <w:rFonts w:ascii="Calibri" w:hAnsi="Calibri"/>
          <w:b/>
        </w:rPr>
        <w:t>:</w:t>
      </w:r>
      <w:r>
        <w:rPr>
          <w:rFonts w:ascii="Calibri" w:hAnsi="Calibri"/>
        </w:rPr>
        <w:t xml:space="preserve"> Κ</w:t>
      </w:r>
      <w:r w:rsidRPr="00617265">
        <w:rPr>
          <w:rFonts w:ascii="Calibri" w:hAnsi="Calibri"/>
        </w:rPr>
        <w:t xml:space="preserve">ι </w:t>
      </w:r>
      <w:r>
        <w:rPr>
          <w:rFonts w:ascii="Calibri" w:hAnsi="Calibri"/>
        </w:rPr>
        <w:t xml:space="preserve">εμείς </w:t>
      </w:r>
      <w:r w:rsidRPr="00617265">
        <w:rPr>
          <w:rFonts w:ascii="Calibri" w:hAnsi="Calibri"/>
        </w:rPr>
        <w:t>σας ευχαριστούμε</w:t>
      </w:r>
      <w:r>
        <w:rPr>
          <w:rFonts w:ascii="Calibri" w:hAnsi="Calibri"/>
        </w:rPr>
        <w:t>, κ. Π</w:t>
      </w:r>
      <w:r w:rsidRPr="00617265">
        <w:rPr>
          <w:rFonts w:ascii="Calibri" w:hAnsi="Calibri"/>
        </w:rPr>
        <w:t>ρόεδρε</w:t>
      </w:r>
      <w:r>
        <w:rPr>
          <w:rFonts w:ascii="Calibri" w:hAnsi="Calibri"/>
        </w:rPr>
        <w:t>.</w:t>
      </w:r>
    </w:p>
    <w:p w:rsidR="001370DF" w:rsidRDefault="001370DF" w:rsidP="003C4EC5">
      <w:pPr>
        <w:spacing w:line="276" w:lineRule="auto"/>
        <w:ind w:firstLine="720"/>
        <w:jc w:val="both"/>
        <w:rPr>
          <w:rFonts w:ascii="Calibri" w:hAnsi="Calibri"/>
        </w:rPr>
      </w:pPr>
      <w:r>
        <w:rPr>
          <w:rFonts w:ascii="Calibri" w:hAnsi="Calibri"/>
        </w:rPr>
        <w:t>Ν</w:t>
      </w:r>
      <w:r w:rsidRPr="00617265">
        <w:rPr>
          <w:rFonts w:ascii="Calibri" w:hAnsi="Calibri"/>
        </w:rPr>
        <w:t>α ενημερώσω το σώμα ότι</w:t>
      </w:r>
      <w:r>
        <w:rPr>
          <w:rFonts w:ascii="Calibri" w:hAnsi="Calibri"/>
        </w:rPr>
        <w:t>,</w:t>
      </w:r>
      <w:r w:rsidRPr="00617265">
        <w:rPr>
          <w:rFonts w:ascii="Calibri" w:hAnsi="Calibri"/>
        </w:rPr>
        <w:t xml:space="preserve"> από τους κληθέντες φορείς έχουμε την ενημέρωση ότι δεν θα εκπροσωπηθούν στη σημερινή συνεδρίαση η </w:t>
      </w:r>
      <w:r>
        <w:rPr>
          <w:rFonts w:ascii="Calibri" w:hAnsi="Calibri"/>
        </w:rPr>
        <w:t>Πανελλήνια Ο</w:t>
      </w:r>
      <w:r w:rsidRPr="00617265">
        <w:rPr>
          <w:rFonts w:ascii="Calibri" w:hAnsi="Calibri"/>
        </w:rPr>
        <w:t xml:space="preserve">μοσπονδία </w:t>
      </w:r>
      <w:r>
        <w:rPr>
          <w:rFonts w:ascii="Calibri" w:hAnsi="Calibri"/>
        </w:rPr>
        <w:t>Ε</w:t>
      </w:r>
      <w:r w:rsidRPr="00617265">
        <w:rPr>
          <w:rFonts w:ascii="Calibri" w:hAnsi="Calibri"/>
        </w:rPr>
        <w:t>ργαζομένων Δημόσιων Οικονομικών Υπηρεσιών</w:t>
      </w:r>
      <w:r>
        <w:rPr>
          <w:rFonts w:ascii="Calibri" w:hAnsi="Calibri"/>
        </w:rPr>
        <w:t>,</w:t>
      </w:r>
      <w:r w:rsidRPr="00617265">
        <w:rPr>
          <w:rFonts w:ascii="Calibri" w:hAnsi="Calibri"/>
        </w:rPr>
        <w:t xml:space="preserve"> ο </w:t>
      </w:r>
      <w:r>
        <w:rPr>
          <w:rFonts w:ascii="Calibri" w:hAnsi="Calibri"/>
        </w:rPr>
        <w:t>Σύνδεσμος Επιχειρήσεων κ</w:t>
      </w:r>
      <w:r w:rsidRPr="00617265">
        <w:rPr>
          <w:rFonts w:ascii="Calibri" w:hAnsi="Calibri"/>
        </w:rPr>
        <w:t xml:space="preserve">αι Βιομηχανιών </w:t>
      </w:r>
      <w:r>
        <w:rPr>
          <w:rFonts w:ascii="Calibri" w:hAnsi="Calibri"/>
        </w:rPr>
        <w:t>θ</w:t>
      </w:r>
      <w:r w:rsidRPr="00617265">
        <w:rPr>
          <w:rFonts w:ascii="Calibri" w:hAnsi="Calibri"/>
        </w:rPr>
        <w:t xml:space="preserve">α μας στείλουν υπόμνημα και η </w:t>
      </w:r>
      <w:r>
        <w:rPr>
          <w:rFonts w:ascii="Calibri" w:hAnsi="Calibri"/>
        </w:rPr>
        <w:t>Ο</w:t>
      </w:r>
      <w:r w:rsidRPr="00617265">
        <w:rPr>
          <w:rFonts w:ascii="Calibri" w:hAnsi="Calibri"/>
        </w:rPr>
        <w:t>μοσπονδία Ασφαλιστικών Συλλόγων Ελλάδος</w:t>
      </w:r>
      <w:r>
        <w:rPr>
          <w:rFonts w:ascii="Calibri" w:hAnsi="Calibri"/>
        </w:rPr>
        <w:t>,</w:t>
      </w:r>
      <w:r w:rsidRPr="00617265">
        <w:rPr>
          <w:rFonts w:ascii="Calibri" w:hAnsi="Calibri"/>
        </w:rPr>
        <w:t xml:space="preserve"> η οποία</w:t>
      </w:r>
      <w:r>
        <w:rPr>
          <w:rFonts w:ascii="Calibri" w:hAnsi="Calibri"/>
        </w:rPr>
        <w:t xml:space="preserve"> επίσης θα μας στείλει υπόμνημα</w:t>
      </w:r>
      <w:r w:rsidRPr="00617265">
        <w:rPr>
          <w:rFonts w:ascii="Calibri" w:hAnsi="Calibri"/>
        </w:rPr>
        <w:t xml:space="preserve">. </w:t>
      </w:r>
    </w:p>
    <w:p w:rsidR="001370DF" w:rsidRDefault="001370DF" w:rsidP="003C4EC5">
      <w:pPr>
        <w:spacing w:line="276" w:lineRule="auto"/>
        <w:ind w:firstLine="720"/>
        <w:jc w:val="both"/>
        <w:rPr>
          <w:rFonts w:ascii="Calibri" w:hAnsi="Calibri"/>
        </w:rPr>
      </w:pPr>
      <w:r>
        <w:rPr>
          <w:rFonts w:ascii="Calibri" w:hAnsi="Calibri"/>
        </w:rPr>
        <w:t>Συνεχίζουμε με τον κ</w:t>
      </w:r>
      <w:r w:rsidRPr="00617265">
        <w:rPr>
          <w:rFonts w:ascii="Calibri" w:hAnsi="Calibri"/>
        </w:rPr>
        <w:t xml:space="preserve">. Δημήτριο </w:t>
      </w:r>
      <w:r>
        <w:rPr>
          <w:rFonts w:ascii="Calibri" w:hAnsi="Calibri"/>
        </w:rPr>
        <w:t>Ζ</w:t>
      </w:r>
      <w:r w:rsidRPr="00617265">
        <w:rPr>
          <w:rFonts w:ascii="Calibri" w:hAnsi="Calibri"/>
        </w:rPr>
        <w:t>ορμπά</w:t>
      </w:r>
      <w:r>
        <w:rPr>
          <w:rFonts w:ascii="Calibri" w:hAnsi="Calibri"/>
        </w:rPr>
        <w:t>,</w:t>
      </w:r>
      <w:r w:rsidRPr="00617265">
        <w:rPr>
          <w:rFonts w:ascii="Calibri" w:hAnsi="Calibri"/>
        </w:rPr>
        <w:t xml:space="preserve"> </w:t>
      </w:r>
      <w:r>
        <w:rPr>
          <w:rFonts w:ascii="Calibri" w:hAnsi="Calibri"/>
        </w:rPr>
        <w:t>Μέλους Διοικητικού Συμβουλίου κ</w:t>
      </w:r>
      <w:r w:rsidRPr="00617265">
        <w:rPr>
          <w:rFonts w:ascii="Calibri" w:hAnsi="Calibri"/>
        </w:rPr>
        <w:t xml:space="preserve">αι Πρόεδρος </w:t>
      </w:r>
      <w:r>
        <w:rPr>
          <w:rFonts w:ascii="Calibri" w:hAnsi="Calibri"/>
        </w:rPr>
        <w:t>της Επιτροπής Αυτοκινήτων τ</w:t>
      </w:r>
      <w:r w:rsidRPr="00617265">
        <w:rPr>
          <w:rFonts w:ascii="Calibri" w:hAnsi="Calibri"/>
        </w:rPr>
        <w:t>ης Ένωσης Ασφαλιστικών Εταιρειών Ελλάδος</w:t>
      </w:r>
      <w:r>
        <w:rPr>
          <w:rFonts w:ascii="Calibri" w:hAnsi="Calibri"/>
        </w:rPr>
        <w:t>. Έ</w:t>
      </w:r>
      <w:r w:rsidRPr="00617265">
        <w:rPr>
          <w:rFonts w:ascii="Calibri" w:hAnsi="Calibri"/>
        </w:rPr>
        <w:t>χετε το λόγο για πέντε λεπτά</w:t>
      </w:r>
      <w:r>
        <w:rPr>
          <w:rFonts w:ascii="Calibri" w:hAnsi="Calibri"/>
        </w:rPr>
        <w:t>,</w:t>
      </w:r>
      <w:r w:rsidRPr="00617265">
        <w:rPr>
          <w:rFonts w:ascii="Calibri" w:hAnsi="Calibri"/>
        </w:rPr>
        <w:t xml:space="preserve"> κ</w:t>
      </w:r>
      <w:r>
        <w:rPr>
          <w:rFonts w:ascii="Calibri" w:hAnsi="Calibri"/>
        </w:rPr>
        <w:t>. Ζ</w:t>
      </w:r>
      <w:r w:rsidRPr="00617265">
        <w:rPr>
          <w:rFonts w:ascii="Calibri" w:hAnsi="Calibri"/>
        </w:rPr>
        <w:t xml:space="preserve">ορμπά . </w:t>
      </w:r>
    </w:p>
    <w:p w:rsidR="001370DF" w:rsidRDefault="001370DF" w:rsidP="003C4EC5">
      <w:pPr>
        <w:spacing w:line="276" w:lineRule="auto"/>
        <w:ind w:firstLine="720"/>
        <w:jc w:val="both"/>
        <w:rPr>
          <w:rFonts w:ascii="Calibri" w:hAnsi="Calibri"/>
          <w:bCs/>
        </w:rPr>
      </w:pPr>
      <w:r w:rsidRPr="00D84BC1">
        <w:rPr>
          <w:rFonts w:ascii="Calibri" w:hAnsi="Calibri"/>
          <w:b/>
          <w:bCs/>
        </w:rPr>
        <w:t>ΔΗΜΗΤΡΙΟΣ ΖΟΡΜΠΑΣ (Μέλος Διοικητικού Συμβουλίου &amp; Πρόεδρος Επιτροπής Αυτοκινήτων Ένωσης Ασφαλιστικών Εταιριών Ελλάδος (ΕΑΕΕ)):</w:t>
      </w:r>
      <w:r>
        <w:rPr>
          <w:rFonts w:ascii="Calibri" w:hAnsi="Calibri"/>
          <w:bCs/>
        </w:rPr>
        <w:t xml:space="preserve"> Σας ευχαριστώ, κ. Πρόεδρε.</w:t>
      </w:r>
    </w:p>
    <w:p w:rsidR="001370DF" w:rsidRDefault="001370DF" w:rsidP="003C4EC5">
      <w:pPr>
        <w:spacing w:line="276" w:lineRule="auto"/>
        <w:ind w:firstLine="720"/>
        <w:jc w:val="both"/>
        <w:rPr>
          <w:rFonts w:ascii="Calibri" w:hAnsi="Calibri"/>
        </w:rPr>
      </w:pPr>
      <w:r>
        <w:rPr>
          <w:rFonts w:ascii="Calibri" w:hAnsi="Calibri"/>
          <w:bCs/>
        </w:rPr>
        <w:t>Εμείς θέλουμε να χαιρετήσουμε την ψήφιση του νομοσχεδίου που ε</w:t>
      </w:r>
      <w:r w:rsidRPr="00617265">
        <w:rPr>
          <w:rFonts w:ascii="Calibri" w:hAnsi="Calibri"/>
        </w:rPr>
        <w:t xml:space="preserve">πιχειρεί </w:t>
      </w:r>
      <w:r>
        <w:rPr>
          <w:rFonts w:ascii="Calibri" w:hAnsi="Calibri"/>
        </w:rPr>
        <w:t>την επίλυση του θέματος των ανασφαλίστων οχημάτων.</w:t>
      </w:r>
      <w:r w:rsidRPr="00617265">
        <w:rPr>
          <w:rFonts w:ascii="Calibri" w:hAnsi="Calibri"/>
        </w:rPr>
        <w:t xml:space="preserve"> </w:t>
      </w:r>
      <w:r>
        <w:rPr>
          <w:rFonts w:ascii="Calibri" w:hAnsi="Calibri"/>
        </w:rPr>
        <w:t>Α</w:t>
      </w:r>
      <w:r w:rsidRPr="00617265">
        <w:rPr>
          <w:rFonts w:ascii="Calibri" w:hAnsi="Calibri"/>
        </w:rPr>
        <w:t xml:space="preserve">ποτελεί </w:t>
      </w:r>
      <w:r>
        <w:rPr>
          <w:rFonts w:ascii="Calibri" w:hAnsi="Calibri"/>
        </w:rPr>
        <w:t>μια δικαίωση εφτά εκατομμυρίων πολιτών που</w:t>
      </w:r>
      <w:r w:rsidRPr="00617265">
        <w:rPr>
          <w:rFonts w:ascii="Calibri" w:hAnsi="Calibri"/>
        </w:rPr>
        <w:t xml:space="preserve"> μέχρι σήμερα </w:t>
      </w:r>
      <w:r>
        <w:rPr>
          <w:rFonts w:ascii="Calibri" w:hAnsi="Calibri"/>
        </w:rPr>
        <w:t xml:space="preserve">πληρώνουν τις ζημιές που κάνουν 480.000 άνθρωποι που βρίσκουν τρόπο να μένουν ανασφάλιστοι. </w:t>
      </w:r>
    </w:p>
    <w:p w:rsidR="001370DF" w:rsidRDefault="001370DF" w:rsidP="003C4EC5">
      <w:pPr>
        <w:spacing w:line="276" w:lineRule="auto"/>
        <w:ind w:firstLine="720"/>
        <w:jc w:val="both"/>
        <w:rPr>
          <w:rFonts w:ascii="Calibri" w:hAnsi="Calibri"/>
        </w:rPr>
      </w:pPr>
      <w:r>
        <w:rPr>
          <w:rFonts w:ascii="Calibri" w:hAnsi="Calibri"/>
        </w:rPr>
        <w:t>Περαιτέρω, θα ήθελα να παρακαλέσω να γίνει ένα καινούριο εδάφιο στο άρθρο 5</w:t>
      </w:r>
      <w:r w:rsidRPr="00617265">
        <w:rPr>
          <w:rFonts w:ascii="Calibri" w:hAnsi="Calibri"/>
        </w:rPr>
        <w:t xml:space="preserve"> του νομοσχεδίου</w:t>
      </w:r>
      <w:r>
        <w:rPr>
          <w:rFonts w:ascii="Calibri" w:hAnsi="Calibri"/>
        </w:rPr>
        <w:t>,</w:t>
      </w:r>
      <w:r w:rsidRPr="00617265">
        <w:rPr>
          <w:rFonts w:ascii="Calibri" w:hAnsi="Calibri"/>
        </w:rPr>
        <w:t xml:space="preserve"> το οποίο τροποποιεί </w:t>
      </w:r>
      <w:r>
        <w:rPr>
          <w:rFonts w:ascii="Calibri" w:hAnsi="Calibri"/>
        </w:rPr>
        <w:t>το άρθρο 6, που θα ξεκαθαρίζει ότι καλύπτονται οι ζημιές οι οποίες προκύπτουν… (ακατάληπτο λόγω κακής σύνδεσης).</w:t>
      </w:r>
    </w:p>
    <w:p w:rsidR="001370DF" w:rsidRDefault="001370DF" w:rsidP="003C4EC5">
      <w:pPr>
        <w:spacing w:line="276" w:lineRule="auto"/>
        <w:ind w:firstLine="720"/>
        <w:jc w:val="both"/>
        <w:rPr>
          <w:rFonts w:ascii="Calibri" w:hAnsi="Calibri"/>
        </w:rPr>
      </w:pPr>
      <w:r>
        <w:rPr>
          <w:rFonts w:ascii="Calibri" w:hAnsi="Calibri"/>
        </w:rPr>
        <w:t>Πρόκειται για εμπειρία</w:t>
      </w:r>
      <w:r w:rsidR="004D6C4E" w:rsidRPr="004D6C4E">
        <w:rPr>
          <w:rFonts w:ascii="Calibri" w:hAnsi="Calibri"/>
        </w:rPr>
        <w:t>,</w:t>
      </w:r>
      <w:r>
        <w:rPr>
          <w:rFonts w:ascii="Calibri" w:hAnsi="Calibri"/>
        </w:rPr>
        <w:t xml:space="preserve"> η οποία θα αποτελεί επι</w:t>
      </w:r>
      <w:r w:rsidRPr="00617265">
        <w:rPr>
          <w:rFonts w:ascii="Calibri" w:hAnsi="Calibri"/>
        </w:rPr>
        <w:t>λεκτική αναμόρφωση της εναρμόνισης</w:t>
      </w:r>
      <w:r>
        <w:rPr>
          <w:rFonts w:ascii="Calibri" w:hAnsi="Calibri"/>
        </w:rPr>
        <w:t>…</w:t>
      </w:r>
      <w:r w:rsidRPr="00617265">
        <w:rPr>
          <w:rFonts w:ascii="Calibri" w:hAnsi="Calibri"/>
        </w:rPr>
        <w:t xml:space="preserve"> </w:t>
      </w:r>
      <w:r>
        <w:rPr>
          <w:rFonts w:ascii="Calibri" w:hAnsi="Calibri"/>
        </w:rPr>
        <w:t>(</w:t>
      </w:r>
      <w:r w:rsidRPr="00030617">
        <w:rPr>
          <w:rFonts w:ascii="Calibri" w:hAnsi="Calibri"/>
        </w:rPr>
        <w:t>ακατάληπτο λόγω κακής σύνδεσης</w:t>
      </w:r>
      <w:r>
        <w:rPr>
          <w:rFonts w:ascii="Calibri" w:hAnsi="Calibri"/>
        </w:rPr>
        <w:t>)… γιατί έτσι όπως είχε</w:t>
      </w:r>
      <w:r w:rsidRPr="00617265">
        <w:rPr>
          <w:rFonts w:ascii="Calibri" w:hAnsi="Calibri"/>
        </w:rPr>
        <w:t xml:space="preserve"> γίνει </w:t>
      </w:r>
      <w:r>
        <w:rPr>
          <w:rFonts w:ascii="Calibri" w:hAnsi="Calibri"/>
        </w:rPr>
        <w:t xml:space="preserve">μπερδεύεται </w:t>
      </w:r>
      <w:r>
        <w:rPr>
          <w:rFonts w:ascii="Calibri" w:hAnsi="Calibri"/>
        </w:rPr>
        <w:lastRenderedPageBreak/>
        <w:t xml:space="preserve">η κάλυψη αυτών των ζημιών με την μικτή κάλυψη, </w:t>
      </w:r>
      <w:r w:rsidRPr="00617265">
        <w:rPr>
          <w:rFonts w:ascii="Calibri" w:hAnsi="Calibri"/>
        </w:rPr>
        <w:t xml:space="preserve">η οποία </w:t>
      </w:r>
      <w:r>
        <w:rPr>
          <w:rFonts w:ascii="Calibri" w:hAnsi="Calibri"/>
        </w:rPr>
        <w:t>είναι άλλο πράγμα και είναι προαιρετική.</w:t>
      </w:r>
    </w:p>
    <w:p w:rsidR="001370DF" w:rsidRDefault="001370DF" w:rsidP="003C4EC5">
      <w:pPr>
        <w:spacing w:line="276" w:lineRule="auto"/>
        <w:ind w:firstLine="720"/>
        <w:jc w:val="both"/>
        <w:rPr>
          <w:rFonts w:ascii="Calibri" w:hAnsi="Calibri"/>
        </w:rPr>
      </w:pPr>
      <w:r w:rsidRPr="00030617">
        <w:rPr>
          <w:rFonts w:ascii="Calibri" w:hAnsi="Calibri"/>
          <w:b/>
        </w:rPr>
        <w:t>ΑΠΟΣΤΟΛΟΣ ΒΕΣΥΡΟΠΟΥΛΟΣ (Πρόεδρος της Επιτροπής):</w:t>
      </w:r>
      <w:r w:rsidRPr="00030617">
        <w:rPr>
          <w:rFonts w:ascii="Calibri" w:hAnsi="Calibri"/>
        </w:rPr>
        <w:t xml:space="preserve"> </w:t>
      </w:r>
      <w:r>
        <w:rPr>
          <w:rFonts w:ascii="Calibri" w:hAnsi="Calibri"/>
        </w:rPr>
        <w:t>Κύριε Ζ</w:t>
      </w:r>
      <w:r w:rsidRPr="00617265">
        <w:rPr>
          <w:rFonts w:ascii="Calibri" w:hAnsi="Calibri"/>
        </w:rPr>
        <w:t>ορμπά</w:t>
      </w:r>
      <w:r>
        <w:rPr>
          <w:rFonts w:ascii="Calibri" w:hAnsi="Calibri"/>
        </w:rPr>
        <w:t>, συγνώμη που σας διακό</w:t>
      </w:r>
      <w:r w:rsidRPr="00617265">
        <w:rPr>
          <w:rFonts w:ascii="Calibri" w:hAnsi="Calibri"/>
        </w:rPr>
        <w:t>πτ</w:t>
      </w:r>
      <w:r>
        <w:rPr>
          <w:rFonts w:ascii="Calibri" w:hAnsi="Calibri"/>
        </w:rPr>
        <w:t>ω. Ν</w:t>
      </w:r>
      <w:r w:rsidRPr="00617265">
        <w:rPr>
          <w:rFonts w:ascii="Calibri" w:hAnsi="Calibri"/>
        </w:rPr>
        <w:t xml:space="preserve">α </w:t>
      </w:r>
      <w:r>
        <w:rPr>
          <w:rFonts w:ascii="Calibri" w:hAnsi="Calibri"/>
        </w:rPr>
        <w:t>είστε κοντά σ</w:t>
      </w:r>
      <w:r w:rsidRPr="00617265">
        <w:rPr>
          <w:rFonts w:ascii="Calibri" w:hAnsi="Calibri"/>
        </w:rPr>
        <w:t>το μικρόφωνο</w:t>
      </w:r>
      <w:r>
        <w:rPr>
          <w:rFonts w:ascii="Calibri" w:hAnsi="Calibri"/>
        </w:rPr>
        <w:t>,</w:t>
      </w:r>
      <w:r w:rsidRPr="00617265">
        <w:rPr>
          <w:rFonts w:ascii="Calibri" w:hAnsi="Calibri"/>
        </w:rPr>
        <w:t xml:space="preserve"> γιατί όταν γυρνάτε προς την οθόνη δεν ακούγε</w:t>
      </w:r>
      <w:r>
        <w:rPr>
          <w:rFonts w:ascii="Calibri" w:hAnsi="Calibri"/>
        </w:rPr>
        <w:t>σ</w:t>
      </w:r>
      <w:r w:rsidRPr="00617265">
        <w:rPr>
          <w:rFonts w:ascii="Calibri" w:hAnsi="Calibri"/>
        </w:rPr>
        <w:t>τ</w:t>
      </w:r>
      <w:r>
        <w:rPr>
          <w:rFonts w:ascii="Calibri" w:hAnsi="Calibri"/>
        </w:rPr>
        <w:t xml:space="preserve">ε </w:t>
      </w:r>
      <w:r w:rsidRPr="00617265">
        <w:rPr>
          <w:rFonts w:ascii="Calibri" w:hAnsi="Calibri"/>
        </w:rPr>
        <w:t>καλά</w:t>
      </w:r>
      <w:r>
        <w:rPr>
          <w:rFonts w:ascii="Calibri" w:hAnsi="Calibri"/>
        </w:rPr>
        <w:t>.</w:t>
      </w:r>
    </w:p>
    <w:p w:rsidR="001370DF" w:rsidRDefault="001370DF" w:rsidP="003C4EC5">
      <w:pPr>
        <w:spacing w:line="276" w:lineRule="auto"/>
        <w:ind w:firstLine="720"/>
        <w:jc w:val="both"/>
        <w:rPr>
          <w:rFonts w:ascii="Calibri" w:hAnsi="Calibri"/>
        </w:rPr>
      </w:pPr>
      <w:r w:rsidRPr="00D84BC1">
        <w:rPr>
          <w:rFonts w:ascii="Calibri" w:hAnsi="Calibri"/>
          <w:b/>
          <w:bCs/>
        </w:rPr>
        <w:t>ΔΗΜΗΤΡΙΟΣ ΖΟΡΜΠΑΣ (Μέλος Διοικητικού Συμβουλίου &amp; Πρόεδρος Επιτροπής Αυτοκινήτων Ένωσης Ασφαλιστικών Εταιριών Ελλάδος (ΕΑΕΕ)):</w:t>
      </w:r>
      <w:r>
        <w:rPr>
          <w:rFonts w:ascii="Calibri" w:hAnsi="Calibri"/>
          <w:bCs/>
        </w:rPr>
        <w:t xml:space="preserve"> Θα ήθελα να συνεχίσουμε με τον κ. Βαλαή, ο οποίος είναι ο </w:t>
      </w:r>
      <w:r w:rsidRPr="006762B8">
        <w:rPr>
          <w:rFonts w:ascii="Calibri" w:hAnsi="Calibri"/>
          <w:bCs/>
        </w:rPr>
        <w:t>Γενικός Διευθυντής Επικουρικού Κεφαλαίου της Ένωσης Ασφαλιστικών Εταιρειών Ελλάδος</w:t>
      </w:r>
      <w:r w:rsidRPr="006762B8">
        <w:rPr>
          <w:rFonts w:ascii="Calibri" w:hAnsi="Calibri"/>
        </w:rPr>
        <w:t>.</w:t>
      </w:r>
      <w:r w:rsidRPr="00617265">
        <w:rPr>
          <w:rFonts w:ascii="Calibri" w:hAnsi="Calibri"/>
        </w:rPr>
        <w:t xml:space="preserve"> </w:t>
      </w:r>
    </w:p>
    <w:p w:rsidR="001370DF" w:rsidRDefault="001370DF" w:rsidP="003C4EC5">
      <w:pPr>
        <w:spacing w:line="276" w:lineRule="auto"/>
        <w:ind w:firstLine="720"/>
        <w:jc w:val="both"/>
        <w:rPr>
          <w:rFonts w:ascii="Calibri" w:hAnsi="Calibri"/>
        </w:rPr>
      </w:pPr>
      <w:r w:rsidRPr="006762B8">
        <w:rPr>
          <w:rFonts w:ascii="Calibri" w:hAnsi="Calibri"/>
          <w:b/>
        </w:rPr>
        <w:t>ΑΠΟΣΤΟΛΟΣ ΒΕΣΥΡΟΠΟΥΛΟΣ (Πρόεδρος της Επιτροπής):</w:t>
      </w:r>
      <w:r w:rsidRPr="006762B8">
        <w:rPr>
          <w:rFonts w:ascii="Calibri" w:hAnsi="Calibri"/>
        </w:rPr>
        <w:t xml:space="preserve"> </w:t>
      </w:r>
      <w:r>
        <w:rPr>
          <w:rFonts w:ascii="Calibri" w:hAnsi="Calibri"/>
        </w:rPr>
        <w:t>Σας ευχαριστούμε.</w:t>
      </w:r>
    </w:p>
    <w:p w:rsidR="001370DF" w:rsidRDefault="001370DF" w:rsidP="003C4EC5">
      <w:pPr>
        <w:spacing w:line="276" w:lineRule="auto"/>
        <w:ind w:firstLine="720"/>
        <w:jc w:val="both"/>
        <w:rPr>
          <w:rFonts w:ascii="Calibri" w:hAnsi="Calibri"/>
        </w:rPr>
      </w:pPr>
      <w:r>
        <w:rPr>
          <w:rFonts w:ascii="Calibri" w:hAnsi="Calibri"/>
        </w:rPr>
        <w:t>Θα σας παρακαλέσω</w:t>
      </w:r>
      <w:r w:rsidRPr="006762B8">
        <w:rPr>
          <w:rFonts w:ascii="Calibri" w:hAnsi="Calibri"/>
        </w:rPr>
        <w:t xml:space="preserve"> να στείλετε και ένα υπό</w:t>
      </w:r>
      <w:r w:rsidR="004D6C4E">
        <w:rPr>
          <w:rFonts w:ascii="Calibri" w:hAnsi="Calibri"/>
        </w:rPr>
        <w:t>μνημα με τις θέσεις σας για τα π</w:t>
      </w:r>
      <w:r w:rsidRPr="006762B8">
        <w:rPr>
          <w:rFonts w:ascii="Calibri" w:hAnsi="Calibri"/>
        </w:rPr>
        <w:t>ρακτικά</w:t>
      </w:r>
      <w:r>
        <w:rPr>
          <w:rFonts w:ascii="Calibri" w:hAnsi="Calibri"/>
        </w:rPr>
        <w:t xml:space="preserve">, γιατί υπήρξε </w:t>
      </w:r>
      <w:r w:rsidRPr="006762B8">
        <w:rPr>
          <w:rFonts w:ascii="Calibri" w:hAnsi="Calibri"/>
        </w:rPr>
        <w:t>πρόβλημα με</w:t>
      </w:r>
      <w:r>
        <w:rPr>
          <w:rFonts w:ascii="Calibri" w:hAnsi="Calibri"/>
        </w:rPr>
        <w:t xml:space="preserve"> τον ήχο</w:t>
      </w:r>
      <w:r w:rsidRPr="006762B8">
        <w:rPr>
          <w:rFonts w:ascii="Calibri" w:hAnsi="Calibri"/>
        </w:rPr>
        <w:t>.</w:t>
      </w:r>
    </w:p>
    <w:p w:rsidR="001370DF" w:rsidRPr="006762B8" w:rsidRDefault="001370DF" w:rsidP="003C4EC5">
      <w:pPr>
        <w:spacing w:line="276" w:lineRule="auto"/>
        <w:ind w:firstLine="720"/>
        <w:jc w:val="both"/>
        <w:rPr>
          <w:rFonts w:ascii="Calibri" w:hAnsi="Calibri"/>
        </w:rPr>
      </w:pPr>
      <w:r>
        <w:rPr>
          <w:rFonts w:ascii="Calibri" w:hAnsi="Calibri"/>
        </w:rPr>
        <w:t xml:space="preserve">Το λόγο έχει ο </w:t>
      </w:r>
      <w:r w:rsidRPr="006762B8">
        <w:rPr>
          <w:rFonts w:ascii="Calibri" w:hAnsi="Calibri"/>
        </w:rPr>
        <w:t>κ. Βαλαή</w:t>
      </w:r>
      <w:r>
        <w:rPr>
          <w:rFonts w:ascii="Calibri" w:hAnsi="Calibri"/>
        </w:rPr>
        <w:t>ς.</w:t>
      </w:r>
      <w:r w:rsidRPr="006762B8">
        <w:rPr>
          <w:rFonts w:ascii="Calibri" w:hAnsi="Calibri"/>
        </w:rPr>
        <w:t xml:space="preserve">  </w:t>
      </w:r>
    </w:p>
    <w:p w:rsidR="001370DF" w:rsidRDefault="001370DF" w:rsidP="003C4EC5">
      <w:pPr>
        <w:spacing w:line="276" w:lineRule="auto"/>
        <w:ind w:firstLine="720"/>
        <w:jc w:val="both"/>
        <w:rPr>
          <w:rFonts w:ascii="Calibri" w:hAnsi="Calibri"/>
          <w:bCs/>
        </w:rPr>
      </w:pPr>
      <w:r w:rsidRPr="006762B8">
        <w:rPr>
          <w:rFonts w:ascii="Calibri" w:hAnsi="Calibri"/>
          <w:b/>
          <w:bCs/>
        </w:rPr>
        <w:t>ΓΕΩΡΓΙΟΣ ΒΑΛΑΗΣ (Γενικός Διευθυντής Επικουρικού Κεφαλαίου της Ένωσης Ασφαλιστικών Εταιρειών Ελλάδος (ΕΑΕΕ)):</w:t>
      </w:r>
      <w:r>
        <w:rPr>
          <w:rFonts w:ascii="Calibri" w:hAnsi="Calibri"/>
          <w:bCs/>
        </w:rPr>
        <w:t xml:space="preserve"> Καλησπέρα και από εμένα.</w:t>
      </w:r>
    </w:p>
    <w:p w:rsidR="001370DF" w:rsidRDefault="001370DF" w:rsidP="003C4EC5">
      <w:pPr>
        <w:spacing w:line="276" w:lineRule="auto"/>
        <w:ind w:firstLine="720"/>
        <w:jc w:val="both"/>
        <w:rPr>
          <w:rFonts w:ascii="Calibri" w:hAnsi="Calibri"/>
        </w:rPr>
      </w:pPr>
      <w:r w:rsidRPr="00617265">
        <w:rPr>
          <w:rFonts w:ascii="Calibri" w:hAnsi="Calibri"/>
        </w:rPr>
        <w:t>Σας ευχαριστώ για την ε</w:t>
      </w:r>
      <w:r>
        <w:rPr>
          <w:rFonts w:ascii="Calibri" w:hAnsi="Calibri"/>
        </w:rPr>
        <w:t xml:space="preserve">υκαιρία </w:t>
      </w:r>
      <w:r w:rsidRPr="00617265">
        <w:rPr>
          <w:rFonts w:ascii="Calibri" w:hAnsi="Calibri"/>
        </w:rPr>
        <w:t>να εκ</w:t>
      </w:r>
      <w:r>
        <w:rPr>
          <w:rFonts w:ascii="Calibri" w:hAnsi="Calibri"/>
        </w:rPr>
        <w:t xml:space="preserve">θέσω κάποιους </w:t>
      </w:r>
      <w:r w:rsidRPr="00617265">
        <w:rPr>
          <w:rFonts w:ascii="Calibri" w:hAnsi="Calibri"/>
        </w:rPr>
        <w:t xml:space="preserve">προβληματισμούς του </w:t>
      </w:r>
      <w:r w:rsidRPr="006762B8">
        <w:rPr>
          <w:rFonts w:ascii="Calibri" w:hAnsi="Calibri"/>
        </w:rPr>
        <w:t>Επικουρικού Κεφαλαίου</w:t>
      </w:r>
      <w:r>
        <w:rPr>
          <w:rFonts w:ascii="Calibri" w:hAnsi="Calibri"/>
        </w:rPr>
        <w:t xml:space="preserve"> για δύο άρθρα του νομοσχεδίου</w:t>
      </w:r>
      <w:r w:rsidRPr="00617265">
        <w:rPr>
          <w:rFonts w:ascii="Calibri" w:hAnsi="Calibri"/>
        </w:rPr>
        <w:t>. Συγκεκριμένα</w:t>
      </w:r>
      <w:r>
        <w:rPr>
          <w:rFonts w:ascii="Calibri" w:hAnsi="Calibri"/>
        </w:rPr>
        <w:t>,</w:t>
      </w:r>
      <w:r w:rsidRPr="00617265">
        <w:rPr>
          <w:rFonts w:ascii="Calibri" w:hAnsi="Calibri"/>
        </w:rPr>
        <w:t xml:space="preserve"> το άρθρο </w:t>
      </w:r>
      <w:r>
        <w:rPr>
          <w:rFonts w:ascii="Calibri" w:hAnsi="Calibri"/>
        </w:rPr>
        <w:t>6</w:t>
      </w:r>
      <w:r w:rsidRPr="00617265">
        <w:rPr>
          <w:rFonts w:ascii="Calibri" w:hAnsi="Calibri"/>
        </w:rPr>
        <w:t xml:space="preserve">7 </w:t>
      </w:r>
      <w:r>
        <w:rPr>
          <w:rFonts w:ascii="Calibri" w:hAnsi="Calibri"/>
        </w:rPr>
        <w:t xml:space="preserve">και το άρθρο 14. </w:t>
      </w:r>
      <w:r w:rsidRPr="00617265">
        <w:rPr>
          <w:rFonts w:ascii="Calibri" w:hAnsi="Calibri"/>
        </w:rPr>
        <w:t xml:space="preserve">Ο μεγάλος προβληματισμός του άρθρου 67 είναι ότι εδραιώνει αναδρομικότητα για την ισχύ του νόμου </w:t>
      </w:r>
      <w:r>
        <w:rPr>
          <w:rFonts w:ascii="Calibri" w:hAnsi="Calibri"/>
        </w:rPr>
        <w:t>και χωρίς να ορίζ</w:t>
      </w:r>
      <w:r w:rsidRPr="00617265">
        <w:rPr>
          <w:rFonts w:ascii="Calibri" w:hAnsi="Calibri"/>
        </w:rPr>
        <w:t xml:space="preserve">ει κάποια ημερομηνία </w:t>
      </w:r>
      <w:r>
        <w:rPr>
          <w:rFonts w:ascii="Calibri" w:hAnsi="Calibri"/>
        </w:rPr>
        <w:t>σ</w:t>
      </w:r>
      <w:r w:rsidRPr="00617265">
        <w:rPr>
          <w:rFonts w:ascii="Calibri" w:hAnsi="Calibri"/>
        </w:rPr>
        <w:t>το παρελθόν</w:t>
      </w:r>
      <w:r>
        <w:rPr>
          <w:rFonts w:ascii="Calibri" w:hAnsi="Calibri"/>
        </w:rPr>
        <w:t>, από</w:t>
      </w:r>
      <w:r w:rsidRPr="00617265">
        <w:rPr>
          <w:rFonts w:ascii="Calibri" w:hAnsi="Calibri"/>
        </w:rPr>
        <w:t xml:space="preserve"> την οποία ξεκινάει η </w:t>
      </w:r>
      <w:r>
        <w:rPr>
          <w:rFonts w:ascii="Calibri" w:hAnsi="Calibri"/>
        </w:rPr>
        <w:t>αναδρομικότητα.</w:t>
      </w:r>
    </w:p>
    <w:p w:rsidR="001370DF" w:rsidRDefault="001370DF" w:rsidP="003C4EC5">
      <w:pPr>
        <w:spacing w:line="276" w:lineRule="auto"/>
        <w:ind w:firstLine="720"/>
        <w:jc w:val="both"/>
        <w:rPr>
          <w:rFonts w:ascii="Calibri" w:hAnsi="Calibri"/>
        </w:rPr>
      </w:pPr>
      <w:r>
        <w:rPr>
          <w:rFonts w:ascii="Calibri" w:hAnsi="Calibri"/>
        </w:rPr>
        <w:t>Η Έ</w:t>
      </w:r>
      <w:r w:rsidRPr="00617265">
        <w:rPr>
          <w:rFonts w:ascii="Calibri" w:hAnsi="Calibri"/>
        </w:rPr>
        <w:t xml:space="preserve">νωση </w:t>
      </w:r>
      <w:r>
        <w:rPr>
          <w:rFonts w:ascii="Calibri" w:hAnsi="Calibri"/>
        </w:rPr>
        <w:t xml:space="preserve">Επικουρικών </w:t>
      </w:r>
      <w:r w:rsidRPr="00617265">
        <w:rPr>
          <w:rFonts w:ascii="Calibri" w:hAnsi="Calibri"/>
        </w:rPr>
        <w:t xml:space="preserve">και </w:t>
      </w:r>
      <w:r>
        <w:rPr>
          <w:rFonts w:ascii="Calibri" w:hAnsi="Calibri"/>
        </w:rPr>
        <w:t xml:space="preserve">Εγγυητικών Ταμείων </w:t>
      </w:r>
      <w:r w:rsidRPr="00617265">
        <w:rPr>
          <w:rFonts w:ascii="Calibri" w:hAnsi="Calibri"/>
        </w:rPr>
        <w:t xml:space="preserve">σε ευρωπαϊκό επίπεδο έχει επεξεργαστεί προσεκτικά </w:t>
      </w:r>
      <w:r>
        <w:rPr>
          <w:rFonts w:ascii="Calibri" w:hAnsi="Calibri"/>
        </w:rPr>
        <w:t>την</w:t>
      </w:r>
      <w:r w:rsidRPr="00617265">
        <w:rPr>
          <w:rFonts w:ascii="Calibri" w:hAnsi="Calibri"/>
        </w:rPr>
        <w:t xml:space="preserve"> </w:t>
      </w:r>
      <w:r>
        <w:rPr>
          <w:rFonts w:ascii="Calibri" w:hAnsi="Calibri"/>
        </w:rPr>
        <w:t>Ο</w:t>
      </w:r>
      <w:r w:rsidRPr="00617265">
        <w:rPr>
          <w:rFonts w:ascii="Calibri" w:hAnsi="Calibri"/>
        </w:rPr>
        <w:t xml:space="preserve">δηγία </w:t>
      </w:r>
      <w:r>
        <w:rPr>
          <w:rFonts w:ascii="Calibri" w:hAnsi="Calibri"/>
        </w:rPr>
        <w:t xml:space="preserve">και έχει </w:t>
      </w:r>
      <w:r w:rsidRPr="00617265">
        <w:rPr>
          <w:rFonts w:ascii="Calibri" w:hAnsi="Calibri"/>
        </w:rPr>
        <w:t xml:space="preserve">αποφασίσει για </w:t>
      </w:r>
      <w:r>
        <w:rPr>
          <w:rFonts w:ascii="Calibri" w:hAnsi="Calibri"/>
        </w:rPr>
        <w:t>την ισχύ των συμφωνιών επανείσπραξης μεταξύ των επικουρικών, να ισχύσει η αναδρομικότητα από τις 23 Δεκεμβρίου 2023,</w:t>
      </w:r>
      <w:r w:rsidRPr="00617265">
        <w:rPr>
          <w:rFonts w:ascii="Calibri" w:hAnsi="Calibri"/>
        </w:rPr>
        <w:t xml:space="preserve"> όπου </w:t>
      </w:r>
      <w:r>
        <w:rPr>
          <w:rFonts w:ascii="Calibri" w:hAnsi="Calibri"/>
        </w:rPr>
        <w:t xml:space="preserve">τέθηκε σε ισχύ ο συγκεκριμένος νόμος. </w:t>
      </w:r>
    </w:p>
    <w:p w:rsidR="001370DF" w:rsidRDefault="001370DF" w:rsidP="003C4EC5">
      <w:pPr>
        <w:spacing w:line="276" w:lineRule="auto"/>
        <w:ind w:firstLine="720"/>
        <w:jc w:val="both"/>
        <w:rPr>
          <w:rFonts w:ascii="Calibri" w:hAnsi="Calibri"/>
        </w:rPr>
      </w:pPr>
      <w:r>
        <w:rPr>
          <w:rFonts w:ascii="Calibri" w:hAnsi="Calibri"/>
        </w:rPr>
        <w:t>Θ</w:t>
      </w:r>
      <w:r w:rsidRPr="00617265">
        <w:rPr>
          <w:rFonts w:ascii="Calibri" w:hAnsi="Calibri"/>
        </w:rPr>
        <w:t xml:space="preserve">εωρούμε ότι εάν δεν καθορίσουμε </w:t>
      </w:r>
      <w:r>
        <w:rPr>
          <w:rFonts w:ascii="Calibri" w:hAnsi="Calibri"/>
        </w:rPr>
        <w:t xml:space="preserve">στον εθνικό μας νόμο </w:t>
      </w:r>
      <w:r w:rsidRPr="00617265">
        <w:rPr>
          <w:rFonts w:ascii="Calibri" w:hAnsi="Calibri"/>
        </w:rPr>
        <w:t xml:space="preserve">αυτή την ημερομηνία </w:t>
      </w:r>
      <w:r>
        <w:rPr>
          <w:rFonts w:ascii="Calibri" w:hAnsi="Calibri"/>
        </w:rPr>
        <w:t xml:space="preserve">όσον αφορά την αναδρομικότητα, θα δημιουργηθούν </w:t>
      </w:r>
      <w:r w:rsidRPr="00617265">
        <w:rPr>
          <w:rFonts w:ascii="Calibri" w:hAnsi="Calibri"/>
        </w:rPr>
        <w:t xml:space="preserve">μεγάλα προβλήματα στο </w:t>
      </w:r>
      <w:r>
        <w:rPr>
          <w:rFonts w:ascii="Calibri" w:hAnsi="Calibri"/>
        </w:rPr>
        <w:t>επικουρικό,</w:t>
      </w:r>
      <w:r w:rsidRPr="00617265">
        <w:rPr>
          <w:rFonts w:ascii="Calibri" w:hAnsi="Calibri"/>
        </w:rPr>
        <w:t xml:space="preserve"> διότι θ</w:t>
      </w:r>
      <w:r>
        <w:rPr>
          <w:rFonts w:ascii="Calibri" w:hAnsi="Calibri"/>
        </w:rPr>
        <w:t>α αναγκαστεί να επανεξετάσει</w:t>
      </w:r>
      <w:r w:rsidRPr="00617265">
        <w:rPr>
          <w:rFonts w:ascii="Calibri" w:hAnsi="Calibri"/>
        </w:rPr>
        <w:t xml:space="preserve"> συμφωνίες που έχει κάνει στο παρελθόν με </w:t>
      </w:r>
      <w:r>
        <w:rPr>
          <w:rFonts w:ascii="Calibri" w:hAnsi="Calibri"/>
        </w:rPr>
        <w:t xml:space="preserve">επικουρικά άλλων χωρών </w:t>
      </w:r>
      <w:r w:rsidRPr="00617265">
        <w:rPr>
          <w:rFonts w:ascii="Calibri" w:hAnsi="Calibri"/>
        </w:rPr>
        <w:t>με</w:t>
      </w:r>
      <w:r w:rsidRPr="00E40B1F">
        <w:rPr>
          <w:rFonts w:ascii="Calibri" w:hAnsi="Calibri"/>
        </w:rPr>
        <w:t>… (ακατάληπτο λόγω κακής σύνδεσης)…</w:t>
      </w:r>
      <w:r>
        <w:rPr>
          <w:rFonts w:ascii="Calibri" w:hAnsi="Calibri"/>
        </w:rPr>
        <w:t xml:space="preserve"> </w:t>
      </w:r>
      <w:r w:rsidRPr="00617265">
        <w:rPr>
          <w:rFonts w:ascii="Calibri" w:hAnsi="Calibri"/>
        </w:rPr>
        <w:t xml:space="preserve">και θα πρέπει να </w:t>
      </w:r>
      <w:r>
        <w:rPr>
          <w:rFonts w:ascii="Calibri" w:hAnsi="Calibri"/>
        </w:rPr>
        <w:t>αναβιώσει πο</w:t>
      </w:r>
      <w:r w:rsidRPr="00617265">
        <w:rPr>
          <w:rFonts w:ascii="Calibri" w:hAnsi="Calibri"/>
        </w:rPr>
        <w:t>λ</w:t>
      </w:r>
      <w:r>
        <w:rPr>
          <w:rFonts w:ascii="Calibri" w:hAnsi="Calibri"/>
        </w:rPr>
        <w:t>λέ</w:t>
      </w:r>
      <w:r w:rsidRPr="00617265">
        <w:rPr>
          <w:rFonts w:ascii="Calibri" w:hAnsi="Calibri"/>
        </w:rPr>
        <w:t>ς υποθέσεις χωρίς να υπάρχει λόγος</w:t>
      </w:r>
      <w:r>
        <w:rPr>
          <w:rFonts w:ascii="Calibri" w:hAnsi="Calibri"/>
        </w:rPr>
        <w:t xml:space="preserve">. Διότι </w:t>
      </w:r>
      <w:r w:rsidRPr="00617265">
        <w:rPr>
          <w:rFonts w:ascii="Calibri" w:hAnsi="Calibri"/>
        </w:rPr>
        <w:t xml:space="preserve">αυτή τη στιγμή </w:t>
      </w:r>
      <w:r>
        <w:rPr>
          <w:rFonts w:ascii="Calibri" w:hAnsi="Calibri"/>
        </w:rPr>
        <w:t xml:space="preserve">το επικουρικό πληρώνει </w:t>
      </w:r>
      <w:r w:rsidRPr="00617265">
        <w:rPr>
          <w:rFonts w:ascii="Calibri" w:hAnsi="Calibri"/>
        </w:rPr>
        <w:t xml:space="preserve">αναδρομικά </w:t>
      </w:r>
      <w:r>
        <w:rPr>
          <w:rFonts w:ascii="Calibri" w:hAnsi="Calibri"/>
        </w:rPr>
        <w:t>σ</w:t>
      </w:r>
      <w:r w:rsidRPr="00617265">
        <w:rPr>
          <w:rFonts w:ascii="Calibri" w:hAnsi="Calibri"/>
        </w:rPr>
        <w:t>τους ζημιω</w:t>
      </w:r>
      <w:r>
        <w:rPr>
          <w:rFonts w:ascii="Calibri" w:hAnsi="Calibri"/>
        </w:rPr>
        <w:t xml:space="preserve">θέντες εσαεί, </w:t>
      </w:r>
      <w:r w:rsidRPr="00617265">
        <w:rPr>
          <w:rFonts w:ascii="Calibri" w:hAnsi="Calibri"/>
        </w:rPr>
        <w:t xml:space="preserve">αλλά </w:t>
      </w:r>
      <w:r>
        <w:rPr>
          <w:rFonts w:ascii="Calibri" w:hAnsi="Calibri"/>
        </w:rPr>
        <w:t>πληρώνει βάσει του ν</w:t>
      </w:r>
      <w:r w:rsidR="004D6C4E">
        <w:rPr>
          <w:rFonts w:ascii="Calibri" w:hAnsi="Calibri"/>
        </w:rPr>
        <w:t>.</w:t>
      </w:r>
      <w:r>
        <w:rPr>
          <w:rFonts w:ascii="Calibri" w:hAnsi="Calibri"/>
        </w:rPr>
        <w:t>4364 της Φερεγγυότητας ΙΙ,</w:t>
      </w:r>
      <w:r w:rsidRPr="00617265">
        <w:rPr>
          <w:rFonts w:ascii="Calibri" w:hAnsi="Calibri"/>
        </w:rPr>
        <w:t xml:space="preserve"> όπου </w:t>
      </w:r>
      <w:r>
        <w:rPr>
          <w:rFonts w:ascii="Calibri" w:hAnsi="Calibri"/>
        </w:rPr>
        <w:t xml:space="preserve">ο </w:t>
      </w:r>
      <w:r w:rsidRPr="00617265">
        <w:rPr>
          <w:rFonts w:ascii="Calibri" w:hAnsi="Calibri"/>
        </w:rPr>
        <w:t xml:space="preserve">εκκαθαριστής καθορίζει </w:t>
      </w:r>
      <w:r>
        <w:rPr>
          <w:rFonts w:ascii="Calibri" w:hAnsi="Calibri"/>
        </w:rPr>
        <w:t xml:space="preserve">το ποσό αποζημίωσης </w:t>
      </w:r>
      <w:r w:rsidRPr="00617265">
        <w:rPr>
          <w:rFonts w:ascii="Calibri" w:hAnsi="Calibri"/>
        </w:rPr>
        <w:t xml:space="preserve">και υποβάλει κατάλογο </w:t>
      </w:r>
      <w:r>
        <w:rPr>
          <w:rFonts w:ascii="Calibri" w:hAnsi="Calibri"/>
        </w:rPr>
        <w:t>δευτερεύων στο επικουρικό.</w:t>
      </w:r>
    </w:p>
    <w:p w:rsidR="001370DF" w:rsidRDefault="001370DF" w:rsidP="003C4EC5">
      <w:pPr>
        <w:spacing w:line="276" w:lineRule="auto"/>
        <w:ind w:firstLine="720"/>
        <w:jc w:val="both"/>
        <w:rPr>
          <w:rFonts w:ascii="Calibri" w:hAnsi="Calibri"/>
        </w:rPr>
      </w:pPr>
      <w:r>
        <w:rPr>
          <w:rFonts w:ascii="Calibri" w:hAnsi="Calibri"/>
        </w:rPr>
        <w:t>Θεωρούμε ότι αυτό</w:t>
      </w:r>
      <w:r w:rsidRPr="00617265">
        <w:rPr>
          <w:rFonts w:ascii="Calibri" w:hAnsi="Calibri"/>
        </w:rPr>
        <w:t xml:space="preserve"> </w:t>
      </w:r>
      <w:r>
        <w:rPr>
          <w:rFonts w:ascii="Calibri" w:hAnsi="Calibri"/>
        </w:rPr>
        <w:t>έχει να αντιμετωπίσει κι άλλα</w:t>
      </w:r>
      <w:r w:rsidRPr="00617265">
        <w:rPr>
          <w:rFonts w:ascii="Calibri" w:hAnsi="Calibri"/>
        </w:rPr>
        <w:t xml:space="preserve"> και επιθυμούμε να </w:t>
      </w:r>
      <w:r>
        <w:rPr>
          <w:rFonts w:ascii="Calibri" w:hAnsi="Calibri"/>
        </w:rPr>
        <w:t xml:space="preserve">μείνει ως έχει, για να </w:t>
      </w:r>
      <w:r w:rsidRPr="00617265">
        <w:rPr>
          <w:rFonts w:ascii="Calibri" w:hAnsi="Calibri"/>
        </w:rPr>
        <w:t xml:space="preserve">ξεκινήσει </w:t>
      </w:r>
      <w:r>
        <w:rPr>
          <w:rFonts w:ascii="Calibri" w:hAnsi="Calibri"/>
        </w:rPr>
        <w:t xml:space="preserve">η </w:t>
      </w:r>
      <w:r w:rsidRPr="00617265">
        <w:rPr>
          <w:rFonts w:ascii="Calibri" w:hAnsi="Calibri"/>
        </w:rPr>
        <w:t>άμεσ</w:t>
      </w:r>
      <w:r>
        <w:rPr>
          <w:rFonts w:ascii="Calibri" w:hAnsi="Calibri"/>
        </w:rPr>
        <w:t xml:space="preserve">η ευθύνη του επικουρικού </w:t>
      </w:r>
      <w:r w:rsidRPr="00617265">
        <w:rPr>
          <w:rFonts w:ascii="Calibri" w:hAnsi="Calibri"/>
        </w:rPr>
        <w:t xml:space="preserve">από τις 23 Δεκεμβρίου </w:t>
      </w:r>
      <w:r>
        <w:rPr>
          <w:rFonts w:ascii="Calibri" w:hAnsi="Calibri"/>
        </w:rPr>
        <w:t xml:space="preserve">2023, </w:t>
      </w:r>
      <w:r w:rsidRPr="00617265">
        <w:rPr>
          <w:rFonts w:ascii="Calibri" w:hAnsi="Calibri"/>
        </w:rPr>
        <w:t xml:space="preserve">όπως </w:t>
      </w:r>
      <w:r>
        <w:rPr>
          <w:rFonts w:ascii="Calibri" w:hAnsi="Calibri"/>
        </w:rPr>
        <w:t>ορ</w:t>
      </w:r>
      <w:r w:rsidRPr="00617265">
        <w:rPr>
          <w:rFonts w:ascii="Calibri" w:hAnsi="Calibri"/>
        </w:rPr>
        <w:t xml:space="preserve">ίζει η ευρωπαϊκή </w:t>
      </w:r>
      <w:r>
        <w:rPr>
          <w:rFonts w:ascii="Calibri" w:hAnsi="Calibri"/>
        </w:rPr>
        <w:t>Οδηγία και όπως θα είναι η πρακτική όλων των επικουρικών κεφαλαίων που υπάγονται σε αυτή την Οδηγί</w:t>
      </w:r>
      <w:r w:rsidRPr="00617265">
        <w:rPr>
          <w:rFonts w:ascii="Calibri" w:hAnsi="Calibri"/>
        </w:rPr>
        <w:t>α</w:t>
      </w:r>
      <w:r>
        <w:rPr>
          <w:rFonts w:ascii="Calibri" w:hAnsi="Calibri"/>
        </w:rPr>
        <w:t xml:space="preserve">. </w:t>
      </w:r>
    </w:p>
    <w:p w:rsidR="001370DF" w:rsidRDefault="001370DF" w:rsidP="003C4EC5">
      <w:pPr>
        <w:spacing w:line="276" w:lineRule="auto"/>
        <w:ind w:firstLine="720"/>
        <w:jc w:val="both"/>
        <w:rPr>
          <w:rFonts w:ascii="Calibri" w:hAnsi="Calibri"/>
        </w:rPr>
      </w:pPr>
      <w:r w:rsidRPr="00617265">
        <w:rPr>
          <w:rFonts w:ascii="Calibri" w:hAnsi="Calibri"/>
        </w:rPr>
        <w:t xml:space="preserve">Το δεύτερο </w:t>
      </w:r>
      <w:r>
        <w:rPr>
          <w:rFonts w:ascii="Calibri" w:hAnsi="Calibri"/>
        </w:rPr>
        <w:t xml:space="preserve">άρθρο </w:t>
      </w:r>
      <w:r w:rsidRPr="00617265">
        <w:rPr>
          <w:rFonts w:ascii="Calibri" w:hAnsi="Calibri"/>
        </w:rPr>
        <w:t xml:space="preserve">που είναι προβληματικό </w:t>
      </w:r>
      <w:r>
        <w:rPr>
          <w:rFonts w:ascii="Calibri" w:hAnsi="Calibri"/>
        </w:rPr>
        <w:t xml:space="preserve">για εμάς </w:t>
      </w:r>
      <w:r w:rsidRPr="00617265">
        <w:rPr>
          <w:rFonts w:ascii="Calibri" w:hAnsi="Calibri"/>
        </w:rPr>
        <w:t>είναι το άρθρο 14</w:t>
      </w:r>
      <w:r>
        <w:rPr>
          <w:rFonts w:ascii="Calibri" w:hAnsi="Calibri"/>
        </w:rPr>
        <w:t>,</w:t>
      </w:r>
      <w:r w:rsidRPr="00617265">
        <w:rPr>
          <w:rFonts w:ascii="Calibri" w:hAnsi="Calibri"/>
        </w:rPr>
        <w:t xml:space="preserve"> όπου το νομοσχέδιο</w:t>
      </w:r>
      <w:r w:rsidR="004D6C4E">
        <w:rPr>
          <w:rFonts w:ascii="Calibri" w:hAnsi="Calibri"/>
        </w:rPr>
        <w:t>,</w:t>
      </w:r>
      <w:r w:rsidRPr="00617265">
        <w:rPr>
          <w:rFonts w:ascii="Calibri" w:hAnsi="Calibri"/>
        </w:rPr>
        <w:t xml:space="preserve"> </w:t>
      </w:r>
      <w:r>
        <w:rPr>
          <w:rFonts w:ascii="Calibri" w:hAnsi="Calibri"/>
        </w:rPr>
        <w:t>όπως κατατέθηκε στη Β</w:t>
      </w:r>
      <w:r w:rsidRPr="00617265">
        <w:rPr>
          <w:rFonts w:ascii="Calibri" w:hAnsi="Calibri"/>
        </w:rPr>
        <w:t xml:space="preserve">ουλή </w:t>
      </w:r>
      <w:r>
        <w:rPr>
          <w:rFonts w:ascii="Calibri" w:hAnsi="Calibri"/>
        </w:rPr>
        <w:t xml:space="preserve">διαφεύγει από το νομοσχέδιο που είχε κατατεθεί προς διαβούλευση, διότι δεν εκφράζει ρητά το γεγονός ότι εταιρίες, </w:t>
      </w:r>
      <w:r w:rsidR="004D6C4E">
        <w:rPr>
          <w:rFonts w:ascii="Calibri" w:hAnsi="Calibri"/>
        </w:rPr>
        <w:t>ασφαλιστικές</w:t>
      </w:r>
      <w:r>
        <w:rPr>
          <w:rFonts w:ascii="Calibri" w:hAnsi="Calibri"/>
        </w:rPr>
        <w:t xml:space="preserve"> </w:t>
      </w:r>
      <w:r>
        <w:rPr>
          <w:rFonts w:ascii="Calibri" w:hAnsi="Calibri"/>
        </w:rPr>
        <w:lastRenderedPageBreak/>
        <w:t xml:space="preserve">επιχειρήσεις που </w:t>
      </w:r>
      <w:r w:rsidRPr="00617265">
        <w:rPr>
          <w:rFonts w:ascii="Calibri" w:hAnsi="Calibri"/>
        </w:rPr>
        <w:t>ασ</w:t>
      </w:r>
      <w:r>
        <w:rPr>
          <w:rFonts w:ascii="Calibri" w:hAnsi="Calibri"/>
        </w:rPr>
        <w:t>κ</w:t>
      </w:r>
      <w:r w:rsidRPr="00617265">
        <w:rPr>
          <w:rFonts w:ascii="Calibri" w:hAnsi="Calibri"/>
        </w:rPr>
        <w:t xml:space="preserve">ούν </w:t>
      </w:r>
      <w:r>
        <w:rPr>
          <w:rFonts w:ascii="Calibri" w:hAnsi="Calibri"/>
        </w:rPr>
        <w:t xml:space="preserve">τον κλάδο </w:t>
      </w:r>
      <w:r w:rsidRPr="00617265">
        <w:rPr>
          <w:rFonts w:ascii="Calibri" w:hAnsi="Calibri"/>
        </w:rPr>
        <w:t xml:space="preserve">10 στην Ελλάδα πρέπει να πληρώνουν εισφορά και </w:t>
      </w:r>
      <w:r>
        <w:rPr>
          <w:rFonts w:ascii="Calibri" w:hAnsi="Calibri"/>
        </w:rPr>
        <w:t xml:space="preserve">μάλιστα και ασφάλιστρα, ανεξάρτητα από τη χώρα της έδρας τους. </w:t>
      </w:r>
    </w:p>
    <w:p w:rsidR="001370DF" w:rsidRDefault="001370DF" w:rsidP="003C4EC5">
      <w:pPr>
        <w:spacing w:line="276" w:lineRule="auto"/>
        <w:ind w:firstLine="720"/>
        <w:jc w:val="both"/>
        <w:rPr>
          <w:rFonts w:ascii="Calibri" w:hAnsi="Calibri"/>
        </w:rPr>
      </w:pPr>
      <w:r w:rsidRPr="00617265">
        <w:rPr>
          <w:rFonts w:ascii="Calibri" w:hAnsi="Calibri"/>
        </w:rPr>
        <w:t>Σ</w:t>
      </w:r>
      <w:r>
        <w:rPr>
          <w:rFonts w:ascii="Calibri" w:hAnsi="Calibri"/>
        </w:rPr>
        <w:t xml:space="preserve">ίγουρα η Οδηγία </w:t>
      </w:r>
      <w:r w:rsidRPr="00617265">
        <w:rPr>
          <w:rFonts w:ascii="Calibri" w:hAnsi="Calibri"/>
        </w:rPr>
        <w:t xml:space="preserve">προβλέπει ότι για θέματα αφερεγγυότητας το επικουρικό της έδρας είναι υπεύθυνο για όλες τις δουλειές που κάνει μια </w:t>
      </w:r>
      <w:r>
        <w:rPr>
          <w:rFonts w:ascii="Calibri" w:hAnsi="Calibri"/>
        </w:rPr>
        <w:t xml:space="preserve">ασφαλιστική </w:t>
      </w:r>
      <w:r w:rsidRPr="00617265">
        <w:rPr>
          <w:rFonts w:ascii="Calibri" w:hAnsi="Calibri"/>
        </w:rPr>
        <w:t>επιχείρηση σ</w:t>
      </w:r>
      <w:r>
        <w:rPr>
          <w:rFonts w:ascii="Calibri" w:hAnsi="Calibri"/>
        </w:rPr>
        <w:t>τον ευρωπαϊκό χώρο</w:t>
      </w:r>
      <w:r w:rsidRPr="00617265">
        <w:rPr>
          <w:rFonts w:ascii="Calibri" w:hAnsi="Calibri"/>
        </w:rPr>
        <w:t xml:space="preserve">. Θεωρούμε ότι πρέπει να επανέλθει το </w:t>
      </w:r>
      <w:r>
        <w:rPr>
          <w:rFonts w:ascii="Calibri" w:hAnsi="Calibri"/>
        </w:rPr>
        <w:t xml:space="preserve">άρθρο </w:t>
      </w:r>
      <w:r w:rsidRPr="00617265">
        <w:rPr>
          <w:rFonts w:ascii="Calibri" w:hAnsi="Calibri"/>
        </w:rPr>
        <w:t>όπως είχε κατατεθεί προς διαβούλευση</w:t>
      </w:r>
      <w:r>
        <w:rPr>
          <w:rFonts w:ascii="Calibri" w:hAnsi="Calibri"/>
        </w:rPr>
        <w:t>,</w:t>
      </w:r>
      <w:r w:rsidRPr="00617265">
        <w:rPr>
          <w:rFonts w:ascii="Calibri" w:hAnsi="Calibri"/>
        </w:rPr>
        <w:t xml:space="preserve"> που </w:t>
      </w:r>
      <w:r>
        <w:rPr>
          <w:rFonts w:ascii="Calibri" w:hAnsi="Calibri"/>
        </w:rPr>
        <w:t xml:space="preserve">δηλώνει ρητά </w:t>
      </w:r>
      <w:r w:rsidRPr="00617265">
        <w:rPr>
          <w:rFonts w:ascii="Calibri" w:hAnsi="Calibri"/>
        </w:rPr>
        <w:t xml:space="preserve">ότι </w:t>
      </w:r>
      <w:r>
        <w:rPr>
          <w:rFonts w:ascii="Calibri" w:hAnsi="Calibri"/>
        </w:rPr>
        <w:t xml:space="preserve">άμεσα και ανασφάλιστα </w:t>
      </w:r>
      <w:r w:rsidRPr="00617265">
        <w:rPr>
          <w:rFonts w:ascii="Calibri" w:hAnsi="Calibri"/>
        </w:rPr>
        <w:t xml:space="preserve">όλες οι επιχειρήσεις </w:t>
      </w:r>
      <w:r>
        <w:rPr>
          <w:rFonts w:ascii="Calibri" w:hAnsi="Calibri"/>
        </w:rPr>
        <w:t>είτε έχουν έδρα την Ελλάδα είτε άλλη χώρα Ε.Ε., είναι υποχρεωμένες να πληρ</w:t>
      </w:r>
      <w:r w:rsidRPr="00617265">
        <w:rPr>
          <w:rFonts w:ascii="Calibri" w:hAnsi="Calibri"/>
        </w:rPr>
        <w:t xml:space="preserve">ώνουν </w:t>
      </w:r>
      <w:r>
        <w:rPr>
          <w:rFonts w:ascii="Calibri" w:hAnsi="Calibri"/>
        </w:rPr>
        <w:t xml:space="preserve">4,5% </w:t>
      </w:r>
      <w:r w:rsidRPr="00617265">
        <w:rPr>
          <w:rFonts w:ascii="Calibri" w:hAnsi="Calibri"/>
        </w:rPr>
        <w:t xml:space="preserve">επί των ασφαλίστρων και οι επιχειρήσεις </w:t>
      </w:r>
      <w:r>
        <w:rPr>
          <w:rFonts w:ascii="Calibri" w:hAnsi="Calibri"/>
        </w:rPr>
        <w:t>με έδρα την Ε</w:t>
      </w:r>
      <w:r w:rsidRPr="00617265">
        <w:rPr>
          <w:rFonts w:ascii="Calibri" w:hAnsi="Calibri"/>
        </w:rPr>
        <w:t>λλάδα</w:t>
      </w:r>
      <w:r>
        <w:rPr>
          <w:rFonts w:ascii="Calibri" w:hAnsi="Calibri"/>
        </w:rPr>
        <w:t xml:space="preserve"> είναι υποχρεωμένες να πληρ</w:t>
      </w:r>
      <w:r w:rsidRPr="00617265">
        <w:rPr>
          <w:rFonts w:ascii="Calibri" w:hAnsi="Calibri"/>
        </w:rPr>
        <w:t xml:space="preserve">ώνουν </w:t>
      </w:r>
      <w:r>
        <w:rPr>
          <w:rFonts w:ascii="Calibri" w:hAnsi="Calibri"/>
        </w:rPr>
        <w:t xml:space="preserve">επιπλέον 1,5% </w:t>
      </w:r>
      <w:r w:rsidRPr="00617265">
        <w:rPr>
          <w:rFonts w:ascii="Calibri" w:hAnsi="Calibri"/>
        </w:rPr>
        <w:t xml:space="preserve">στο επικουρικό για θέματα </w:t>
      </w:r>
      <w:r>
        <w:rPr>
          <w:rFonts w:ascii="Calibri" w:hAnsi="Calibri"/>
        </w:rPr>
        <w:t>αφερεγγυότητας.</w:t>
      </w:r>
    </w:p>
    <w:p w:rsidR="001370DF" w:rsidRDefault="001370DF" w:rsidP="003C4EC5">
      <w:pPr>
        <w:spacing w:line="276" w:lineRule="auto"/>
        <w:ind w:firstLine="720"/>
        <w:jc w:val="both"/>
        <w:rPr>
          <w:rFonts w:ascii="Calibri" w:hAnsi="Calibri"/>
        </w:rPr>
      </w:pPr>
      <w:r w:rsidRPr="00617265">
        <w:rPr>
          <w:rFonts w:ascii="Calibri" w:hAnsi="Calibri"/>
        </w:rPr>
        <w:t xml:space="preserve">Αυτές </w:t>
      </w:r>
      <w:r>
        <w:rPr>
          <w:rFonts w:ascii="Calibri" w:hAnsi="Calibri"/>
        </w:rPr>
        <w:t xml:space="preserve">είναι </w:t>
      </w:r>
      <w:r w:rsidRPr="00617265">
        <w:rPr>
          <w:rFonts w:ascii="Calibri" w:hAnsi="Calibri"/>
        </w:rPr>
        <w:t xml:space="preserve">οι παρατηρήσεις </w:t>
      </w:r>
      <w:r>
        <w:rPr>
          <w:rFonts w:ascii="Calibri" w:hAnsi="Calibri"/>
        </w:rPr>
        <w:t>μας, σας ευχαριστώ.</w:t>
      </w:r>
    </w:p>
    <w:p w:rsidR="001370DF" w:rsidRDefault="001370DF" w:rsidP="003C4EC5">
      <w:pPr>
        <w:spacing w:line="276" w:lineRule="auto"/>
        <w:ind w:firstLine="720"/>
        <w:jc w:val="both"/>
        <w:rPr>
          <w:rFonts w:ascii="Calibri" w:hAnsi="Calibri"/>
        </w:rPr>
      </w:pPr>
      <w:r w:rsidRPr="006762B8">
        <w:rPr>
          <w:rFonts w:ascii="Calibri" w:hAnsi="Calibri"/>
          <w:b/>
        </w:rPr>
        <w:t>ΑΠΟΣΤΟΛΟΣ ΒΕΣΥΡΟΠΟΥΛΟΣ (Πρόεδρος της Επιτροπής):</w:t>
      </w:r>
      <w:r w:rsidRPr="006762B8">
        <w:rPr>
          <w:rFonts w:ascii="Calibri" w:hAnsi="Calibri"/>
        </w:rPr>
        <w:t xml:space="preserve"> </w:t>
      </w:r>
      <w:r>
        <w:rPr>
          <w:rFonts w:ascii="Calibri" w:hAnsi="Calibri"/>
        </w:rPr>
        <w:t>Κι</w:t>
      </w:r>
      <w:r w:rsidRPr="00617265">
        <w:rPr>
          <w:rFonts w:ascii="Calibri" w:hAnsi="Calibri"/>
        </w:rPr>
        <w:t xml:space="preserve"> εμείς </w:t>
      </w:r>
      <w:r>
        <w:rPr>
          <w:rFonts w:ascii="Calibri" w:hAnsi="Calibri"/>
        </w:rPr>
        <w:t xml:space="preserve">σας </w:t>
      </w:r>
      <w:r w:rsidRPr="00617265">
        <w:rPr>
          <w:rFonts w:ascii="Calibri" w:hAnsi="Calibri"/>
        </w:rPr>
        <w:t>ευχαριστούμε</w:t>
      </w:r>
      <w:r>
        <w:rPr>
          <w:rFonts w:ascii="Calibri" w:hAnsi="Calibri"/>
        </w:rPr>
        <w:t>,</w:t>
      </w:r>
      <w:r w:rsidRPr="00617265">
        <w:rPr>
          <w:rFonts w:ascii="Calibri" w:hAnsi="Calibri"/>
        </w:rPr>
        <w:t xml:space="preserve"> κ</w:t>
      </w:r>
      <w:r>
        <w:rPr>
          <w:rFonts w:ascii="Calibri" w:hAnsi="Calibri"/>
        </w:rPr>
        <w:t>. Βαλαή.</w:t>
      </w:r>
    </w:p>
    <w:p w:rsidR="001370DF" w:rsidRPr="003F38EE" w:rsidRDefault="001370DF" w:rsidP="003C4EC5">
      <w:pPr>
        <w:spacing w:line="276" w:lineRule="auto"/>
        <w:ind w:firstLine="720"/>
        <w:jc w:val="both"/>
        <w:rPr>
          <w:rFonts w:ascii="Calibri" w:hAnsi="Calibri"/>
          <w:b/>
        </w:rPr>
      </w:pPr>
      <w:r>
        <w:rPr>
          <w:rFonts w:ascii="Calibri" w:hAnsi="Calibri"/>
        </w:rPr>
        <w:t>Συνεχίζουμε με τον κ</w:t>
      </w:r>
      <w:r w:rsidRPr="00617265">
        <w:rPr>
          <w:rFonts w:ascii="Calibri" w:hAnsi="Calibri"/>
        </w:rPr>
        <w:t xml:space="preserve">. Δημήτριο </w:t>
      </w:r>
      <w:r>
        <w:rPr>
          <w:rFonts w:ascii="Calibri" w:hAnsi="Calibri"/>
        </w:rPr>
        <w:t>Γαβαλάκη, Γενικό Γραμματέα τ</w:t>
      </w:r>
      <w:r w:rsidRPr="00617265">
        <w:rPr>
          <w:rFonts w:ascii="Calibri" w:hAnsi="Calibri"/>
        </w:rPr>
        <w:t>ου Επαγ</w:t>
      </w:r>
      <w:r>
        <w:rPr>
          <w:rFonts w:ascii="Calibri" w:hAnsi="Calibri"/>
        </w:rPr>
        <w:t>γελματικού Επιμελητηρίου Αθηνών</w:t>
      </w:r>
      <w:r w:rsidRPr="00617265">
        <w:rPr>
          <w:rFonts w:ascii="Calibri" w:hAnsi="Calibri"/>
        </w:rPr>
        <w:t xml:space="preserve">. </w:t>
      </w:r>
      <w:r>
        <w:rPr>
          <w:rFonts w:ascii="Calibri" w:hAnsi="Calibri"/>
        </w:rPr>
        <w:t>Κύριε Γαβαλάκη, έχετε το λόγο για 5 λεπτά</w:t>
      </w:r>
      <w:r w:rsidRPr="00617265">
        <w:rPr>
          <w:rFonts w:ascii="Calibri" w:hAnsi="Calibri"/>
        </w:rPr>
        <w:t xml:space="preserve">. </w:t>
      </w:r>
    </w:p>
    <w:p w:rsidR="00663637" w:rsidRDefault="001370DF" w:rsidP="00CA386A">
      <w:pPr>
        <w:spacing w:line="281" w:lineRule="auto"/>
        <w:ind w:firstLine="720"/>
        <w:jc w:val="both"/>
        <w:rPr>
          <w:rStyle w:val="a4"/>
          <w:rFonts w:cstheme="minorHAnsi"/>
          <w:b w:val="0"/>
        </w:rPr>
      </w:pPr>
      <w:r w:rsidRPr="00CA386A">
        <w:rPr>
          <w:rStyle w:val="a4"/>
          <w:rFonts w:cstheme="minorHAnsi"/>
        </w:rPr>
        <w:t>ΔΗΜΗΤΡΙΟΣ  ΓΑΒΑΛΑΚΗΣ (Γενικός Γραμματέας του Επαγγελματικού Επιμελητηρίου Αθηνών (ΕΕΑ)</w:t>
      </w:r>
      <w:r w:rsidRPr="00CA386A">
        <w:t xml:space="preserve"> ):</w:t>
      </w:r>
      <w:r w:rsidRPr="00CA386A">
        <w:rPr>
          <w:rStyle w:val="a4"/>
          <w:rFonts w:cstheme="minorHAnsi"/>
          <w:b w:val="0"/>
        </w:rPr>
        <w:t xml:space="preserve"> Σας ευχαριστώ πάρα πολύ, να ξεκινήσω κι εγώ με τις ευχές για τον  νέο Υφυπουργό, καλή θητεία και προβλέπουμε σαν Επαγγελματικό Επιμελητήριο της Αθήνας την  στενή συνεργασία για το καλό των επαγγελματιών. </w:t>
      </w:r>
    </w:p>
    <w:p w:rsidR="00663637" w:rsidRDefault="001370DF" w:rsidP="00CA386A">
      <w:pPr>
        <w:spacing w:line="281" w:lineRule="auto"/>
        <w:ind w:firstLine="720"/>
        <w:jc w:val="both"/>
        <w:rPr>
          <w:rStyle w:val="a4"/>
          <w:rFonts w:cstheme="minorHAnsi"/>
          <w:b w:val="0"/>
        </w:rPr>
      </w:pPr>
      <w:r w:rsidRPr="00CA386A">
        <w:rPr>
          <w:rStyle w:val="a4"/>
          <w:rFonts w:cstheme="minorHAnsi"/>
          <w:b w:val="0"/>
        </w:rPr>
        <w:t xml:space="preserve">Όσον αφορά το νομοσχέδιο, ξεκινώντας από το τρίτο μέρος του, για τον εντοπισμό και την εκκαθάριση των αδρανών και ανασφάλιστων οχημάτων, είναι αυτονόητο ότι θέση μας είναι ιδιαίτερα θετική </w:t>
      </w:r>
      <w:r w:rsidR="00663637">
        <w:rPr>
          <w:rStyle w:val="a4"/>
          <w:rFonts w:cstheme="minorHAnsi"/>
          <w:b w:val="0"/>
        </w:rPr>
        <w:t>άλλωστε</w:t>
      </w:r>
      <w:r w:rsidRPr="00CA386A">
        <w:rPr>
          <w:rStyle w:val="a4"/>
          <w:rFonts w:cstheme="minorHAnsi"/>
          <w:b w:val="0"/>
        </w:rPr>
        <w:t xml:space="preserve"> Επαγγελματικό Επιμελητήριο της Αθήνας ως φορέας αδειοδότησης των ασφαλιστικών διαμεσολαβητών είχε θέσει ψηλά στην ατζέντα όλα αυτά τα χρόνια την πάταξη των ανασφάλιστων οπότε πολύ θετικά βλέπουμε τις συγκεκριμένες ρυθμίσεις.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Ειδικά βέβαια, θα ήθελα όμως να τονίσω ότι στο άρθρο 22, που προσδιορίζεται το πότε θα γίνεται ο έλεγχος  ή  προσδιορίζεται ως μία φορά ανά ημερολογιακό εξάμηνο, η πρότασή μας είναι, γνωρίζοντας τα δεδομένα της αγοράς ότι θα ήταν σκόπιμο να προβλέπεται μία φορά ανά τρίμηνο. Εκτιμούμε ότι  αυτή η επιβάρυνση των υπηρεσιών θα έχει ιδιαίτερο όφελος στην προσαρμογή της κοινωνίας και το θεωρούμε πολύ σημαντικό να προβλεφθεί.</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 Θα ήθελα </w:t>
      </w:r>
      <w:r w:rsidR="00663637">
        <w:rPr>
          <w:rStyle w:val="a4"/>
          <w:rFonts w:cstheme="minorHAnsi"/>
          <w:b w:val="0"/>
        </w:rPr>
        <w:t>να συνεχίσω</w:t>
      </w:r>
      <w:r w:rsidRPr="00CA386A">
        <w:rPr>
          <w:rStyle w:val="a4"/>
          <w:rFonts w:cstheme="minorHAnsi"/>
          <w:b w:val="0"/>
        </w:rPr>
        <w:t xml:space="preserve"> με το άρθρο 6, που επίσης το βλέπουμε πάρα πολύ θετικά μιας και τροποποιεί το υπάρχον νομικό πλαίσιο και δημιουργεί τις συνθήκες για την δυνατότητα ηλεκτρονικών και άλλων μέσων υπογραφών, κάτι που εκσυγχρονίζει αν θέλετε τη διαδικασία της αίτησης  ασφάλισης και τη θεωρούμε ιδιαίτερα θετική.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Επίσης, να τονίσουμε και να πω ότι συμφωνώ και με τις παρατηρήσεις που γίνανε από το επικουρικό ότι ο τρόπος που περιγράφεται η εισφορά στο άρθρο 14, για το επικουρικό ενδέχεται να προκαλέσει μια ανισορροπία στον τρόπο λειτουργίας των εταιρειών και άρα εμπορικό μειονέκτημα των εταιρειών που έχουν έδρα την Ελλάδα σε σχέση με των εταιρειών που έρχονται με καθεστώς ελεύθερης παροχής υπηρεσιών. Και  άλλωστε, είναι ξεκάθαρο ότι η φιλοσοφία του ευρωπαίου νομοθέτη είναι η επιπλέον εισφορά να επιβαρύνει </w:t>
      </w:r>
      <w:r w:rsidRPr="00CA386A">
        <w:rPr>
          <w:rStyle w:val="a4"/>
          <w:rFonts w:cstheme="minorHAnsi"/>
          <w:b w:val="0"/>
        </w:rPr>
        <w:lastRenderedPageBreak/>
        <w:t>τις εταιρείες που έρχονται με  καθεστώς ελεύθερης  παροχής υπηρεσιών και όλες οι  άλλες οι εταιρείες, ανεξάρτητα με το πού είναι η έδρα τους πρέπει να καταβάλλουν στο επικουρικό και άρα και οι ασφαλισμένοι στο κομμάτι που το</w:t>
      </w:r>
      <w:r w:rsidR="00663637">
        <w:rPr>
          <w:rStyle w:val="a4"/>
          <w:rFonts w:cstheme="minorHAnsi"/>
          <w:b w:val="0"/>
        </w:rPr>
        <w:t>υς αναλογεί . Αυτό που πρέπει το 6</w:t>
      </w:r>
      <w:r w:rsidRPr="00CA386A">
        <w:rPr>
          <w:rStyle w:val="a4"/>
          <w:rFonts w:cstheme="minorHAnsi"/>
          <w:b w:val="0"/>
        </w:rPr>
        <w:t xml:space="preserve">% ώστε να εξασφαλίζεται ότι  πάντα θα έχει τα χρήματα το επικουρικό να καλύπτει τους συνανθρώπους μας που θα έχουν την ατυχία, να έχουν ένα ατύχημα με κάποιον  ο οποίος είναι είτε άφαντος, εξαφανίζεται είτε είναι ανασφάλιστος. Κατά συνέπεια, συνυπογράφουμε και εμείς παρατηρήσεις  του επικουρικού και θεωρούμε ότι είναι προς τη σωστή κατεύθυνση. </w:t>
      </w:r>
    </w:p>
    <w:p w:rsidR="001370DF" w:rsidRPr="00CA386A" w:rsidRDefault="001370DF" w:rsidP="00CA386A">
      <w:pPr>
        <w:spacing w:line="281" w:lineRule="auto"/>
        <w:ind w:firstLine="720"/>
        <w:jc w:val="both"/>
      </w:pPr>
      <w:r w:rsidRPr="00CA386A">
        <w:rPr>
          <w:rStyle w:val="a4"/>
          <w:rFonts w:cstheme="minorHAnsi"/>
          <w:b w:val="0"/>
        </w:rPr>
        <w:t>Σας ευχαριστώ πολύ, αυτές ήταν οι παρατηρήσεις από το Επαγγελματικό Επιμελητήριο της Αθήνας.</w:t>
      </w:r>
      <w:r w:rsidRPr="00CA386A">
        <w:t xml:space="preserve"> </w:t>
      </w:r>
    </w:p>
    <w:p w:rsidR="001370DF" w:rsidRPr="00CA386A" w:rsidRDefault="001370DF" w:rsidP="00CA386A">
      <w:pPr>
        <w:spacing w:line="281" w:lineRule="auto"/>
        <w:ind w:firstLine="720"/>
        <w:jc w:val="both"/>
        <w:rPr>
          <w:rStyle w:val="a4"/>
          <w:rFonts w:cstheme="minorHAnsi"/>
          <w:b w:val="0"/>
          <w:bCs w:val="0"/>
        </w:rPr>
      </w:pPr>
      <w:r w:rsidRPr="00663637">
        <w:rPr>
          <w:rStyle w:val="a4"/>
          <w:rFonts w:cstheme="minorHAnsi"/>
        </w:rPr>
        <w:t>ΑΠΟΣΤΟΛΟΣ ΒΕΣΥΡΟΠΟΥΛΟΣ(Πρόεδρος της Επιτροπής)</w:t>
      </w:r>
      <w:r w:rsidRPr="00CA386A">
        <w:rPr>
          <w:rStyle w:val="a4"/>
          <w:rFonts w:cstheme="minorHAnsi"/>
          <w:b w:val="0"/>
        </w:rPr>
        <w:t xml:space="preserve">: Και εμείς σας ευχαριστούμε κύριε Γαβαλάκη.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Τον λόγο έχει ο κ.</w:t>
      </w:r>
      <w:r w:rsidRPr="00CA386A">
        <w:t xml:space="preserve"> </w:t>
      </w:r>
      <w:r w:rsidRPr="00CA386A">
        <w:rPr>
          <w:rStyle w:val="a4"/>
          <w:rFonts w:cstheme="minorHAnsi"/>
          <w:b w:val="0"/>
        </w:rPr>
        <w:t>Τριανταφύλλου.</w:t>
      </w:r>
    </w:p>
    <w:p w:rsidR="001370DF" w:rsidRPr="00CA386A" w:rsidRDefault="001370DF" w:rsidP="00CA386A">
      <w:pPr>
        <w:spacing w:line="281" w:lineRule="auto"/>
        <w:ind w:firstLine="720"/>
        <w:jc w:val="both"/>
        <w:rPr>
          <w:rStyle w:val="a4"/>
          <w:rFonts w:cstheme="minorHAnsi"/>
          <w:b w:val="0"/>
          <w:bCs w:val="0"/>
        </w:rPr>
      </w:pPr>
      <w:r w:rsidRPr="00CA386A">
        <w:t xml:space="preserve"> </w:t>
      </w:r>
      <w:r w:rsidRPr="00663637">
        <w:rPr>
          <w:rStyle w:val="a4"/>
          <w:rFonts w:cstheme="minorHAnsi"/>
        </w:rPr>
        <w:t>ΣΩΤΗΡΙΟΣ ΤΡΙΑΝΤΑΦΥΛΛΟΥ( Πρόεδρος του ΔΣ της Πανελλήνιας Ομοσπονδίας Ενώσεων Συντακτών (ΠΟΕΣΥ ))</w:t>
      </w:r>
      <w:r w:rsidRPr="00CA386A">
        <w:rPr>
          <w:rStyle w:val="a4"/>
          <w:rFonts w:cstheme="minorHAnsi"/>
          <w:b w:val="0"/>
        </w:rPr>
        <w:t>:  Καλημέρα κύριε Πρόεδρε, κύριε Υφυπουργέ, κυρίες και κύριοι βουλευτές εκ μέρους της Πανελλήνιας Ομοσπονδίας Ενώσεων Συντακτών και ταυτόχρονα, εκπροσωπώντας και όλες τις ενώσεις συντακτών της χώρας θέλω πρώτα  να σας ευχαριστήσω για τη δυνατότητα που μας δίνετε να απευθυνθούμε στην Επιτροπή σας και να εκφράσουμε τις απόψεις μας για το άρθρο 64 του νομοσχεδίου, το οποίο αφορά στη μισθολογική εξέλιξη υπαλλήλων με σχέση εργασίας Ιδιωτικού Δικαίου Αορίστου Χρόνου (ΙΔΑΧ), μετά την υποβολή της αίτησης συνταξιοδότησης. Πιστεύουμε ότι το κατατεθέν άρθρο και έτσι όπως περιγράφεται, αποτελεί το πρώτο και σημαντικό βήμα για την άρση μιας αδικίας, που αφορά αρκετούς εργαζόμενους στον ευρύτερο δημόσιο τομέα με σχέση εξαρτημένης εργασίας (ΙΔΑΧ) ανάμεσα σε αυτούς και πάρα πολλούς δημοσιογράφους, οι οποίοι ενώ συνέχισαν να εργάζονται και εδώ είναι  το θέμα μετά την υποβολή της αίτησης συνταξιοδότησης</w:t>
      </w:r>
      <w:r w:rsidR="00663637">
        <w:rPr>
          <w:rStyle w:val="a4"/>
          <w:rFonts w:cstheme="minorHAnsi"/>
          <w:b w:val="0"/>
        </w:rPr>
        <w:t>,</w:t>
      </w:r>
      <w:r w:rsidRPr="00CA386A">
        <w:rPr>
          <w:rStyle w:val="a4"/>
          <w:rFonts w:cstheme="minorHAnsi"/>
          <w:b w:val="0"/>
        </w:rPr>
        <w:t xml:space="preserve"> τους επιβ</w:t>
      </w:r>
      <w:r w:rsidR="00663637">
        <w:rPr>
          <w:rStyle w:val="a4"/>
          <w:rFonts w:cstheme="minorHAnsi"/>
          <w:b w:val="0"/>
        </w:rPr>
        <w:t xml:space="preserve">λήθηκε αδίκως κατά τη γνώμη μας </w:t>
      </w:r>
      <w:r w:rsidRPr="00CA386A">
        <w:rPr>
          <w:rStyle w:val="a4"/>
          <w:rFonts w:cstheme="minorHAnsi"/>
          <w:b w:val="0"/>
        </w:rPr>
        <w:t xml:space="preserve">ο υποβιβασμός στο εισαγωγικό κλιμάκιο και κατά  επέκταση μείωση μισθού και καταλογισμός αχρεωστήτως καταβληθέντων ποσών για το διάστημα που ασχολούνται μετά την υποβολή της αίτησης συνταξιοδότησης. </w:t>
      </w:r>
    </w:p>
    <w:p w:rsidR="00663637" w:rsidRDefault="001370DF" w:rsidP="00CA386A">
      <w:pPr>
        <w:spacing w:line="281" w:lineRule="auto"/>
        <w:ind w:firstLine="720"/>
        <w:jc w:val="both"/>
        <w:rPr>
          <w:rStyle w:val="a4"/>
          <w:rFonts w:cstheme="minorHAnsi"/>
          <w:b w:val="0"/>
        </w:rPr>
      </w:pPr>
      <w:r w:rsidRPr="00CA386A">
        <w:rPr>
          <w:rStyle w:val="a4"/>
          <w:rFonts w:cstheme="minorHAnsi"/>
          <w:b w:val="0"/>
        </w:rPr>
        <w:t xml:space="preserve">Εκτιμούμε ότι οι ρυθμίσεις του άρθρου 64, </w:t>
      </w:r>
      <w:r w:rsidR="00663637">
        <w:rPr>
          <w:rStyle w:val="a4"/>
          <w:rFonts w:cstheme="minorHAnsi"/>
          <w:b w:val="0"/>
        </w:rPr>
        <w:t>είναι προς την σωστή κατεύθυνση</w:t>
      </w:r>
      <w:r w:rsidRPr="00CA386A">
        <w:rPr>
          <w:rStyle w:val="a4"/>
          <w:rFonts w:cstheme="minorHAnsi"/>
          <w:b w:val="0"/>
        </w:rPr>
        <w:t>. Με τις ρυθμίσεις αυτές καταργείται πρώτον η κατάταξη  στο εισαγωγικό κλιμάκιο όλων όσοι μετά την υποβολή της αίτησης συνταξιοδότησης συνεχίζουν να εργάζονται και δεύτερον ο  καταλογισμός ποσών από τη διαφορά του κλιμακίου</w:t>
      </w:r>
      <w:r w:rsidR="00663637">
        <w:rPr>
          <w:rStyle w:val="a4"/>
          <w:rFonts w:cstheme="minorHAnsi"/>
          <w:b w:val="0"/>
        </w:rPr>
        <w:t>,</w:t>
      </w:r>
      <w:r w:rsidRPr="00CA386A">
        <w:rPr>
          <w:rStyle w:val="a4"/>
          <w:rFonts w:cstheme="minorHAnsi"/>
          <w:b w:val="0"/>
        </w:rPr>
        <w:t xml:space="preserve"> στο οποίο υπηρετούσαν μέχρι την συνταξιοδότησή τους με το εισαγωγικό. Εκτιμώ ότι είναι προς τη σωστή κατεύθυνση όπως είπα και αποτελούν ενδείξεις θετικής ανταπόκρισης στις συντονισμένες προσπάθειες μας, ιδιαιτέρως, της Ομοσπονδίας αλλά και της Ένωσης Συντακτών της Αθήνας </w:t>
      </w:r>
      <w:r w:rsidR="00663637">
        <w:rPr>
          <w:rStyle w:val="a4"/>
          <w:rFonts w:cstheme="minorHAnsi"/>
          <w:b w:val="0"/>
        </w:rPr>
        <w:t>(</w:t>
      </w:r>
      <w:r w:rsidRPr="00CA386A">
        <w:rPr>
          <w:rStyle w:val="a4"/>
          <w:rFonts w:cstheme="minorHAnsi"/>
          <w:b w:val="0"/>
        </w:rPr>
        <w:t>ΕΣΗΕΑ</w:t>
      </w:r>
      <w:r w:rsidR="00663637">
        <w:rPr>
          <w:rStyle w:val="a4"/>
          <w:rFonts w:cstheme="minorHAnsi"/>
          <w:b w:val="0"/>
        </w:rPr>
        <w:t>)</w:t>
      </w:r>
      <w:r w:rsidRPr="00CA386A">
        <w:rPr>
          <w:rStyle w:val="a4"/>
          <w:rFonts w:cstheme="minorHAnsi"/>
          <w:b w:val="0"/>
        </w:rPr>
        <w:t xml:space="preserve"> και βεβαίως και των άλλων ενώσεων συντακτών της χώρας.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Ωστόσο, εδώ ήθελα την προσοχή σας για δύο τρία ζητήματα που θέλω να θέσω, διότι διαφορετικά θεωρούμε ότι θα είναι ημιτελής η διάταξη αν δεν αντιμετωπιστούν τρία κομβικά ζητήματα που έχουμε.</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lastRenderedPageBreak/>
        <w:t xml:space="preserve"> Το πρώτο είναι, εάν έχουν ήδη παρακρατηθεί ποσά ή έχουν εισπραχθεί έναντι καταβληθείσας αποζημίωσης λόγω συνταξιοδότησης, πρέπει να επιστραφούν άτοκα στους εργαζόμενους.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Το δεύτερο, πρέπει να είναι σαφές για την αποφυγή οποιασδήποτε ερμηνείας εκ μέρους των διαφόρων φορέων ότι η  διάταξη καλύπτει για λόγους ισότητας και τους εργαζόμενους δημοσιογράφους</w:t>
      </w:r>
      <w:r w:rsidR="00663637">
        <w:rPr>
          <w:rStyle w:val="a4"/>
          <w:rFonts w:cstheme="minorHAnsi"/>
          <w:b w:val="0"/>
        </w:rPr>
        <w:t>,</w:t>
      </w:r>
      <w:r w:rsidRPr="00CA386A">
        <w:rPr>
          <w:rStyle w:val="a4"/>
          <w:rFonts w:cstheme="minorHAnsi"/>
          <w:b w:val="0"/>
        </w:rPr>
        <w:t xml:space="preserve"> οι οποίοι απασχολούνται με την ίδια σχέση εργασίας στους φορείς του δημοσίου και των οποίων το μισθολόγιο καθορίζεται με την  ΚΥΑ βάσει της παραγράφου 1 του άρθρου 22, του ν</w:t>
      </w:r>
      <w:r w:rsidR="00663637">
        <w:rPr>
          <w:rStyle w:val="a4"/>
          <w:rFonts w:cstheme="minorHAnsi"/>
          <w:b w:val="0"/>
        </w:rPr>
        <w:t>.</w:t>
      </w:r>
      <w:r w:rsidRPr="00CA386A">
        <w:rPr>
          <w:rStyle w:val="a4"/>
          <w:rFonts w:cstheme="minorHAnsi"/>
          <w:b w:val="0"/>
        </w:rPr>
        <w:t>4354 /2015.</w:t>
      </w:r>
    </w:p>
    <w:p w:rsidR="00663637" w:rsidRDefault="001370DF" w:rsidP="00CA386A">
      <w:pPr>
        <w:spacing w:line="281" w:lineRule="auto"/>
        <w:ind w:firstLine="720"/>
        <w:jc w:val="both"/>
        <w:rPr>
          <w:rStyle w:val="a4"/>
          <w:rFonts w:cstheme="minorHAnsi"/>
          <w:b w:val="0"/>
        </w:rPr>
      </w:pPr>
      <w:r w:rsidRPr="00CA386A">
        <w:rPr>
          <w:rStyle w:val="a4"/>
          <w:rFonts w:cstheme="minorHAnsi"/>
          <w:b w:val="0"/>
        </w:rPr>
        <w:t xml:space="preserve"> Το τρίτο, είναι να συμπληρωθεί η διάταξη με την πρόβλεψη για υπολογισμό της καταβαλλόμενης αποζημίωσης λόγω συνταξιοδότησης με βάση τις αποδοχές του κλιμακίου που οι εργαζόμενοι κατείχαν μέχρι την υποβολή της αίτησης συνταξιοδότησης</w:t>
      </w:r>
      <w:r w:rsidR="00663637">
        <w:rPr>
          <w:rStyle w:val="a4"/>
          <w:rFonts w:cstheme="minorHAnsi"/>
          <w:b w:val="0"/>
        </w:rPr>
        <w:t>,</w:t>
      </w:r>
      <w:r w:rsidRPr="00CA386A">
        <w:rPr>
          <w:rStyle w:val="a4"/>
          <w:rFonts w:cstheme="minorHAnsi"/>
          <w:b w:val="0"/>
        </w:rPr>
        <w:t xml:space="preserve"> όπως άλλωστε προβλέπεται αυτό  ρητά από την παράγραφο 1 του άρθρου 64. Σε περίπτωση δε, που η αποζημίωση αυτή καταβλήθηκε μειωμένη τότε η διαφορά θα πρέπει να επιστραφεί στους δικαιούχους γιατί πρέπει εδώ να λάβουμε όλοι  υπόψη μας ότι σε ορισμένους φορείς όπως η ΕΡΤ για παράδειγμα έχουν ήδη υπολογιστεί οι καταβληθείσες αποζημιώσεις λόγω συνταξιοδότησης, βάσει του εισαγωγικού και όχι του μισθολογικού κλιμακίου που κατείχαν οι εργαζόμενοι κατά την υποβολή της αίτησης συνταξιοδότησης. </w:t>
      </w:r>
    </w:p>
    <w:p w:rsidR="00663637" w:rsidRDefault="001370DF" w:rsidP="00CA386A">
      <w:pPr>
        <w:spacing w:line="281" w:lineRule="auto"/>
        <w:ind w:firstLine="720"/>
        <w:jc w:val="both"/>
        <w:rPr>
          <w:rStyle w:val="a4"/>
          <w:rFonts w:cstheme="minorHAnsi"/>
          <w:b w:val="0"/>
        </w:rPr>
      </w:pPr>
      <w:r w:rsidRPr="00CA386A">
        <w:rPr>
          <w:rStyle w:val="a4"/>
          <w:rFonts w:cstheme="minorHAnsi"/>
          <w:b w:val="0"/>
        </w:rPr>
        <w:t xml:space="preserve">Αυτές είναι οι τρεις παρατηρήσεις που έχουμε και  πιστεύουμε ότι εφόσον γίνουν δεκτές και αυτές οι προσθήκες θα επέλθει πλήρης αποκατάσταση όλων των εργαζομένων και θα αντιμετωπιστούν όλες οι περιπτώσεις ενιαία και με τον ίδιο δίκαιο τρόπο. Και νομίζω ότι αυτό είναι και το νόημα της διατάξεως που ορθώς όπως είπα έρχεται και συμφωνούμε και θεωρούμε ότι προς τη σωστή κατεύθυνση έρχεται για ψήφιση από το Υπουργείο.  Φοβόμαστε ότι αν δεν γίνουν αυτές οι τρεις μικρές διορθώσεις η προσπάθεια που κατέβαλε το Υπουργείο Οικονομικών και ευχαριστούμε πάρα πολύ με το άρθρο 64 για την άρση της αδικίας θα μείνουν ημιτελείς. </w:t>
      </w:r>
    </w:p>
    <w:p w:rsidR="00663637" w:rsidRDefault="001370DF" w:rsidP="00CA386A">
      <w:pPr>
        <w:spacing w:line="281" w:lineRule="auto"/>
        <w:ind w:firstLine="720"/>
        <w:jc w:val="both"/>
        <w:rPr>
          <w:rStyle w:val="a4"/>
          <w:rFonts w:cstheme="minorHAnsi"/>
          <w:b w:val="0"/>
        </w:rPr>
      </w:pPr>
      <w:r w:rsidRPr="00CA386A">
        <w:rPr>
          <w:rStyle w:val="a4"/>
          <w:rFonts w:cstheme="minorHAnsi"/>
          <w:b w:val="0"/>
        </w:rPr>
        <w:t>Εφόσον θεωρείτε απαραίτητο  κύριε Πρόεδρε, μπορούμε να στείλουμε και υπόμνημα επ</w:t>
      </w:r>
      <w:r w:rsidR="00663637">
        <w:rPr>
          <w:rStyle w:val="a4"/>
          <w:rFonts w:cstheme="minorHAnsi"/>
          <w:b w:val="0"/>
        </w:rPr>
        <w:t>’</w:t>
      </w:r>
      <w:r w:rsidRPr="00CA386A">
        <w:rPr>
          <w:rStyle w:val="a4"/>
          <w:rFonts w:cstheme="minorHAnsi"/>
          <w:b w:val="0"/>
        </w:rPr>
        <w:t xml:space="preserve"> αυτού γιατί έβαλα διάφορα νομικά ζητήματα και με άρθρα και με νόμους. Αυτές είναι οι παρατηρήσεις μας, σας ευχαριστώ και πάλι, πάρα πολύ, για την ευκαιρία που μας δώσατε να απευθυνθούμε στην Επιτροπή σας.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Σας ευχαριστώ πολύ. </w:t>
      </w:r>
    </w:p>
    <w:p w:rsidR="001370DF" w:rsidRPr="00CA386A" w:rsidRDefault="001370DF" w:rsidP="00CA386A">
      <w:pPr>
        <w:spacing w:line="281" w:lineRule="auto"/>
        <w:ind w:firstLine="720"/>
        <w:jc w:val="both"/>
        <w:rPr>
          <w:rStyle w:val="a4"/>
          <w:rFonts w:cstheme="minorHAnsi"/>
          <w:b w:val="0"/>
          <w:bCs w:val="0"/>
        </w:rPr>
      </w:pPr>
      <w:r w:rsidRPr="00663637">
        <w:rPr>
          <w:rStyle w:val="a4"/>
          <w:rFonts w:cstheme="minorHAnsi"/>
        </w:rPr>
        <w:t>ΑΠΟΣΤΟΛΟΣ ΒΕΣΥΡΟΠΟΥΛΟΣ(Πρόεδρος της Επιτροπής)</w:t>
      </w:r>
      <w:r w:rsidRPr="00CA386A">
        <w:rPr>
          <w:rStyle w:val="a4"/>
          <w:rFonts w:cstheme="minorHAnsi"/>
          <w:b w:val="0"/>
        </w:rPr>
        <w:t>: Και εμείς σας ευχαριστούμε και  περιμένουμε το υπόμνημά σας.</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 Τον  λόγο έχει τώρα ο κ .Φάκος.</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 </w:t>
      </w:r>
      <w:r w:rsidRPr="00663637">
        <w:rPr>
          <w:rStyle w:val="a4"/>
          <w:rFonts w:cstheme="minorHAnsi"/>
        </w:rPr>
        <w:t>ΓΕΩΡΓΙΟΣ ΦΑΚΟΣ (Γενικός Διευθυντής Φορολογίας της Ανεξάρτητης Αρχής Δημοσίων Εσόδων)</w:t>
      </w:r>
      <w:r w:rsidRPr="00CA386A">
        <w:rPr>
          <w:rStyle w:val="a4"/>
          <w:rFonts w:cstheme="minorHAnsi"/>
          <w:b w:val="0"/>
        </w:rPr>
        <w:t>:</w:t>
      </w:r>
      <w:r w:rsidR="0007497A">
        <w:rPr>
          <w:rStyle w:val="a4"/>
          <w:rFonts w:cstheme="minorHAnsi"/>
          <w:b w:val="0"/>
        </w:rPr>
        <w:t xml:space="preserve"> </w:t>
      </w:r>
      <w:r w:rsidRPr="00CA386A">
        <w:rPr>
          <w:rStyle w:val="a4"/>
          <w:rFonts w:cstheme="minorHAnsi"/>
          <w:b w:val="0"/>
        </w:rPr>
        <w:t>Καλημέρα, το κύριο μέρος του νομοσχεδίου</w:t>
      </w:r>
      <w:r w:rsidR="0007497A">
        <w:rPr>
          <w:rStyle w:val="a4"/>
          <w:rFonts w:cstheme="minorHAnsi"/>
          <w:b w:val="0"/>
        </w:rPr>
        <w:t>,</w:t>
      </w:r>
      <w:r w:rsidRPr="00CA386A">
        <w:rPr>
          <w:rStyle w:val="a4"/>
          <w:rFonts w:cstheme="minorHAnsi"/>
          <w:b w:val="0"/>
        </w:rPr>
        <w:t xml:space="preserve"> το οποίο εμπίπτει στις αρμοδιότητες της Ανεξάρτητης Αρχής Δημοσίων Εσόδων είναι το μέρος γ και τα άρθρα 17- 28 του νομοσχεδίου</w:t>
      </w:r>
      <w:r w:rsidR="0007497A">
        <w:rPr>
          <w:rStyle w:val="a4"/>
          <w:rFonts w:cstheme="minorHAnsi"/>
          <w:b w:val="0"/>
        </w:rPr>
        <w:t>,</w:t>
      </w:r>
      <w:r w:rsidRPr="00CA386A">
        <w:rPr>
          <w:rStyle w:val="a4"/>
          <w:rFonts w:cstheme="minorHAnsi"/>
          <w:b w:val="0"/>
        </w:rPr>
        <w:t xml:space="preserve"> με τα οποία θεσπίζονται οι ειδικές διαδικασίες για την διοικητική τακτοποίηση αδρανών και ανασφάλιστων οχημάτων. Πιο συγκεκριμένα θεσπίζονται διαδικασίες για τον εντοπισμό ανύπαρκτων οχημάτων και την εκκαθάριση του μητρώου οχημάτων που τηρείται σε διάφορες υπηρεσίες του δημοσίου όπως του Υπουργείου </w:t>
      </w:r>
      <w:r w:rsidRPr="00CA386A">
        <w:rPr>
          <w:rStyle w:val="a4"/>
          <w:rFonts w:cstheme="minorHAnsi"/>
          <w:b w:val="0"/>
        </w:rPr>
        <w:lastRenderedPageBreak/>
        <w:t>Υποδομών και Μεταφορών το Προστασίας του Πολίτη και η ΑΑΔΕ  από οχήματα που δεν κυκλοφορούν είναι ανύπαρκτα, ωστόσο εμφανίζονται  ενεργά στα μητρώα. Καθορίζει την διενέργεια συστηματικών ελέγχων και ανασφάλιστα οχήματα για τα  οποία οχήματα που δεν έχουν καταβληθεί τέλη κυκλοφορίας και δεν έχει διενεργηθεί για αυτά τεχνικός έλεγχος</w:t>
      </w:r>
      <w:r w:rsidR="0007497A">
        <w:rPr>
          <w:rStyle w:val="a4"/>
          <w:rFonts w:cstheme="minorHAnsi"/>
          <w:b w:val="0"/>
        </w:rPr>
        <w:t>.</w:t>
      </w:r>
      <w:r w:rsidRPr="00CA386A">
        <w:rPr>
          <w:rStyle w:val="a4"/>
          <w:rFonts w:cstheme="minorHAnsi"/>
          <w:b w:val="0"/>
        </w:rPr>
        <w:t xml:space="preserve"> </w:t>
      </w:r>
      <w:r w:rsidR="0007497A">
        <w:rPr>
          <w:rStyle w:val="a4"/>
          <w:rFonts w:cstheme="minorHAnsi"/>
          <w:b w:val="0"/>
        </w:rPr>
        <w:t>Ο</w:t>
      </w:r>
      <w:r w:rsidRPr="00CA386A">
        <w:rPr>
          <w:rStyle w:val="a4"/>
          <w:rFonts w:cstheme="minorHAnsi"/>
          <w:b w:val="0"/>
        </w:rPr>
        <w:t>ρίζονται οι φορολογικές και τελωνειακές αρχές της</w:t>
      </w:r>
      <w:r w:rsidRPr="00CA386A">
        <w:t xml:space="preserve"> </w:t>
      </w:r>
      <w:r w:rsidRPr="00CA386A">
        <w:rPr>
          <w:rStyle w:val="a4"/>
          <w:rFonts w:cstheme="minorHAnsi"/>
          <w:b w:val="0"/>
        </w:rPr>
        <w:t xml:space="preserve">ΑΑΔΕ  ως αρμόδια όργανα για τον έλεγχο ακινησίας των οχημάτων και επιπλέον μειώνονται τα πρόστιμα εκπρόθεσμης καταβολής των τελών κυκλοφορίας εφόσον αυτά καταβληθούν τους δύο πρώτους μήνες από τη λήξη του έτους καταβολής τους. </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Ειδικότερα το άρθρο 17, εισάγει τον ορισμό των αδρανών οχημάτων για τα οποία η   προϋπόθεση είναι να μην είναι τακτοποιημένα για επτά χρόνια όσον αφορά την πληρωμή τελών κυκλοφορίας τη διενέργεια τεχνικού ελέγχου και την ασφάλιση των οχημάτων.</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 Με το άρθρο 18, 19 καθιερώνεται η διαδικασία της προσωρινής αδράνειας των οχημάτων αφού ειδοποιηθούν οι ιδιοκτήτες τους μέσα σε 20 ημέρες θα πρέπει να το δηλώσουν σε κατάσταση προσωρινής αδράνειας, χωρίς όμως να αίρεται υποχρέωση ασφάλισης οχήματος καταβολής τελών κυκλοφορίας ή τεχνικού ελέγχου για αυτά που θα τεθούν σε προσωρινή αδράνεια.</w:t>
      </w:r>
    </w:p>
    <w:p w:rsidR="001370DF" w:rsidRPr="00CA386A" w:rsidRDefault="001370DF" w:rsidP="00CA386A">
      <w:pPr>
        <w:spacing w:line="281" w:lineRule="auto"/>
        <w:ind w:firstLine="720"/>
        <w:jc w:val="both"/>
        <w:rPr>
          <w:rStyle w:val="a4"/>
          <w:rFonts w:cstheme="minorHAnsi"/>
          <w:b w:val="0"/>
          <w:bCs w:val="0"/>
        </w:rPr>
      </w:pPr>
      <w:r w:rsidRPr="00CA386A">
        <w:rPr>
          <w:rStyle w:val="a4"/>
          <w:rFonts w:cstheme="minorHAnsi"/>
          <w:b w:val="0"/>
        </w:rPr>
        <w:t xml:space="preserve"> Με το άρθρο 20 του νομοσχεδίου, καθιερώνεται η οριστική αδράνεια του σχήματος με την προϋπόθεση ότι θα το έχει δηλώσει ο ίδιος ο  ιδιοκτήτης σύμφωνα με τη διαδικασία του άρθρου 19, ή θα είναι παλαιότητας μεγαλύτερης των 40 ετών, είτε οι ιδιοκτήτες δεν  θα έχουν διορθώσει την κατάσταση του οχήματος </w:t>
      </w:r>
      <w:r w:rsidR="0007497A">
        <w:rPr>
          <w:rStyle w:val="a4"/>
          <w:rFonts w:cstheme="minorHAnsi"/>
          <w:b w:val="0"/>
        </w:rPr>
        <w:t>ε</w:t>
      </w:r>
      <w:r w:rsidRPr="00CA386A">
        <w:rPr>
          <w:rStyle w:val="a4"/>
          <w:rFonts w:cstheme="minorHAnsi"/>
          <w:b w:val="0"/>
        </w:rPr>
        <w:t xml:space="preserve">ίτε λόγω θανάτου του ιδιοκτήτη είτε γιατί δεν είναι ταυτοποιημένο ως προς τους τρεις  παράγοντες που αναφέραμε την ασφάλιση  τα τέλη κυκλοφορίας και το ΚΤΕΟ για 15 χρόνια. Με την οριστική αδράνεια, δεν υπάρχει υποχρέωση καταβολής τελών κυκλοφορίας  ασφάλισης του  οχήματος και τεχνικού ελέγχου και εφόσον παραμείνει σε οριστική αδράνεια για επτά χρόνια, χωρίς να διαπιστωθεί ότι αυτό κινείται στο πλαίσιο των ελέγχων που θα γίνονται θα διαγράφονται οριστικά. </w:t>
      </w:r>
    </w:p>
    <w:p w:rsidR="0007497A" w:rsidRDefault="001370DF" w:rsidP="00F27DE7">
      <w:pPr>
        <w:ind w:firstLine="720"/>
        <w:jc w:val="both"/>
        <w:rPr>
          <w:rFonts w:cstheme="minorHAnsi"/>
        </w:rPr>
      </w:pPr>
      <w:r w:rsidRPr="00E954D8">
        <w:rPr>
          <w:rStyle w:val="a4"/>
          <w:rFonts w:cstheme="minorHAnsi"/>
        </w:rPr>
        <w:t xml:space="preserve"> </w:t>
      </w:r>
      <w:r w:rsidRPr="00321302">
        <w:rPr>
          <w:rFonts w:cstheme="minorHAnsi"/>
        </w:rPr>
        <w:t xml:space="preserve">(Συνέχεια ομιλίας κυρίου </w:t>
      </w:r>
      <w:r w:rsidRPr="00321302">
        <w:rPr>
          <w:rFonts w:cstheme="minorHAnsi"/>
          <w:b/>
        </w:rPr>
        <w:t>ΓΕΩΡΓΙΟΥ ΦΑΚΟΥ, Γενικού Διευθυντή Φορολογίας της Ανεξάρτητης Αρχής Δημοσίων Εσόδων (ΑΑΔΕ)</w:t>
      </w:r>
      <w:r w:rsidRPr="00321302">
        <w:rPr>
          <w:rFonts w:cstheme="minorHAnsi"/>
        </w:rPr>
        <w:t xml:space="preserve">) </w:t>
      </w:r>
    </w:p>
    <w:p w:rsidR="0007497A" w:rsidRDefault="001370DF" w:rsidP="0007497A">
      <w:pPr>
        <w:spacing w:line="276" w:lineRule="auto"/>
        <w:ind w:firstLine="720"/>
        <w:jc w:val="both"/>
        <w:rPr>
          <w:rFonts w:cstheme="minorHAnsi"/>
        </w:rPr>
      </w:pPr>
      <w:r w:rsidRPr="00321302">
        <w:rPr>
          <w:rFonts w:cstheme="minorHAnsi"/>
        </w:rPr>
        <w:t>Σημειώνεται ότι το πρόστιμο στην περίπτωση που διαπιστωθεί ότι ένα όχημα</w:t>
      </w:r>
      <w:r>
        <w:rPr>
          <w:rFonts w:cstheme="minorHAnsi"/>
        </w:rPr>
        <w:t>,</w:t>
      </w:r>
      <w:r w:rsidRPr="00321302">
        <w:rPr>
          <w:rFonts w:cstheme="minorHAnsi"/>
        </w:rPr>
        <w:t xml:space="preserve"> το οποίο έχει τεθεί σε καθεστώς οριστικής αδράνειας</w:t>
      </w:r>
      <w:r w:rsidR="0007497A">
        <w:rPr>
          <w:rFonts w:cstheme="minorHAnsi"/>
        </w:rPr>
        <w:t>,</w:t>
      </w:r>
      <w:r w:rsidRPr="00321302">
        <w:rPr>
          <w:rFonts w:cstheme="minorHAnsi"/>
        </w:rPr>
        <w:t xml:space="preserve"> βρισκόταν σε κυκλοφορία είναι 10.000 ευρώ</w:t>
      </w:r>
      <w:r>
        <w:rPr>
          <w:rFonts w:cstheme="minorHAnsi"/>
        </w:rPr>
        <w:t>, π</w:t>
      </w:r>
      <w:r w:rsidRPr="00321302">
        <w:rPr>
          <w:rFonts w:cstheme="minorHAnsi"/>
        </w:rPr>
        <w:t>λέον τα τέλη κυκλοφορίας για το έτος στο οποίο εντοπίζεται να κυκλοφορεί</w:t>
      </w:r>
      <w:r>
        <w:rPr>
          <w:rFonts w:cstheme="minorHAnsi"/>
        </w:rPr>
        <w:t xml:space="preserve">. </w:t>
      </w:r>
    </w:p>
    <w:p w:rsidR="0007497A" w:rsidRDefault="001370DF" w:rsidP="0007497A">
      <w:pPr>
        <w:spacing w:line="276" w:lineRule="auto"/>
        <w:ind w:firstLine="720"/>
        <w:jc w:val="both"/>
        <w:rPr>
          <w:rFonts w:cstheme="minorHAnsi"/>
        </w:rPr>
      </w:pPr>
      <w:r>
        <w:rPr>
          <w:rFonts w:cstheme="minorHAnsi"/>
        </w:rPr>
        <w:t>Μ</w:t>
      </w:r>
      <w:r w:rsidRPr="00321302">
        <w:rPr>
          <w:rFonts w:cstheme="minorHAnsi"/>
        </w:rPr>
        <w:t>ε</w:t>
      </w:r>
      <w:r>
        <w:rPr>
          <w:rFonts w:cstheme="minorHAnsi"/>
        </w:rPr>
        <w:t xml:space="preserve"> τα άρθρα</w:t>
      </w:r>
      <w:r w:rsidRPr="00321302">
        <w:rPr>
          <w:rFonts w:cstheme="minorHAnsi"/>
        </w:rPr>
        <w:t xml:space="preserve"> </w:t>
      </w:r>
      <w:r>
        <w:rPr>
          <w:rFonts w:cstheme="minorHAnsi"/>
        </w:rPr>
        <w:t>21</w:t>
      </w:r>
      <w:r w:rsidRPr="00321302">
        <w:rPr>
          <w:rFonts w:cstheme="minorHAnsi"/>
        </w:rPr>
        <w:t xml:space="preserve"> έως 25 ορίζεται η διαδικασία των ηλεκτρονικών διασταυρώσεων για τον εντοπισμό των ανασφάλιστων οχημάτων όσων δεν έχουν </w:t>
      </w:r>
      <w:r>
        <w:rPr>
          <w:rFonts w:cstheme="minorHAnsi"/>
        </w:rPr>
        <w:t>ελεγχθεί από τα ΚΤΕΟ και ως προς κα</w:t>
      </w:r>
      <w:r w:rsidRPr="00321302">
        <w:rPr>
          <w:rFonts w:cstheme="minorHAnsi"/>
        </w:rPr>
        <w:t>ταβολή των τελών κυκλοφορίας και τα οποία δεν έχουν τεθεί σε οριστική αδράνεια</w:t>
      </w:r>
      <w:r>
        <w:rPr>
          <w:rFonts w:cstheme="minorHAnsi"/>
        </w:rPr>
        <w:t>,</w:t>
      </w:r>
      <w:r w:rsidRPr="00321302">
        <w:rPr>
          <w:rFonts w:cstheme="minorHAnsi"/>
        </w:rPr>
        <w:t xml:space="preserve"> σε ακινησία ή δεν έχουν διαγραφεί</w:t>
      </w:r>
      <w:r>
        <w:rPr>
          <w:rFonts w:cstheme="minorHAnsi"/>
        </w:rPr>
        <w:t>.</w:t>
      </w:r>
      <w:r w:rsidRPr="00321302">
        <w:rPr>
          <w:rFonts w:cstheme="minorHAnsi"/>
        </w:rPr>
        <w:t xml:space="preserve"> Η διασταύρωση όπως ειπώθηκε και προηγουμένως θα γίνεται δύο φορές το χρόνο</w:t>
      </w:r>
      <w:r>
        <w:rPr>
          <w:rFonts w:cstheme="minorHAnsi"/>
        </w:rPr>
        <w:t>,</w:t>
      </w:r>
      <w:r w:rsidRPr="00321302">
        <w:rPr>
          <w:rFonts w:cstheme="minorHAnsi"/>
        </w:rPr>
        <w:t xml:space="preserve"> μια φορά ανά ημερολογιακό εξάμηνο και με</w:t>
      </w:r>
      <w:r>
        <w:rPr>
          <w:rFonts w:cstheme="minorHAnsi"/>
        </w:rPr>
        <w:t xml:space="preserve"> τις διατάξεις ορίζονται και οι Α</w:t>
      </w:r>
      <w:r w:rsidRPr="00321302">
        <w:rPr>
          <w:rFonts w:cstheme="minorHAnsi"/>
        </w:rPr>
        <w:t>ρχές που θα επιβάλλουν τις κυρώσεις και η διαδικασία της ένστασης κατά της επιβολής των προστίμων</w:t>
      </w:r>
      <w:r>
        <w:rPr>
          <w:rFonts w:cstheme="minorHAnsi"/>
        </w:rPr>
        <w:t>. Η ΑΑΔΕ</w:t>
      </w:r>
      <w:r w:rsidRPr="00321302">
        <w:rPr>
          <w:rFonts w:cstheme="minorHAnsi"/>
        </w:rPr>
        <w:t xml:space="preserve"> θα διενεργεί τους ελέγχους </w:t>
      </w:r>
      <w:r>
        <w:rPr>
          <w:rFonts w:cstheme="minorHAnsi"/>
        </w:rPr>
        <w:t>είτε οι Τελωνειακές Α</w:t>
      </w:r>
      <w:r w:rsidRPr="00321302">
        <w:rPr>
          <w:rFonts w:cstheme="minorHAnsi"/>
        </w:rPr>
        <w:t xml:space="preserve">ρχές </w:t>
      </w:r>
      <w:r>
        <w:rPr>
          <w:rFonts w:cstheme="minorHAnsi"/>
        </w:rPr>
        <w:t xml:space="preserve">είτε οι </w:t>
      </w:r>
      <w:r w:rsidRPr="00321302">
        <w:rPr>
          <w:rFonts w:cstheme="minorHAnsi"/>
        </w:rPr>
        <w:t>φορολογικές</w:t>
      </w:r>
      <w:r>
        <w:rPr>
          <w:rFonts w:cstheme="minorHAnsi"/>
        </w:rPr>
        <w:t xml:space="preserve"> της</w:t>
      </w:r>
      <w:r w:rsidRPr="00321302">
        <w:rPr>
          <w:rFonts w:cstheme="minorHAnsi"/>
        </w:rPr>
        <w:t xml:space="preserve"> υπηρεσίες</w:t>
      </w:r>
      <w:r>
        <w:rPr>
          <w:rFonts w:cstheme="minorHAnsi"/>
        </w:rPr>
        <w:t xml:space="preserve"> σ</w:t>
      </w:r>
      <w:r w:rsidRPr="00321302">
        <w:rPr>
          <w:rFonts w:cstheme="minorHAnsi"/>
        </w:rPr>
        <w:t>ύμφωνα με το άρθρο 26</w:t>
      </w:r>
      <w:r>
        <w:rPr>
          <w:rFonts w:cstheme="minorHAnsi"/>
        </w:rPr>
        <w:t>. Α</w:t>
      </w:r>
      <w:r w:rsidRPr="00321302">
        <w:rPr>
          <w:rFonts w:cstheme="minorHAnsi"/>
        </w:rPr>
        <w:t>πλοποιείται η διαδικασία να διαγραφεί ένα όχημα</w:t>
      </w:r>
      <w:r>
        <w:rPr>
          <w:rFonts w:cstheme="minorHAnsi"/>
        </w:rPr>
        <w:t>,</w:t>
      </w:r>
      <w:r w:rsidRPr="00321302">
        <w:rPr>
          <w:rFonts w:cstheme="minorHAnsi"/>
        </w:rPr>
        <w:t xml:space="preserve"> το οποίο έχει δηλωθεί σε ακινησία από ιδιοκτήτη</w:t>
      </w:r>
      <w:r>
        <w:rPr>
          <w:rFonts w:cstheme="minorHAnsi"/>
        </w:rPr>
        <w:t>,</w:t>
      </w:r>
      <w:r w:rsidRPr="00321302">
        <w:rPr>
          <w:rFonts w:cstheme="minorHAnsi"/>
        </w:rPr>
        <w:t xml:space="preserve"> ο οποίος απεβίωσε χωρίς να γίνονται περίπλοκες διαδικασίες μεταφοράς του οχήματος στο όνομα των κληρονόμων</w:t>
      </w:r>
      <w:r>
        <w:rPr>
          <w:rFonts w:cstheme="minorHAnsi"/>
        </w:rPr>
        <w:t>.</w:t>
      </w:r>
      <w:r w:rsidRPr="00321302">
        <w:rPr>
          <w:rFonts w:cstheme="minorHAnsi"/>
        </w:rPr>
        <w:t xml:space="preserve"> </w:t>
      </w:r>
    </w:p>
    <w:p w:rsidR="001370DF" w:rsidRDefault="0007497A" w:rsidP="0007497A">
      <w:pPr>
        <w:spacing w:line="276" w:lineRule="auto"/>
        <w:ind w:firstLine="720"/>
        <w:jc w:val="both"/>
        <w:rPr>
          <w:rFonts w:cstheme="minorHAnsi"/>
        </w:rPr>
      </w:pPr>
      <w:r>
        <w:rPr>
          <w:rFonts w:cstheme="minorHAnsi"/>
        </w:rPr>
        <w:lastRenderedPageBreak/>
        <w:t>Τ</w:t>
      </w:r>
      <w:r w:rsidR="001370DF" w:rsidRPr="00321302">
        <w:rPr>
          <w:rFonts w:cstheme="minorHAnsi"/>
        </w:rPr>
        <w:t>έλο</w:t>
      </w:r>
      <w:r w:rsidR="001370DF">
        <w:rPr>
          <w:rFonts w:cstheme="minorHAnsi"/>
        </w:rPr>
        <w:t>ς καθορίζεται μειωμένο πρόστιμο</w:t>
      </w:r>
      <w:r w:rsidR="001370DF" w:rsidRPr="00321302">
        <w:rPr>
          <w:rFonts w:cstheme="minorHAnsi"/>
        </w:rPr>
        <w:t xml:space="preserve"> για τα τέλη κυκλοφορίας εφόσον καταβληθούν εκπρόθεσμα</w:t>
      </w:r>
      <w:r w:rsidR="001370DF">
        <w:rPr>
          <w:rFonts w:cstheme="minorHAnsi"/>
        </w:rPr>
        <w:t>, δηλαδή πρακτικά αν καταβληθούν</w:t>
      </w:r>
      <w:r w:rsidR="001370DF" w:rsidRPr="00321302">
        <w:rPr>
          <w:rFonts w:cstheme="minorHAnsi"/>
        </w:rPr>
        <w:t xml:space="preserve"> τα τέλη κυκλοφορίας τον Ιανουάριο το πρόστιμο πλέον θα είναι </w:t>
      </w:r>
      <w:r w:rsidR="001370DF">
        <w:rPr>
          <w:rFonts w:cstheme="minorHAnsi"/>
        </w:rPr>
        <w:t>25</w:t>
      </w:r>
      <w:r w:rsidR="001370DF" w:rsidRPr="00321302">
        <w:rPr>
          <w:rFonts w:cstheme="minorHAnsi"/>
        </w:rPr>
        <w:t>% επί του ύψους των τελών κυκλοφορίας</w:t>
      </w:r>
      <w:r w:rsidR="001370DF">
        <w:rPr>
          <w:rFonts w:cstheme="minorHAnsi"/>
        </w:rPr>
        <w:t>, α</w:t>
      </w:r>
      <w:r w:rsidR="001370DF" w:rsidRPr="00321302">
        <w:rPr>
          <w:rFonts w:cstheme="minorHAnsi"/>
        </w:rPr>
        <w:t>ν καταβληθούν εκπρόθεσμα τα τέλη κυκλοφορίας το</w:t>
      </w:r>
      <w:r w:rsidR="001370DF">
        <w:rPr>
          <w:rFonts w:cstheme="minorHAnsi"/>
        </w:rPr>
        <w:t>ν</w:t>
      </w:r>
      <w:r w:rsidR="001370DF" w:rsidRPr="00321302">
        <w:rPr>
          <w:rFonts w:cstheme="minorHAnsi"/>
        </w:rPr>
        <w:t xml:space="preserve"> Φεβρουάριο</w:t>
      </w:r>
      <w:r w:rsidR="001370DF">
        <w:rPr>
          <w:rFonts w:cstheme="minorHAnsi"/>
        </w:rPr>
        <w:t>,</w:t>
      </w:r>
      <w:r w:rsidR="001370DF" w:rsidRPr="00321302">
        <w:rPr>
          <w:rFonts w:cstheme="minorHAnsi"/>
        </w:rPr>
        <w:t xml:space="preserve"> το πρόστιμο θα είναι 50% επί </w:t>
      </w:r>
      <w:r w:rsidR="001370DF">
        <w:rPr>
          <w:rFonts w:cstheme="minorHAnsi"/>
        </w:rPr>
        <w:t xml:space="preserve">το ύψος </w:t>
      </w:r>
      <w:r w:rsidR="001370DF" w:rsidRPr="00321302">
        <w:rPr>
          <w:rFonts w:cstheme="minorHAnsi"/>
        </w:rPr>
        <w:t xml:space="preserve">των τελών κυκλοφορίας και από τον Μάρτιο και μετά το πρόστιμο θα εξακολουθεί να είναι στο </w:t>
      </w:r>
      <w:r w:rsidR="001370DF">
        <w:rPr>
          <w:rFonts w:cstheme="minorHAnsi"/>
        </w:rPr>
        <w:t>100</w:t>
      </w:r>
      <w:r w:rsidR="001370DF" w:rsidRPr="00321302">
        <w:rPr>
          <w:rFonts w:cstheme="minorHAnsi"/>
        </w:rPr>
        <w:t xml:space="preserve">% </w:t>
      </w:r>
      <w:r w:rsidR="001370DF">
        <w:rPr>
          <w:rFonts w:cstheme="minorHAnsi"/>
        </w:rPr>
        <w:t xml:space="preserve">του ύψους </w:t>
      </w:r>
      <w:r w:rsidR="001370DF" w:rsidRPr="00321302">
        <w:rPr>
          <w:rFonts w:cstheme="minorHAnsi"/>
        </w:rPr>
        <w:t>των τελών κυκλοφορίας</w:t>
      </w:r>
      <w:r w:rsidR="001370DF">
        <w:rPr>
          <w:rFonts w:cstheme="minorHAnsi"/>
        </w:rPr>
        <w:t>.</w:t>
      </w:r>
      <w:r w:rsidR="001370DF" w:rsidRPr="00321302">
        <w:rPr>
          <w:rFonts w:cstheme="minorHAnsi"/>
        </w:rPr>
        <w:t xml:space="preserve"> </w:t>
      </w:r>
    </w:p>
    <w:p w:rsidR="001370DF" w:rsidRDefault="001370DF" w:rsidP="003C4EC5">
      <w:pPr>
        <w:spacing w:line="276" w:lineRule="auto"/>
        <w:ind w:firstLine="720"/>
        <w:jc w:val="both"/>
        <w:rPr>
          <w:rFonts w:cstheme="minorHAnsi"/>
        </w:rPr>
      </w:pPr>
      <w:r w:rsidRPr="00321302">
        <w:rPr>
          <w:rFonts w:cstheme="minorHAnsi"/>
        </w:rPr>
        <w:t>Ο σκοπός του νομοσχεδίου όσον αφορά τις διατάξεις που προαναφέρθηκαν είναι</w:t>
      </w:r>
      <w:r>
        <w:rPr>
          <w:rFonts w:cstheme="minorHAnsi"/>
        </w:rPr>
        <w:t xml:space="preserve"> να εκκαθαριστεί το μητρώο των οχ</w:t>
      </w:r>
      <w:r w:rsidRPr="00321302">
        <w:rPr>
          <w:rFonts w:cstheme="minorHAnsi"/>
        </w:rPr>
        <w:t xml:space="preserve">ημάτων από τα </w:t>
      </w:r>
      <w:r>
        <w:rPr>
          <w:rFonts w:cstheme="minorHAnsi"/>
        </w:rPr>
        <w:t xml:space="preserve">ανύπαρκτα </w:t>
      </w:r>
      <w:r w:rsidRPr="00321302">
        <w:rPr>
          <w:rFonts w:cstheme="minorHAnsi"/>
        </w:rPr>
        <w:t>οχήματα</w:t>
      </w:r>
      <w:r w:rsidR="00D177EB">
        <w:rPr>
          <w:rFonts w:cstheme="minorHAnsi"/>
        </w:rPr>
        <w:t>.</w:t>
      </w:r>
      <w:r>
        <w:rPr>
          <w:rFonts w:cstheme="minorHAnsi"/>
        </w:rPr>
        <w:t xml:space="preserve"> </w:t>
      </w:r>
      <w:r w:rsidR="00D177EB">
        <w:rPr>
          <w:rFonts w:cstheme="minorHAnsi"/>
        </w:rPr>
        <w:t>Ο</w:t>
      </w:r>
      <w:r>
        <w:rPr>
          <w:rFonts w:cstheme="minorHAnsi"/>
        </w:rPr>
        <w:t>χήματα</w:t>
      </w:r>
      <w:r w:rsidR="00D177EB">
        <w:rPr>
          <w:rFonts w:cstheme="minorHAnsi"/>
        </w:rPr>
        <w:t>,</w:t>
      </w:r>
      <w:r w:rsidRPr="00321302">
        <w:rPr>
          <w:rFonts w:cstheme="minorHAnsi"/>
        </w:rPr>
        <w:t xml:space="preserve"> τα οποία </w:t>
      </w:r>
      <w:r>
        <w:rPr>
          <w:rFonts w:cstheme="minorHAnsi"/>
        </w:rPr>
        <w:t>φαίνονται στις βάσεις της ΑΑΔΕ, του Υπουργείου Μ</w:t>
      </w:r>
      <w:r w:rsidRPr="00321302">
        <w:rPr>
          <w:rFonts w:cstheme="minorHAnsi"/>
        </w:rPr>
        <w:t>εταφορών</w:t>
      </w:r>
      <w:r>
        <w:rPr>
          <w:rFonts w:cstheme="minorHAnsi"/>
        </w:rPr>
        <w:t xml:space="preserve"> ή του Υπουργείου Προστασίας του Πολίτη ως κυκλοφορούντα</w:t>
      </w:r>
      <w:r w:rsidRPr="00321302">
        <w:rPr>
          <w:rFonts w:cstheme="minorHAnsi"/>
        </w:rPr>
        <w:t xml:space="preserve"> με απώτερο σκοπό </w:t>
      </w:r>
      <w:r>
        <w:rPr>
          <w:rFonts w:cstheme="minorHAnsi"/>
        </w:rPr>
        <w:t xml:space="preserve">κατ’ αρχάς την </w:t>
      </w:r>
      <w:r w:rsidRPr="00321302">
        <w:rPr>
          <w:rFonts w:cstheme="minorHAnsi"/>
        </w:rPr>
        <w:t>ασφάλεια των πολιτών</w:t>
      </w:r>
      <w:r>
        <w:rPr>
          <w:rFonts w:cstheme="minorHAnsi"/>
        </w:rPr>
        <w:t>,</w:t>
      </w:r>
      <w:r w:rsidRPr="00321302">
        <w:rPr>
          <w:rFonts w:cstheme="minorHAnsi"/>
        </w:rPr>
        <w:t xml:space="preserve"> γιατί τα ασφαλισμένα οχήματα και τα οχήματα που έχουν περάσει από τεχνικό έλεγχο εξασφαλίζουν ασφάλεια τόσο για τους οδηγούς όσο και για τους </w:t>
      </w:r>
      <w:r>
        <w:rPr>
          <w:rFonts w:cstheme="minorHAnsi"/>
        </w:rPr>
        <w:t>πεζούς και επιπλέον διασφαλίζονται</w:t>
      </w:r>
      <w:r w:rsidRPr="00321302">
        <w:rPr>
          <w:rFonts w:cstheme="minorHAnsi"/>
        </w:rPr>
        <w:t xml:space="preserve"> με τις συγκεκριμένες διατάξεις και τα δημόσια έσ</w:t>
      </w:r>
      <w:r>
        <w:rPr>
          <w:rFonts w:cstheme="minorHAnsi"/>
        </w:rPr>
        <w:t>οδα με την τόσο όσον αφορά την βεβαιότητα της είσπραξη</w:t>
      </w:r>
      <w:r w:rsidRPr="00321302">
        <w:rPr>
          <w:rFonts w:cstheme="minorHAnsi"/>
        </w:rPr>
        <w:t xml:space="preserve">ς από οχήματα που πραγματικά κυκλοφορούν αλλά και όσον αφορά τη δυνατότητα </w:t>
      </w:r>
      <w:r>
        <w:rPr>
          <w:rFonts w:cstheme="minorHAnsi"/>
        </w:rPr>
        <w:t xml:space="preserve">της </w:t>
      </w:r>
      <w:r w:rsidRPr="00321302">
        <w:rPr>
          <w:rFonts w:cstheme="minorHAnsi"/>
        </w:rPr>
        <w:t>είσπραξης από τα συγκεκριμένα οχήματα</w:t>
      </w:r>
      <w:r>
        <w:rPr>
          <w:rFonts w:cstheme="minorHAnsi"/>
        </w:rPr>
        <w:t>.</w:t>
      </w:r>
      <w:r w:rsidRPr="00321302">
        <w:rPr>
          <w:rFonts w:cstheme="minorHAnsi"/>
        </w:rPr>
        <w:t xml:space="preserve"> </w:t>
      </w:r>
    </w:p>
    <w:p w:rsidR="00D177EB" w:rsidRDefault="001370DF" w:rsidP="003C4EC5">
      <w:pPr>
        <w:spacing w:line="276" w:lineRule="auto"/>
        <w:ind w:firstLine="720"/>
        <w:jc w:val="both"/>
        <w:rPr>
          <w:rFonts w:cstheme="minorHAnsi"/>
        </w:rPr>
      </w:pPr>
      <w:r w:rsidRPr="00321302">
        <w:rPr>
          <w:rFonts w:cstheme="minorHAnsi"/>
        </w:rPr>
        <w:t>Περαιτέρω πέρα από τα τέλη κυκλοφορίας και τα οχήματα</w:t>
      </w:r>
      <w:r>
        <w:rPr>
          <w:rFonts w:cstheme="minorHAnsi"/>
        </w:rPr>
        <w:t>,</w:t>
      </w:r>
      <w:r w:rsidRPr="00321302">
        <w:rPr>
          <w:rFonts w:cstheme="minorHAnsi"/>
        </w:rPr>
        <w:t xml:space="preserve"> υπάρχουν δύο </w:t>
      </w:r>
      <w:r>
        <w:rPr>
          <w:rFonts w:cstheme="minorHAnsi"/>
        </w:rPr>
        <w:t xml:space="preserve">άρθρα, το άρθρο </w:t>
      </w:r>
      <w:r w:rsidRPr="00321302">
        <w:rPr>
          <w:rFonts w:cstheme="minorHAnsi"/>
        </w:rPr>
        <w:t>61 και</w:t>
      </w:r>
      <w:r>
        <w:rPr>
          <w:rFonts w:cstheme="minorHAnsi"/>
        </w:rPr>
        <w:t xml:space="preserve"> το άρθρο</w:t>
      </w:r>
      <w:r w:rsidRPr="00321302">
        <w:rPr>
          <w:rFonts w:cstheme="minorHAnsi"/>
        </w:rPr>
        <w:t xml:space="preserve"> 63 που εμπίπτουν στην αρμοδιότητά της </w:t>
      </w:r>
      <w:r>
        <w:rPr>
          <w:rFonts w:cstheme="minorHAnsi"/>
        </w:rPr>
        <w:t>ΑΑΔΕ. Τ</w:t>
      </w:r>
      <w:r w:rsidRPr="00321302">
        <w:rPr>
          <w:rFonts w:cstheme="minorHAnsi"/>
        </w:rPr>
        <w:t xml:space="preserve">ο άρθρο 61 αφορά την παράταση των συμβάσεων του προσωπικού που είχε προσληφθεί </w:t>
      </w:r>
      <w:r>
        <w:rPr>
          <w:rFonts w:cstheme="minorHAnsi"/>
        </w:rPr>
        <w:t>το 2021 με συμβάσεις Ιδιωτικού Δικαίου Ορισμένου Χ</w:t>
      </w:r>
      <w:r w:rsidRPr="00321302">
        <w:rPr>
          <w:rFonts w:cstheme="minorHAnsi"/>
        </w:rPr>
        <w:t xml:space="preserve">ρόνου για ένα ακόμα χρόνο λόγω των έργων </w:t>
      </w:r>
      <w:r>
        <w:rPr>
          <w:rFonts w:cstheme="minorHAnsi"/>
        </w:rPr>
        <w:t>του Τ</w:t>
      </w:r>
      <w:r w:rsidRPr="00321302">
        <w:rPr>
          <w:rFonts w:cstheme="minorHAnsi"/>
        </w:rPr>
        <w:t>αμείο</w:t>
      </w:r>
      <w:r>
        <w:rPr>
          <w:rFonts w:cstheme="minorHAnsi"/>
        </w:rPr>
        <w:t>υ Α</w:t>
      </w:r>
      <w:r w:rsidRPr="00321302">
        <w:rPr>
          <w:rFonts w:cstheme="minorHAnsi"/>
        </w:rPr>
        <w:t>νάκαμψης</w:t>
      </w:r>
      <w:r>
        <w:rPr>
          <w:rFonts w:cstheme="minorHAnsi"/>
        </w:rPr>
        <w:t>. Π</w:t>
      </w:r>
      <w:r w:rsidRPr="00321302">
        <w:rPr>
          <w:rFonts w:cstheme="minorHAnsi"/>
        </w:rPr>
        <w:t>ρόκειται για 110 άτομα</w:t>
      </w:r>
      <w:r>
        <w:rPr>
          <w:rFonts w:cstheme="minorHAnsi"/>
        </w:rPr>
        <w:t>, 61 για τη Γενική Διεύθυνση Ηλεκτρονικής Διακυβέρνησης του Κλάδου Π</w:t>
      </w:r>
      <w:r w:rsidRPr="00321302">
        <w:rPr>
          <w:rFonts w:cstheme="minorHAnsi"/>
        </w:rPr>
        <w:t xml:space="preserve">ληροφορικής και </w:t>
      </w:r>
      <w:r>
        <w:rPr>
          <w:rFonts w:cstheme="minorHAnsi"/>
        </w:rPr>
        <w:t>49 για τη Γενική Διεύθυνση Τεχνικών και Οικονομικών Υ</w:t>
      </w:r>
      <w:r w:rsidRPr="00321302">
        <w:rPr>
          <w:rFonts w:cstheme="minorHAnsi"/>
        </w:rPr>
        <w:t>πηρεσιών</w:t>
      </w:r>
      <w:r>
        <w:rPr>
          <w:rFonts w:cstheme="minorHAnsi"/>
        </w:rPr>
        <w:t>,</w:t>
      </w:r>
      <w:r w:rsidRPr="00321302">
        <w:rPr>
          <w:rFonts w:cstheme="minorHAnsi"/>
        </w:rPr>
        <w:t xml:space="preserve"> 39</w:t>
      </w:r>
      <w:r>
        <w:rPr>
          <w:rFonts w:cstheme="minorHAnsi"/>
        </w:rPr>
        <w:t xml:space="preserve"> της κατηγορίας Διοικητικού Οικονομικού και 10 Μ</w:t>
      </w:r>
      <w:r w:rsidRPr="00321302">
        <w:rPr>
          <w:rFonts w:cstheme="minorHAnsi"/>
        </w:rPr>
        <w:t>ηχανικούς</w:t>
      </w:r>
      <w:r>
        <w:rPr>
          <w:rFonts w:cstheme="minorHAnsi"/>
        </w:rPr>
        <w:t xml:space="preserve">. </w:t>
      </w:r>
    </w:p>
    <w:p w:rsidR="001370DF" w:rsidRDefault="001370DF" w:rsidP="003C4EC5">
      <w:pPr>
        <w:spacing w:line="276" w:lineRule="auto"/>
        <w:ind w:firstLine="720"/>
        <w:jc w:val="both"/>
        <w:rPr>
          <w:rFonts w:cstheme="minorHAnsi"/>
        </w:rPr>
      </w:pPr>
      <w:r>
        <w:rPr>
          <w:rFonts w:cstheme="minorHAnsi"/>
        </w:rPr>
        <w:t>Τ</w:t>
      </w:r>
      <w:r w:rsidRPr="00321302">
        <w:rPr>
          <w:rFonts w:cstheme="minorHAnsi"/>
        </w:rPr>
        <w:t>έλος το άρθρο 63 παρατείνει τις διατάξ</w:t>
      </w:r>
      <w:r>
        <w:rPr>
          <w:rFonts w:cstheme="minorHAnsi"/>
        </w:rPr>
        <w:t>εις του άρθρου 125 του ν</w:t>
      </w:r>
      <w:r w:rsidR="00D177EB">
        <w:rPr>
          <w:rFonts w:cstheme="minorHAnsi"/>
        </w:rPr>
        <w:t>.</w:t>
      </w:r>
      <w:r>
        <w:rPr>
          <w:rFonts w:cstheme="minorHAnsi"/>
        </w:rPr>
        <w:t>4446/2016 για τα Ελληνικά Αμυντικά Συστήματα Α</w:t>
      </w:r>
      <w:r w:rsidRPr="00321302">
        <w:rPr>
          <w:rFonts w:cstheme="minorHAnsi"/>
        </w:rPr>
        <w:t>.Ε</w:t>
      </w:r>
      <w:r>
        <w:rPr>
          <w:rFonts w:cstheme="minorHAnsi"/>
        </w:rPr>
        <w:t>.</w:t>
      </w:r>
      <w:r w:rsidRPr="00321302">
        <w:rPr>
          <w:rFonts w:cstheme="minorHAnsi"/>
        </w:rPr>
        <w:t xml:space="preserve"> όσον αφορά τη λήψη φορολογικής ενημερότητας και πιστοποιητικο</w:t>
      </w:r>
      <w:r>
        <w:rPr>
          <w:rFonts w:cstheme="minorHAnsi"/>
        </w:rPr>
        <w:t>ύ</w:t>
      </w:r>
      <w:r w:rsidRPr="00321302">
        <w:rPr>
          <w:rFonts w:cstheme="minorHAnsi"/>
        </w:rPr>
        <w:t xml:space="preserve"> </w:t>
      </w:r>
      <w:r>
        <w:rPr>
          <w:rFonts w:cstheme="minorHAnsi"/>
        </w:rPr>
        <w:t xml:space="preserve">ΕΝΦΙΑ </w:t>
      </w:r>
      <w:r w:rsidRPr="00321302">
        <w:rPr>
          <w:rFonts w:cstheme="minorHAnsi"/>
        </w:rPr>
        <w:t xml:space="preserve">για τη μεταβίβαση </w:t>
      </w:r>
      <w:r>
        <w:rPr>
          <w:rFonts w:cstheme="minorHAnsi"/>
        </w:rPr>
        <w:t xml:space="preserve">δυο </w:t>
      </w:r>
      <w:r w:rsidRPr="00321302">
        <w:rPr>
          <w:rFonts w:cstheme="minorHAnsi"/>
        </w:rPr>
        <w:t>ακινήτων που αναφέρονται στις διατάξεις</w:t>
      </w:r>
      <w:r>
        <w:rPr>
          <w:rFonts w:cstheme="minorHAnsi"/>
        </w:rPr>
        <w:t>.</w:t>
      </w:r>
      <w:r w:rsidRPr="00321302">
        <w:rPr>
          <w:rFonts w:cstheme="minorHAnsi"/>
        </w:rPr>
        <w:t xml:space="preserve"> Η παράταση ισχύος των πιστοποιητικών γίνεται από 90 μήνες σε </w:t>
      </w:r>
      <w:r>
        <w:rPr>
          <w:rFonts w:cstheme="minorHAnsi"/>
        </w:rPr>
        <w:t xml:space="preserve">102 </w:t>
      </w:r>
      <w:r w:rsidRPr="00321302">
        <w:rPr>
          <w:rFonts w:cstheme="minorHAnsi"/>
        </w:rPr>
        <w:t>μήνες</w:t>
      </w:r>
      <w:r>
        <w:rPr>
          <w:rFonts w:cstheme="minorHAnsi"/>
        </w:rPr>
        <w:t>.</w:t>
      </w:r>
      <w:r w:rsidRPr="00321302">
        <w:rPr>
          <w:rFonts w:cstheme="minorHAnsi"/>
        </w:rPr>
        <w:t xml:space="preserve"> </w:t>
      </w:r>
    </w:p>
    <w:p w:rsidR="001370DF" w:rsidRDefault="001370DF" w:rsidP="003C4EC5">
      <w:pPr>
        <w:spacing w:line="276" w:lineRule="auto"/>
        <w:ind w:firstLine="720"/>
        <w:jc w:val="both"/>
        <w:rPr>
          <w:rFonts w:cstheme="minorHAnsi"/>
        </w:rPr>
      </w:pPr>
      <w:r w:rsidRPr="00321302">
        <w:rPr>
          <w:rFonts w:cstheme="minorHAnsi"/>
        </w:rPr>
        <w:t>Σας ευχαριστώ πολύ</w:t>
      </w:r>
      <w:r>
        <w:rPr>
          <w:rFonts w:cstheme="minorHAnsi"/>
        </w:rPr>
        <w:t>.</w:t>
      </w:r>
    </w:p>
    <w:p w:rsidR="001370DF" w:rsidRDefault="001370DF" w:rsidP="003C4EC5">
      <w:pPr>
        <w:spacing w:line="276" w:lineRule="auto"/>
        <w:ind w:firstLine="720"/>
        <w:jc w:val="both"/>
        <w:rPr>
          <w:rFonts w:cstheme="minorHAnsi"/>
        </w:rPr>
      </w:pPr>
      <w:r w:rsidRPr="00321302">
        <w:rPr>
          <w:rFonts w:cstheme="minorHAnsi"/>
          <w:b/>
        </w:rPr>
        <w:t>ΑΠΟΣΤΟΛΟΣ ΒΕΣΥΡΟΠΟΥΛΟΣ(Πρόεδρος της Επιτροπής):</w:t>
      </w:r>
      <w:r>
        <w:rPr>
          <w:rFonts w:cstheme="minorHAnsi"/>
        </w:rPr>
        <w:t xml:space="preserve"> Κ</w:t>
      </w:r>
      <w:r w:rsidRPr="00321302">
        <w:rPr>
          <w:rFonts w:cstheme="minorHAnsi"/>
        </w:rPr>
        <w:t>α</w:t>
      </w:r>
      <w:r>
        <w:rPr>
          <w:rFonts w:cstheme="minorHAnsi"/>
        </w:rPr>
        <w:t>ι εμείς σας ευχαριστούμε κύριε Γενικέ.</w:t>
      </w:r>
    </w:p>
    <w:p w:rsidR="001370DF" w:rsidRDefault="001370DF" w:rsidP="003C4EC5">
      <w:pPr>
        <w:spacing w:line="276" w:lineRule="auto"/>
        <w:ind w:firstLine="720"/>
        <w:jc w:val="both"/>
        <w:rPr>
          <w:rFonts w:cstheme="minorHAnsi"/>
        </w:rPr>
      </w:pPr>
      <w:r>
        <w:rPr>
          <w:rFonts w:cstheme="minorHAnsi"/>
        </w:rPr>
        <w:t>Τον λόγο έχει ο κύριος Κούτσιανος.</w:t>
      </w:r>
      <w:r w:rsidRPr="00321302">
        <w:rPr>
          <w:rFonts w:cstheme="minorHAnsi"/>
        </w:rPr>
        <w:t xml:space="preserve"> </w:t>
      </w:r>
    </w:p>
    <w:p w:rsidR="001370DF" w:rsidRDefault="001370DF" w:rsidP="003C4EC5">
      <w:pPr>
        <w:spacing w:line="276" w:lineRule="auto"/>
        <w:ind w:firstLine="720"/>
        <w:jc w:val="both"/>
        <w:rPr>
          <w:rFonts w:cstheme="minorHAnsi"/>
        </w:rPr>
      </w:pPr>
      <w:r w:rsidRPr="00321302">
        <w:rPr>
          <w:rFonts w:cstheme="minorHAnsi"/>
          <w:b/>
        </w:rPr>
        <w:t>ΒΑΣΙΛΕΙΟΣ ΚΟΥΤΣΙΑΝΟΣ(Γενικός Γραμματέας της Εθνικής Συνομοσπονδίας Ατόμων με Αναπηρία (ΕΣΑμεΑ)):</w:t>
      </w:r>
      <w:r>
        <w:rPr>
          <w:rFonts w:cstheme="minorHAnsi"/>
          <w:b/>
        </w:rPr>
        <w:t xml:space="preserve"> </w:t>
      </w:r>
      <w:r w:rsidRPr="00321302">
        <w:rPr>
          <w:rFonts w:cstheme="minorHAnsi"/>
        </w:rPr>
        <w:t xml:space="preserve">Κατ’ αρχάς να </w:t>
      </w:r>
      <w:r>
        <w:rPr>
          <w:rFonts w:cstheme="minorHAnsi"/>
        </w:rPr>
        <w:t xml:space="preserve">σας </w:t>
      </w:r>
      <w:r w:rsidRPr="00321302">
        <w:rPr>
          <w:rFonts w:cstheme="minorHAnsi"/>
        </w:rPr>
        <w:t xml:space="preserve">ευχαριστήσουμε για την πρόσκληση </w:t>
      </w:r>
      <w:r>
        <w:rPr>
          <w:rFonts w:cstheme="minorHAnsi"/>
        </w:rPr>
        <w:t xml:space="preserve">για </w:t>
      </w:r>
      <w:r w:rsidRPr="00321302">
        <w:rPr>
          <w:rFonts w:cstheme="minorHAnsi"/>
        </w:rPr>
        <w:t>τη</w:t>
      </w:r>
      <w:r>
        <w:rPr>
          <w:rFonts w:cstheme="minorHAnsi"/>
        </w:rPr>
        <w:t>ν</w:t>
      </w:r>
      <w:r w:rsidRPr="00321302">
        <w:rPr>
          <w:rFonts w:cstheme="minorHAnsi"/>
        </w:rPr>
        <w:t xml:space="preserve"> συζήτηση του εν λόγω σχέδιο νόμου</w:t>
      </w:r>
      <w:r>
        <w:rPr>
          <w:rFonts w:cstheme="minorHAnsi"/>
        </w:rPr>
        <w:t>.</w:t>
      </w:r>
      <w:r w:rsidRPr="00321302">
        <w:rPr>
          <w:rFonts w:cstheme="minorHAnsi"/>
        </w:rPr>
        <w:t xml:space="preserve"> Θεωρούμε πολύ σημαντική τη</w:t>
      </w:r>
      <w:r>
        <w:rPr>
          <w:rFonts w:cstheme="minorHAnsi"/>
        </w:rPr>
        <w:t>ν συμπερίληψη των Ατόμων με Α</w:t>
      </w:r>
      <w:r w:rsidRPr="00321302">
        <w:rPr>
          <w:rFonts w:cstheme="minorHAnsi"/>
        </w:rPr>
        <w:t>ναπηρία στην κατηγορία των ευάλωτων οφειλετών</w:t>
      </w:r>
      <w:r>
        <w:rPr>
          <w:rFonts w:cstheme="minorHAnsi"/>
        </w:rPr>
        <w:t xml:space="preserve"> και σ</w:t>
      </w:r>
      <w:r w:rsidRPr="00321302">
        <w:rPr>
          <w:rFonts w:cstheme="minorHAnsi"/>
        </w:rPr>
        <w:t xml:space="preserve">υγκεκριμένα στο άρθρο 65 </w:t>
      </w:r>
      <w:r>
        <w:rPr>
          <w:rFonts w:cstheme="minorHAnsi"/>
        </w:rPr>
        <w:t xml:space="preserve">«κριτήρια ευάλωτου οφειλέτη» </w:t>
      </w:r>
      <w:r w:rsidRPr="00321302">
        <w:rPr>
          <w:rFonts w:cstheme="minorHAnsi"/>
        </w:rPr>
        <w:t xml:space="preserve">που τροποποιεί την περίπτωση α του άρθρου 217 και παράγραφο 5 του άρθρου </w:t>
      </w:r>
      <w:r>
        <w:rPr>
          <w:rFonts w:cstheme="minorHAnsi"/>
        </w:rPr>
        <w:t>225 του ν</w:t>
      </w:r>
      <w:r w:rsidR="006A720A" w:rsidRPr="006A720A">
        <w:rPr>
          <w:rFonts w:cstheme="minorHAnsi"/>
        </w:rPr>
        <w:t>.</w:t>
      </w:r>
      <w:r>
        <w:rPr>
          <w:rFonts w:cstheme="minorHAnsi"/>
        </w:rPr>
        <w:t>47</w:t>
      </w:r>
      <w:r w:rsidRPr="00321302">
        <w:rPr>
          <w:rFonts w:cstheme="minorHAnsi"/>
        </w:rPr>
        <w:t>38</w:t>
      </w:r>
      <w:r>
        <w:rPr>
          <w:rFonts w:cstheme="minorHAnsi"/>
        </w:rPr>
        <w:t>/</w:t>
      </w:r>
      <w:r w:rsidRPr="00321302">
        <w:rPr>
          <w:rFonts w:cstheme="minorHAnsi"/>
        </w:rPr>
        <w:t>2020</w:t>
      </w:r>
      <w:r>
        <w:rPr>
          <w:rFonts w:cstheme="minorHAnsi"/>
        </w:rPr>
        <w:t>.</w:t>
      </w:r>
      <w:r w:rsidRPr="00321302">
        <w:rPr>
          <w:rFonts w:cstheme="minorHAnsi"/>
        </w:rPr>
        <w:t xml:space="preserve"> Ωστόσο για να έχει πραγματικό όφελος </w:t>
      </w:r>
      <w:r>
        <w:rPr>
          <w:rFonts w:cstheme="minorHAnsi"/>
        </w:rPr>
        <w:t>η συγκεκριμένη ρύθμιση και εφαρμογή για τα Άτομα με Α</w:t>
      </w:r>
      <w:r w:rsidRPr="00321302">
        <w:rPr>
          <w:rFonts w:cstheme="minorHAnsi"/>
        </w:rPr>
        <w:t>ναπηρία</w:t>
      </w:r>
      <w:r>
        <w:rPr>
          <w:rFonts w:cstheme="minorHAnsi"/>
        </w:rPr>
        <w:t>, κ</w:t>
      </w:r>
      <w:r w:rsidRPr="00321302">
        <w:rPr>
          <w:rFonts w:cstheme="minorHAnsi"/>
        </w:rPr>
        <w:t>ρίνουμε απαραίτητη τη</w:t>
      </w:r>
      <w:r>
        <w:rPr>
          <w:rFonts w:cstheme="minorHAnsi"/>
        </w:rPr>
        <w:t>ν στενή συνεργασία της Εθνικής Συνομοσπονδίας Ατόμων με Αναπηρία με τα συναρμόδια Υ</w:t>
      </w:r>
      <w:r w:rsidRPr="00321302">
        <w:rPr>
          <w:rFonts w:cstheme="minorHAnsi"/>
        </w:rPr>
        <w:t>πουργεία κ</w:t>
      </w:r>
      <w:r>
        <w:rPr>
          <w:rFonts w:cstheme="minorHAnsi"/>
        </w:rPr>
        <w:t>ατά τη διαμόρφωση της σχετικής Κοινής Υπουργικής Α</w:t>
      </w:r>
      <w:r w:rsidRPr="00321302">
        <w:rPr>
          <w:rFonts w:cstheme="minorHAnsi"/>
        </w:rPr>
        <w:t>πόφασης και πριν την έκδοση της με την οποία θα καθορίζονται το ποσοστό αναπηρίας</w:t>
      </w:r>
      <w:r>
        <w:rPr>
          <w:rFonts w:cstheme="minorHAnsi"/>
        </w:rPr>
        <w:t>,</w:t>
      </w:r>
      <w:r w:rsidRPr="00321302">
        <w:rPr>
          <w:rFonts w:cstheme="minorHAnsi"/>
        </w:rPr>
        <w:t xml:space="preserve"> τα εισοδηματικά και περιουσιακά κριτήρια</w:t>
      </w:r>
      <w:r>
        <w:rPr>
          <w:rFonts w:cstheme="minorHAnsi"/>
        </w:rPr>
        <w:t>,</w:t>
      </w:r>
      <w:r w:rsidRPr="00321302">
        <w:rPr>
          <w:rFonts w:cstheme="minorHAnsi"/>
        </w:rPr>
        <w:t xml:space="preserve"> τα οποία θα </w:t>
      </w:r>
      <w:r>
        <w:rPr>
          <w:rFonts w:cstheme="minorHAnsi"/>
        </w:rPr>
        <w:t>προσδίδουν σε Άτομα με Α</w:t>
      </w:r>
      <w:r w:rsidRPr="00321302">
        <w:rPr>
          <w:rFonts w:cstheme="minorHAnsi"/>
        </w:rPr>
        <w:t>ναπηρία</w:t>
      </w:r>
      <w:r>
        <w:rPr>
          <w:rFonts w:cstheme="minorHAnsi"/>
        </w:rPr>
        <w:t xml:space="preserve"> τ</w:t>
      </w:r>
      <w:r w:rsidRPr="00321302">
        <w:rPr>
          <w:rFonts w:cstheme="minorHAnsi"/>
        </w:rPr>
        <w:t xml:space="preserve">α χαρακτηριστικά </w:t>
      </w:r>
      <w:r w:rsidRPr="00321302">
        <w:rPr>
          <w:rFonts w:cstheme="minorHAnsi"/>
        </w:rPr>
        <w:lastRenderedPageBreak/>
        <w:t>του ευάλωτο</w:t>
      </w:r>
      <w:r>
        <w:rPr>
          <w:rFonts w:cstheme="minorHAnsi"/>
        </w:rPr>
        <w:t>υ</w:t>
      </w:r>
      <w:r w:rsidRPr="00321302">
        <w:rPr>
          <w:rFonts w:cstheme="minorHAnsi"/>
        </w:rPr>
        <w:t xml:space="preserve"> οφειλέτη</w:t>
      </w:r>
      <w:r>
        <w:rPr>
          <w:rFonts w:cstheme="minorHAnsi"/>
        </w:rPr>
        <w:t>. Ευελπιστούμε ότι το Υπουργείο Ο</w:t>
      </w:r>
      <w:r w:rsidRPr="00321302">
        <w:rPr>
          <w:rFonts w:cstheme="minorHAnsi"/>
        </w:rPr>
        <w:t xml:space="preserve">ικονομικών καθώς είναι </w:t>
      </w:r>
      <w:r>
        <w:rPr>
          <w:rFonts w:cstheme="minorHAnsi"/>
        </w:rPr>
        <w:t xml:space="preserve">παρών και ο </w:t>
      </w:r>
      <w:r w:rsidRPr="00321302">
        <w:rPr>
          <w:rFonts w:cstheme="minorHAnsi"/>
        </w:rPr>
        <w:t xml:space="preserve">νέος </w:t>
      </w:r>
      <w:r>
        <w:rPr>
          <w:rFonts w:cstheme="minorHAnsi"/>
        </w:rPr>
        <w:t xml:space="preserve">Υφυπουργός και </w:t>
      </w:r>
      <w:r w:rsidRPr="00321302">
        <w:rPr>
          <w:rFonts w:cstheme="minorHAnsi"/>
        </w:rPr>
        <w:t>συγχαρητήρια για την ανάληψη των καθηκόντων του</w:t>
      </w:r>
      <w:r>
        <w:rPr>
          <w:rFonts w:cstheme="minorHAnsi"/>
        </w:rPr>
        <w:t>,</w:t>
      </w:r>
      <w:r w:rsidRPr="00321302">
        <w:rPr>
          <w:rFonts w:cstheme="minorHAnsi"/>
        </w:rPr>
        <w:t xml:space="preserve"> θα ανταποκριθεί άμεσα</w:t>
      </w:r>
      <w:r>
        <w:rPr>
          <w:rFonts w:cstheme="minorHAnsi"/>
        </w:rPr>
        <w:t>.</w:t>
      </w:r>
      <w:r w:rsidRPr="00321302">
        <w:rPr>
          <w:rFonts w:cstheme="minorHAnsi"/>
        </w:rPr>
        <w:t xml:space="preserve"> </w:t>
      </w:r>
    </w:p>
    <w:p w:rsidR="001370DF" w:rsidRDefault="001370DF" w:rsidP="003C4EC5">
      <w:pPr>
        <w:spacing w:line="276" w:lineRule="auto"/>
        <w:ind w:firstLine="720"/>
        <w:jc w:val="both"/>
        <w:rPr>
          <w:rFonts w:cstheme="minorHAnsi"/>
        </w:rPr>
      </w:pPr>
      <w:r w:rsidRPr="00321302">
        <w:rPr>
          <w:rFonts w:cstheme="minorHAnsi"/>
        </w:rPr>
        <w:t>Σας ευχαριστούμε πολύ</w:t>
      </w:r>
      <w:r>
        <w:rPr>
          <w:rFonts w:cstheme="minorHAnsi"/>
        </w:rPr>
        <w:t>.</w:t>
      </w:r>
    </w:p>
    <w:p w:rsidR="001370DF" w:rsidRDefault="001370DF" w:rsidP="003C4EC5">
      <w:pPr>
        <w:spacing w:line="276" w:lineRule="auto"/>
        <w:ind w:firstLine="720"/>
        <w:jc w:val="both"/>
        <w:rPr>
          <w:rFonts w:cstheme="minorHAnsi"/>
        </w:rPr>
      </w:pPr>
      <w:r w:rsidRPr="00321302">
        <w:rPr>
          <w:rFonts w:cstheme="minorHAnsi"/>
          <w:b/>
        </w:rPr>
        <w:t>ΑΠΟΣΤΟΛΟΣ ΒΕΣΥΡΟΠΟΥΛΟΣ(Πρόεδρος της Επιτροπής):</w:t>
      </w:r>
      <w:r>
        <w:rPr>
          <w:rFonts w:cstheme="minorHAnsi"/>
        </w:rPr>
        <w:t xml:space="preserve"> Και εμείς σας  ευχαριστούμε κύριε Γενικέ Γ</w:t>
      </w:r>
      <w:r w:rsidRPr="00321302">
        <w:rPr>
          <w:rFonts w:cstheme="minorHAnsi"/>
        </w:rPr>
        <w:t>ραμματέα</w:t>
      </w:r>
      <w:r>
        <w:rPr>
          <w:rFonts w:cstheme="minorHAnsi"/>
        </w:rPr>
        <w:t>.</w:t>
      </w:r>
    </w:p>
    <w:p w:rsidR="001370DF" w:rsidRDefault="001370DF" w:rsidP="003C4EC5">
      <w:pPr>
        <w:spacing w:line="276" w:lineRule="auto"/>
        <w:ind w:firstLine="720"/>
        <w:jc w:val="both"/>
        <w:rPr>
          <w:rFonts w:cstheme="minorHAnsi"/>
        </w:rPr>
      </w:pPr>
      <w:r>
        <w:rPr>
          <w:rFonts w:cstheme="minorHAnsi"/>
        </w:rPr>
        <w:t>Τον λόγο έχει ο κύριος Φέκκας.</w:t>
      </w:r>
    </w:p>
    <w:p w:rsidR="001370DF" w:rsidRDefault="001370DF" w:rsidP="003C4EC5">
      <w:pPr>
        <w:spacing w:line="276" w:lineRule="auto"/>
        <w:ind w:firstLine="720"/>
        <w:jc w:val="both"/>
        <w:rPr>
          <w:rFonts w:cstheme="minorHAnsi"/>
        </w:rPr>
      </w:pPr>
      <w:r w:rsidRPr="00321302">
        <w:rPr>
          <w:rFonts w:cstheme="minorHAnsi"/>
          <w:b/>
        </w:rPr>
        <w:t>ΜΙΧΑΗΛ ΦΕΚΚΑΣ</w:t>
      </w:r>
      <w:r w:rsidR="006A720A" w:rsidRPr="006A720A">
        <w:rPr>
          <w:rFonts w:cstheme="minorHAnsi"/>
          <w:b/>
        </w:rPr>
        <w:t xml:space="preserve"> </w:t>
      </w:r>
      <w:r w:rsidRPr="00321302">
        <w:rPr>
          <w:rFonts w:cstheme="minorHAnsi"/>
          <w:b/>
        </w:rPr>
        <w:t>(Α΄ Αντιπρόεδρος της Επιτροπής Κεφαλαιαγοράς):</w:t>
      </w:r>
      <w:r w:rsidRPr="00321302">
        <w:rPr>
          <w:rFonts w:cstheme="minorHAnsi"/>
        </w:rPr>
        <w:t xml:space="preserve"> </w:t>
      </w:r>
      <w:r>
        <w:rPr>
          <w:rFonts w:cstheme="minorHAnsi"/>
        </w:rPr>
        <w:t xml:space="preserve"> Καλημέρα σας κύριε Π</w:t>
      </w:r>
      <w:r w:rsidRPr="00321302">
        <w:rPr>
          <w:rFonts w:cstheme="minorHAnsi"/>
        </w:rPr>
        <w:t>ρόεδρε</w:t>
      </w:r>
      <w:r>
        <w:rPr>
          <w:rFonts w:cstheme="minorHAnsi"/>
        </w:rPr>
        <w:t>.</w:t>
      </w:r>
      <w:r w:rsidRPr="00321302">
        <w:rPr>
          <w:rFonts w:cstheme="minorHAnsi"/>
        </w:rPr>
        <w:t xml:space="preserve"> </w:t>
      </w:r>
      <w:r>
        <w:rPr>
          <w:rFonts w:cstheme="minorHAnsi"/>
        </w:rPr>
        <w:t>Να πω και συγχαρητήρια στο νέο Υφυπουργό Ο</w:t>
      </w:r>
      <w:r w:rsidRPr="00321302">
        <w:rPr>
          <w:rFonts w:cstheme="minorHAnsi"/>
        </w:rPr>
        <w:t>ικονομικών</w:t>
      </w:r>
      <w:r>
        <w:rPr>
          <w:rFonts w:cstheme="minorHAnsi"/>
        </w:rPr>
        <w:t>.</w:t>
      </w:r>
      <w:r w:rsidRPr="00321302">
        <w:rPr>
          <w:rFonts w:cstheme="minorHAnsi"/>
        </w:rPr>
        <w:t xml:space="preserve"> </w:t>
      </w:r>
      <w:r>
        <w:rPr>
          <w:rFonts w:cstheme="minorHAnsi"/>
        </w:rPr>
        <w:t>Ο πιλοτικός Κ</w:t>
      </w:r>
      <w:r w:rsidRPr="00321302">
        <w:rPr>
          <w:rFonts w:cstheme="minorHAnsi"/>
        </w:rPr>
        <w:t xml:space="preserve">ανονισμός </w:t>
      </w:r>
      <w:r>
        <w:rPr>
          <w:rFonts w:cstheme="minorHAnsi"/>
        </w:rPr>
        <w:t>για τ</w:t>
      </w:r>
      <w:r w:rsidRPr="00321302">
        <w:rPr>
          <w:rFonts w:cstheme="minorHAnsi"/>
        </w:rPr>
        <w:t>η</w:t>
      </w:r>
      <w:r>
        <w:rPr>
          <w:rFonts w:cstheme="minorHAnsi"/>
        </w:rPr>
        <w:t>ν</w:t>
      </w:r>
      <w:r w:rsidRPr="00321302">
        <w:rPr>
          <w:rFonts w:cstheme="minorHAnsi"/>
        </w:rPr>
        <w:t xml:space="preserve"> τεχνολογία κατανεμημένο</w:t>
      </w:r>
      <w:r>
        <w:rPr>
          <w:rFonts w:cstheme="minorHAnsi"/>
        </w:rPr>
        <w:t>υ</w:t>
      </w:r>
      <w:r w:rsidRPr="00321302">
        <w:rPr>
          <w:rFonts w:cstheme="minorHAnsi"/>
        </w:rPr>
        <w:t xml:space="preserve"> καθολικού έχει ως στόχο να δημιουργήσει ένα πλαίσιο που επιτρέπει την ασφαλή και αποτελεσματική χρήση της τεχνολογίας αυτής στις χρηματοπιστωτικές αγορές</w:t>
      </w:r>
      <w:r>
        <w:rPr>
          <w:rFonts w:cstheme="minorHAnsi"/>
        </w:rPr>
        <w:t>. Ά</w:t>
      </w:r>
      <w:r w:rsidRPr="00321302">
        <w:rPr>
          <w:rFonts w:cstheme="minorHAnsi"/>
        </w:rPr>
        <w:t>ρα</w:t>
      </w:r>
      <w:r w:rsidR="006A720A" w:rsidRPr="006A720A">
        <w:rPr>
          <w:rFonts w:cstheme="minorHAnsi"/>
        </w:rPr>
        <w:t>,</w:t>
      </w:r>
      <w:r w:rsidRPr="00321302">
        <w:rPr>
          <w:rFonts w:cstheme="minorHAnsi"/>
        </w:rPr>
        <w:t xml:space="preserve"> μέσα από αυτό το πιλοτικό σχέδιο θα γίνει </w:t>
      </w:r>
      <w:r>
        <w:rPr>
          <w:rFonts w:cstheme="minorHAnsi"/>
        </w:rPr>
        <w:t xml:space="preserve">η </w:t>
      </w:r>
      <w:r w:rsidRPr="00321302">
        <w:rPr>
          <w:rFonts w:cstheme="minorHAnsi"/>
        </w:rPr>
        <w:t>πλήρη κατανόηση των πιθανών ωφελειών και κινδύνων που συνδέονται με τη χρήση αυτής της τεχνολογίας με αντικειμενικό στόχο την προστασία των επενδυτών</w:t>
      </w:r>
      <w:r>
        <w:rPr>
          <w:rFonts w:cstheme="minorHAnsi"/>
        </w:rPr>
        <w:t>,</w:t>
      </w:r>
      <w:r w:rsidRPr="00321302">
        <w:rPr>
          <w:rFonts w:cstheme="minorHAnsi"/>
        </w:rPr>
        <w:t xml:space="preserve"> την ακεραιότητα της αγοράς</w:t>
      </w:r>
      <w:r>
        <w:rPr>
          <w:rFonts w:cstheme="minorHAnsi"/>
        </w:rPr>
        <w:t>,</w:t>
      </w:r>
      <w:r w:rsidRPr="00321302">
        <w:rPr>
          <w:rFonts w:cstheme="minorHAnsi"/>
        </w:rPr>
        <w:t xml:space="preserve"> τη</w:t>
      </w:r>
      <w:r>
        <w:rPr>
          <w:rFonts w:cstheme="minorHAnsi"/>
        </w:rPr>
        <w:t>ν</w:t>
      </w:r>
      <w:r w:rsidRPr="00321302">
        <w:rPr>
          <w:rFonts w:cstheme="minorHAnsi"/>
        </w:rPr>
        <w:t xml:space="preserve"> χρηματοπιστωτική σταθερότητα</w:t>
      </w:r>
      <w:r>
        <w:rPr>
          <w:rFonts w:cstheme="minorHAnsi"/>
        </w:rPr>
        <w:t>,</w:t>
      </w:r>
      <w:r w:rsidRPr="00321302">
        <w:rPr>
          <w:rFonts w:cstheme="minorHAnsi"/>
        </w:rPr>
        <w:t xml:space="preserve"> ώστε στο τέλος να υπάρχει το κατάλληλο νομοθετικό πλαίσιο</w:t>
      </w:r>
      <w:r>
        <w:rPr>
          <w:rFonts w:cstheme="minorHAnsi"/>
        </w:rPr>
        <w:t>. Εμείς ως Επιτροπή Κ</w:t>
      </w:r>
      <w:r w:rsidRPr="00321302">
        <w:rPr>
          <w:rFonts w:cstheme="minorHAnsi"/>
        </w:rPr>
        <w:t>εφαλαιαγοράς</w:t>
      </w:r>
      <w:r>
        <w:rPr>
          <w:rFonts w:cstheme="minorHAnsi"/>
        </w:rPr>
        <w:t>,</w:t>
      </w:r>
      <w:r w:rsidRPr="00321302">
        <w:rPr>
          <w:rFonts w:cstheme="minorHAnsi"/>
        </w:rPr>
        <w:t xml:space="preserve"> κατά την άποψή </w:t>
      </w:r>
      <w:r>
        <w:rPr>
          <w:rFonts w:cstheme="minorHAnsi"/>
        </w:rPr>
        <w:t>μας,</w:t>
      </w:r>
      <w:r w:rsidRPr="00321302">
        <w:rPr>
          <w:rFonts w:cstheme="minorHAnsi"/>
        </w:rPr>
        <w:t xml:space="preserve"> συμφωνούμε όσον αφορά τη διάταξη αλλά πιστεύουμε ότι χρειάζεται περαιτέρω διευκρίνιση και νο</w:t>
      </w:r>
      <w:r>
        <w:rPr>
          <w:rFonts w:cstheme="minorHAnsi"/>
        </w:rPr>
        <w:t xml:space="preserve">μοτεχνική βελτίωση σχετικά με ένα </w:t>
      </w:r>
      <w:r w:rsidRPr="00321302">
        <w:rPr>
          <w:rFonts w:cstheme="minorHAnsi"/>
        </w:rPr>
        <w:t xml:space="preserve"> συγκεκριμένο άρθρο</w:t>
      </w:r>
      <w:r>
        <w:rPr>
          <w:rFonts w:cstheme="minorHAnsi"/>
        </w:rPr>
        <w:t xml:space="preserve"> και σε αυτό το σημείο θα ήθελα </w:t>
      </w:r>
      <w:r w:rsidRPr="00321302">
        <w:rPr>
          <w:rFonts w:cstheme="minorHAnsi"/>
        </w:rPr>
        <w:t xml:space="preserve"> </w:t>
      </w:r>
      <w:r>
        <w:rPr>
          <w:rFonts w:cstheme="minorHAnsi"/>
        </w:rPr>
        <w:t>ν</w:t>
      </w:r>
      <w:r w:rsidRPr="00321302">
        <w:rPr>
          <w:rFonts w:cstheme="minorHAnsi"/>
        </w:rPr>
        <w:t xml:space="preserve">α δώσω το λόγο στην </w:t>
      </w:r>
      <w:r>
        <w:rPr>
          <w:rFonts w:cstheme="minorHAnsi"/>
        </w:rPr>
        <w:t>Β΄ Αντιπρόεδρο της Επιτροπής Κ</w:t>
      </w:r>
      <w:r w:rsidRPr="00321302">
        <w:rPr>
          <w:rFonts w:cstheme="minorHAnsi"/>
        </w:rPr>
        <w:t>εφαλαιαγοράς την κ</w:t>
      </w:r>
      <w:r>
        <w:rPr>
          <w:rFonts w:cstheme="minorHAnsi"/>
        </w:rPr>
        <w:t>υρία</w:t>
      </w:r>
      <w:r w:rsidRPr="00321302">
        <w:rPr>
          <w:rFonts w:cstheme="minorHAnsi"/>
        </w:rPr>
        <w:t xml:space="preserve"> Στάμου προκειμένου να μας εξηγήσει ακριβώς</w:t>
      </w:r>
      <w:r>
        <w:rPr>
          <w:rFonts w:cstheme="minorHAnsi"/>
        </w:rPr>
        <w:t>.</w:t>
      </w:r>
    </w:p>
    <w:p w:rsidR="001370DF" w:rsidRDefault="001370DF" w:rsidP="003C4EC5">
      <w:pPr>
        <w:spacing w:line="276" w:lineRule="auto"/>
        <w:ind w:firstLine="720"/>
        <w:jc w:val="both"/>
        <w:rPr>
          <w:rFonts w:cstheme="minorHAnsi"/>
        </w:rPr>
      </w:pPr>
      <w:r>
        <w:rPr>
          <w:rFonts w:cstheme="minorHAnsi"/>
        </w:rPr>
        <w:t>Ευχαριστώ πολύ.</w:t>
      </w:r>
    </w:p>
    <w:p w:rsidR="001370DF" w:rsidRPr="00AC108B" w:rsidRDefault="001370DF" w:rsidP="003C4EC5">
      <w:pPr>
        <w:spacing w:line="276" w:lineRule="auto"/>
        <w:ind w:firstLine="720"/>
        <w:jc w:val="both"/>
        <w:rPr>
          <w:rFonts w:cstheme="minorHAnsi"/>
        </w:rPr>
      </w:pPr>
      <w:r w:rsidRPr="00321302">
        <w:rPr>
          <w:rFonts w:cstheme="minorHAnsi"/>
          <w:b/>
        </w:rPr>
        <w:t>ΑΠΟΣΤΟΛΟΣ ΒΕΣΥΡΟΠΟΥΛΟΣ(Πρόεδρος της Επιτροπής):</w:t>
      </w:r>
      <w:r>
        <w:rPr>
          <w:rFonts w:cstheme="minorHAnsi"/>
          <w:b/>
        </w:rPr>
        <w:t xml:space="preserve"> </w:t>
      </w:r>
      <w:r w:rsidRPr="00AC108B">
        <w:rPr>
          <w:rFonts w:cstheme="minorHAnsi"/>
        </w:rPr>
        <w:t>Ωραία.</w:t>
      </w:r>
    </w:p>
    <w:p w:rsidR="001370DF" w:rsidRDefault="001370DF" w:rsidP="003C4EC5">
      <w:pPr>
        <w:spacing w:line="276" w:lineRule="auto"/>
        <w:ind w:firstLine="720"/>
        <w:jc w:val="both"/>
        <w:rPr>
          <w:rFonts w:cstheme="minorHAnsi"/>
        </w:rPr>
      </w:pPr>
      <w:r w:rsidRPr="00AC108B">
        <w:rPr>
          <w:rFonts w:cstheme="minorHAnsi"/>
        </w:rPr>
        <w:t>Τον λόγο έχει η κυρία Στάμου.</w:t>
      </w:r>
    </w:p>
    <w:p w:rsidR="006A720A" w:rsidRDefault="001370DF" w:rsidP="003C4EC5">
      <w:pPr>
        <w:spacing w:line="276" w:lineRule="auto"/>
        <w:ind w:firstLine="720"/>
        <w:jc w:val="both"/>
        <w:rPr>
          <w:rFonts w:cstheme="minorHAnsi"/>
        </w:rPr>
      </w:pPr>
      <w:r w:rsidRPr="00321302">
        <w:rPr>
          <w:rFonts w:cstheme="minorHAnsi"/>
          <w:b/>
        </w:rPr>
        <w:t>ΑΝΑΣΤΑΣΙΑ ΣΤΑΜΟΥ</w:t>
      </w:r>
      <w:r>
        <w:rPr>
          <w:rFonts w:cstheme="minorHAnsi"/>
          <w:b/>
        </w:rPr>
        <w:t xml:space="preserve"> </w:t>
      </w:r>
      <w:r w:rsidRPr="00321302">
        <w:rPr>
          <w:rFonts w:cstheme="minorHAnsi"/>
          <w:b/>
        </w:rPr>
        <w:t>(Β΄ Αντιπρόεδρος της Επιτροπής Κεφαλαιαγοράς):</w:t>
      </w:r>
      <w:r>
        <w:rPr>
          <w:rFonts w:cstheme="minorHAnsi"/>
        </w:rPr>
        <w:t xml:space="preserve"> Ευχαριστώ κύριε Π</w:t>
      </w:r>
      <w:r w:rsidRPr="00321302">
        <w:rPr>
          <w:rFonts w:cstheme="minorHAnsi"/>
        </w:rPr>
        <w:t>ρόεδρε</w:t>
      </w:r>
      <w:r>
        <w:rPr>
          <w:rFonts w:cstheme="minorHAnsi"/>
        </w:rPr>
        <w:t>. Σ</w:t>
      </w:r>
      <w:r w:rsidRPr="00321302">
        <w:rPr>
          <w:rFonts w:cstheme="minorHAnsi"/>
        </w:rPr>
        <w:t>υγχαρητήρια</w:t>
      </w:r>
      <w:r>
        <w:rPr>
          <w:rFonts w:cstheme="minorHAnsi"/>
        </w:rPr>
        <w:t xml:space="preserve"> κύριε Υφυπουργέ. </w:t>
      </w:r>
      <w:r w:rsidR="006A720A">
        <w:rPr>
          <w:rFonts w:cstheme="minorHAnsi"/>
          <w:lang w:val="en-US"/>
        </w:rPr>
        <w:t>O</w:t>
      </w:r>
      <w:r>
        <w:rPr>
          <w:rFonts w:cstheme="minorHAnsi"/>
        </w:rPr>
        <w:t xml:space="preserve"> Κ</w:t>
      </w:r>
      <w:r w:rsidRPr="00321302">
        <w:rPr>
          <w:rFonts w:cstheme="minorHAnsi"/>
        </w:rPr>
        <w:t xml:space="preserve">ανονισμός </w:t>
      </w:r>
      <w:r w:rsidR="00F64442">
        <w:rPr>
          <w:rFonts w:cstheme="minorHAnsi"/>
          <w:lang w:val="en-US"/>
        </w:rPr>
        <w:t>DLT</w:t>
      </w:r>
      <w:r>
        <w:rPr>
          <w:rFonts w:cstheme="minorHAnsi"/>
        </w:rPr>
        <w:t xml:space="preserve"> είναι σημαντικός Κ</w:t>
      </w:r>
      <w:r w:rsidRPr="00321302">
        <w:rPr>
          <w:rFonts w:cstheme="minorHAnsi"/>
        </w:rPr>
        <w:t xml:space="preserve">ανονισμός διότι για πρώτη φορά θα δοκιμαστεί στην πράξη η τεχνολογία </w:t>
      </w:r>
      <w:r>
        <w:rPr>
          <w:rFonts w:cstheme="minorHAnsi"/>
          <w:lang w:val="en-US"/>
        </w:rPr>
        <w:t>Blockchain</w:t>
      </w:r>
      <w:r w:rsidRPr="000754B7">
        <w:rPr>
          <w:rFonts w:cstheme="minorHAnsi"/>
        </w:rPr>
        <w:t xml:space="preserve"> </w:t>
      </w:r>
      <w:r>
        <w:rPr>
          <w:rFonts w:cstheme="minorHAnsi"/>
        </w:rPr>
        <w:t xml:space="preserve">κατανεμημένου </w:t>
      </w:r>
      <w:r w:rsidRPr="00321302">
        <w:rPr>
          <w:rFonts w:cstheme="minorHAnsi"/>
        </w:rPr>
        <w:t>καθολικού και δη στον τομέα των χρηματοπιστωτικών υπηρεσιών</w:t>
      </w:r>
      <w:r>
        <w:rPr>
          <w:rFonts w:cstheme="minorHAnsi"/>
        </w:rPr>
        <w:t>. Ο Κ</w:t>
      </w:r>
      <w:r w:rsidRPr="00321302">
        <w:rPr>
          <w:rFonts w:cstheme="minorHAnsi"/>
        </w:rPr>
        <w:t>ανονισμός αυτός είναι ειδικός λόγω ακριβώς του ότι εφαρμόζεται σε μια συγκεκριμένη τεχνολογία</w:t>
      </w:r>
      <w:r>
        <w:rPr>
          <w:rFonts w:cstheme="minorHAnsi"/>
        </w:rPr>
        <w:t>, ε</w:t>
      </w:r>
      <w:r w:rsidRPr="00321302">
        <w:rPr>
          <w:rFonts w:cstheme="minorHAnsi"/>
        </w:rPr>
        <w:t>ίναι όμως και συμπληρωματικός του θεσμικού πλαισίου</w:t>
      </w:r>
      <w:r>
        <w:rPr>
          <w:rFonts w:cstheme="minorHAnsi"/>
        </w:rPr>
        <w:t>.</w:t>
      </w:r>
      <w:r w:rsidRPr="00321302">
        <w:rPr>
          <w:rFonts w:cstheme="minorHAnsi"/>
        </w:rPr>
        <w:t xml:space="preserve"> Εντάσσεται ενσωματώνεται στο θεσμικό πλαίσιο λειτουργίας των δευτερογενών αγορών</w:t>
      </w:r>
      <w:r>
        <w:rPr>
          <w:rFonts w:cstheme="minorHAnsi"/>
        </w:rPr>
        <w:t xml:space="preserve"> σ</w:t>
      </w:r>
      <w:r w:rsidRPr="00321302">
        <w:rPr>
          <w:rFonts w:cstheme="minorHAnsi"/>
        </w:rPr>
        <w:t>ε κάθε περίπτωση</w:t>
      </w:r>
      <w:r>
        <w:rPr>
          <w:rFonts w:cstheme="minorHAnsi"/>
        </w:rPr>
        <w:t>. Η</w:t>
      </w:r>
      <w:r w:rsidRPr="00321302">
        <w:rPr>
          <w:rFonts w:cstheme="minorHAnsi"/>
        </w:rPr>
        <w:t xml:space="preserve"> λειτουργία αυτών των αγορών</w:t>
      </w:r>
      <w:r>
        <w:rPr>
          <w:rFonts w:cstheme="minorHAnsi"/>
        </w:rPr>
        <w:t>,</w:t>
      </w:r>
      <w:r w:rsidRPr="00321302">
        <w:rPr>
          <w:rFonts w:cstheme="minorHAnsi"/>
        </w:rPr>
        <w:t xml:space="preserve"> της δευτερογενούς αγοράς κεφαλαίου δηλαδή</w:t>
      </w:r>
      <w:r>
        <w:rPr>
          <w:rFonts w:cstheme="minorHAnsi"/>
        </w:rPr>
        <w:t>,</w:t>
      </w:r>
      <w:r w:rsidRPr="00321302">
        <w:rPr>
          <w:rFonts w:cstheme="minorHAnsi"/>
        </w:rPr>
        <w:t xml:space="preserve"> αυτό που λέμε χρηματιστήρια ή ρυθμιζόμενες αγορές εν προκειμένω πρόκειται για πολυμερείς μηχανισμούς διαπραγμάτευσης βασίζονται σε συγκεκριμένη τομεα</w:t>
      </w:r>
      <w:r>
        <w:rPr>
          <w:rFonts w:cstheme="minorHAnsi"/>
        </w:rPr>
        <w:t>κή</w:t>
      </w:r>
      <w:r w:rsidRPr="00321302">
        <w:rPr>
          <w:rFonts w:cstheme="minorHAnsi"/>
        </w:rPr>
        <w:t xml:space="preserve"> νομοθεσία</w:t>
      </w:r>
      <w:r>
        <w:rPr>
          <w:rFonts w:cstheme="minorHAnsi"/>
        </w:rPr>
        <w:t>.</w:t>
      </w:r>
      <w:r w:rsidRPr="00321302">
        <w:rPr>
          <w:rFonts w:cstheme="minorHAnsi"/>
        </w:rPr>
        <w:t xml:space="preserve"> Αυτή η </w:t>
      </w:r>
      <w:r>
        <w:rPr>
          <w:rFonts w:cstheme="minorHAnsi"/>
        </w:rPr>
        <w:t xml:space="preserve">τομεακή </w:t>
      </w:r>
      <w:r w:rsidRPr="00321302">
        <w:rPr>
          <w:rFonts w:cstheme="minorHAnsi"/>
        </w:rPr>
        <w:t>νομοθεσία προβλέπει τη</w:t>
      </w:r>
      <w:r>
        <w:rPr>
          <w:rFonts w:cstheme="minorHAnsi"/>
        </w:rPr>
        <w:t>ν</w:t>
      </w:r>
      <w:r w:rsidRPr="00321302">
        <w:rPr>
          <w:rFonts w:cstheme="minorHAnsi"/>
        </w:rPr>
        <w:t xml:space="preserve"> λειτουργία των αγορών</w:t>
      </w:r>
      <w:r>
        <w:rPr>
          <w:rFonts w:cstheme="minorHAnsi"/>
        </w:rPr>
        <w:t>,</w:t>
      </w:r>
      <w:r w:rsidRPr="00321302">
        <w:rPr>
          <w:rFonts w:cstheme="minorHAnsi"/>
        </w:rPr>
        <w:t xml:space="preserve"> των πλατφορμών</w:t>
      </w:r>
      <w:r w:rsidR="006A720A" w:rsidRPr="006A720A">
        <w:rPr>
          <w:rFonts w:cstheme="minorHAnsi"/>
        </w:rPr>
        <w:t>,</w:t>
      </w:r>
      <w:r w:rsidRPr="00321302">
        <w:rPr>
          <w:rFonts w:cstheme="minorHAnsi"/>
        </w:rPr>
        <w:t xml:space="preserve"> δηλαδή</w:t>
      </w:r>
      <w:r w:rsidR="006A720A" w:rsidRPr="006A720A">
        <w:rPr>
          <w:rFonts w:cstheme="minorHAnsi"/>
        </w:rPr>
        <w:t>,</w:t>
      </w:r>
      <w:r w:rsidRPr="00321302">
        <w:rPr>
          <w:rFonts w:cstheme="minorHAnsi"/>
        </w:rPr>
        <w:t xml:space="preserve"> διαπραγμάτευσης αλλά και των φορέων μέσω των οποίων γίνεται</w:t>
      </w:r>
      <w:r>
        <w:rPr>
          <w:rFonts w:cstheme="minorHAnsi"/>
        </w:rPr>
        <w:t xml:space="preserve"> η</w:t>
      </w:r>
      <w:r w:rsidRPr="00321302">
        <w:rPr>
          <w:rFonts w:cstheme="minorHAnsi"/>
        </w:rPr>
        <w:t xml:space="preserve"> διαπραγμάτευση στις αγορές αυτές με συγκεκριμένο τρόπο και συγκεκριμένο μέσο αδειοδότησης</w:t>
      </w:r>
      <w:r>
        <w:rPr>
          <w:rFonts w:cstheme="minorHAnsi"/>
        </w:rPr>
        <w:t xml:space="preserve">. </w:t>
      </w:r>
    </w:p>
    <w:p w:rsidR="001370DF" w:rsidRPr="00321302" w:rsidRDefault="001370DF" w:rsidP="00F27DE7">
      <w:pPr>
        <w:spacing w:line="276" w:lineRule="auto"/>
        <w:ind w:firstLine="720"/>
        <w:jc w:val="both"/>
        <w:rPr>
          <w:rFonts w:cstheme="minorHAnsi"/>
          <w:b/>
        </w:rPr>
      </w:pPr>
      <w:r>
        <w:rPr>
          <w:rFonts w:cstheme="minorHAnsi"/>
        </w:rPr>
        <w:t>Γ</w:t>
      </w:r>
      <w:r w:rsidRPr="00321302">
        <w:rPr>
          <w:rFonts w:cstheme="minorHAnsi"/>
        </w:rPr>
        <w:t xml:space="preserve">ια την αδειοδότηση </w:t>
      </w:r>
      <w:r>
        <w:rPr>
          <w:rFonts w:cstheme="minorHAnsi"/>
        </w:rPr>
        <w:t xml:space="preserve">υπάρχουν συγκεκριμένες </w:t>
      </w:r>
      <w:r w:rsidRPr="00321302">
        <w:rPr>
          <w:rFonts w:cstheme="minorHAnsi"/>
        </w:rPr>
        <w:t xml:space="preserve">προϋποθέσεις που εφαρμόζονται </w:t>
      </w:r>
      <w:r>
        <w:rPr>
          <w:rFonts w:cstheme="minorHAnsi"/>
        </w:rPr>
        <w:t xml:space="preserve">η τομεακή </w:t>
      </w:r>
      <w:r w:rsidRPr="00321302">
        <w:rPr>
          <w:rFonts w:cstheme="minorHAnsi"/>
        </w:rPr>
        <w:t>νομοθεσία</w:t>
      </w:r>
      <w:r>
        <w:rPr>
          <w:rFonts w:cstheme="minorHAnsi"/>
        </w:rPr>
        <w:t>. Ο Κ</w:t>
      </w:r>
      <w:r w:rsidRPr="00321302">
        <w:rPr>
          <w:rFonts w:cstheme="minorHAnsi"/>
        </w:rPr>
        <w:t xml:space="preserve">ανονισμός έρχεται κατ’ εξαίρεση να ρυθμίσει την αδειοδότηση των φορέων που </w:t>
      </w:r>
      <w:r>
        <w:rPr>
          <w:rFonts w:cstheme="minorHAnsi"/>
        </w:rPr>
        <w:t xml:space="preserve">θα </w:t>
      </w:r>
      <w:r w:rsidRPr="00321302">
        <w:rPr>
          <w:rFonts w:cstheme="minorHAnsi"/>
        </w:rPr>
        <w:t xml:space="preserve">δραστηριοποιούνται με την τεχνολογία </w:t>
      </w:r>
      <w:r w:rsidR="00F64442">
        <w:rPr>
          <w:rFonts w:cstheme="minorHAnsi"/>
          <w:lang w:val="en-US"/>
        </w:rPr>
        <w:t>DLT</w:t>
      </w:r>
      <w:r w:rsidRPr="000754B7">
        <w:rPr>
          <w:rFonts w:cstheme="minorHAnsi"/>
        </w:rPr>
        <w:t xml:space="preserve"> </w:t>
      </w:r>
      <w:r w:rsidRPr="00321302">
        <w:rPr>
          <w:rFonts w:cstheme="minorHAnsi"/>
        </w:rPr>
        <w:t>στις αγορές</w:t>
      </w:r>
      <w:r>
        <w:rPr>
          <w:rFonts w:cstheme="minorHAnsi"/>
        </w:rPr>
        <w:t xml:space="preserve"> </w:t>
      </w:r>
      <w:r w:rsidR="00F64442">
        <w:rPr>
          <w:rFonts w:cstheme="minorHAnsi"/>
          <w:lang w:val="en-US"/>
        </w:rPr>
        <w:t>DLT</w:t>
      </w:r>
      <w:r w:rsidRPr="00321302">
        <w:rPr>
          <w:rFonts w:cstheme="minorHAnsi"/>
        </w:rPr>
        <w:t xml:space="preserve"> με ένα πιο </w:t>
      </w:r>
      <w:r w:rsidRPr="00321302">
        <w:rPr>
          <w:rFonts w:cstheme="minorHAnsi"/>
        </w:rPr>
        <w:lastRenderedPageBreak/>
        <w:t>συγκεκριμένο τρόπο</w:t>
      </w:r>
      <w:r>
        <w:rPr>
          <w:rFonts w:cstheme="minorHAnsi"/>
        </w:rPr>
        <w:t>,</w:t>
      </w:r>
      <w:r w:rsidRPr="00321302">
        <w:rPr>
          <w:rFonts w:cstheme="minorHAnsi"/>
        </w:rPr>
        <w:t xml:space="preserve"> δηλαδή με τη χορήγηση ειδικών εξαιρέσεων</w:t>
      </w:r>
      <w:r>
        <w:rPr>
          <w:rFonts w:cstheme="minorHAnsi"/>
        </w:rPr>
        <w:t xml:space="preserve"> α</w:t>
      </w:r>
      <w:r w:rsidRPr="00321302">
        <w:rPr>
          <w:rFonts w:cstheme="minorHAnsi"/>
        </w:rPr>
        <w:t xml:space="preserve">κριβώς γι’ αυτό το λόγο </w:t>
      </w:r>
      <w:r>
        <w:rPr>
          <w:rFonts w:cstheme="minorHAnsi"/>
        </w:rPr>
        <w:t xml:space="preserve">για </w:t>
      </w:r>
      <w:r w:rsidRPr="00321302">
        <w:rPr>
          <w:rFonts w:cstheme="minorHAnsi"/>
        </w:rPr>
        <w:t xml:space="preserve">να διευκολύνει τη λειτουργία μέσω της τεχνολογίας </w:t>
      </w:r>
      <w:r>
        <w:rPr>
          <w:rFonts w:cstheme="minorHAnsi"/>
        </w:rPr>
        <w:t>αυτής,</w:t>
      </w:r>
      <w:r w:rsidRPr="00321302">
        <w:rPr>
          <w:rFonts w:cstheme="minorHAnsi"/>
        </w:rPr>
        <w:t xml:space="preserve"> χωρίς όμως να γίνεται οποιαδήποτε έκπτωση σε σχέση με τις γενικές προϋποθέσεις που πρέπει να πληρούν οι φορείς </w:t>
      </w:r>
      <w:r>
        <w:rPr>
          <w:rFonts w:cstheme="minorHAnsi"/>
        </w:rPr>
        <w:t xml:space="preserve">αυτοί </w:t>
      </w:r>
      <w:r w:rsidRPr="00321302">
        <w:rPr>
          <w:rFonts w:cstheme="minorHAnsi"/>
        </w:rPr>
        <w:t>της αγοράς</w:t>
      </w:r>
      <w:r>
        <w:rPr>
          <w:rFonts w:cstheme="minorHAnsi"/>
        </w:rPr>
        <w:t>.</w:t>
      </w:r>
      <w:r w:rsidRPr="00321302">
        <w:rPr>
          <w:rFonts w:cstheme="minorHAnsi"/>
        </w:rPr>
        <w:t xml:space="preserve"> Οι εξαιρέσεις</w:t>
      </w:r>
      <w:r>
        <w:rPr>
          <w:rFonts w:cstheme="minorHAnsi"/>
        </w:rPr>
        <w:t>,</w:t>
      </w:r>
      <w:r w:rsidRPr="00321302">
        <w:rPr>
          <w:rFonts w:cstheme="minorHAnsi"/>
        </w:rPr>
        <w:t xml:space="preserve"> λοιπόν</w:t>
      </w:r>
      <w:r>
        <w:rPr>
          <w:rFonts w:cstheme="minorHAnsi"/>
        </w:rPr>
        <w:t>,</w:t>
      </w:r>
      <w:r w:rsidRPr="00321302">
        <w:rPr>
          <w:rFonts w:cstheme="minorHAnsi"/>
        </w:rPr>
        <w:t xml:space="preserve"> αυτές οι οποίε</w:t>
      </w:r>
      <w:r>
        <w:rPr>
          <w:rFonts w:cstheme="minorHAnsi"/>
        </w:rPr>
        <w:t>ς χορηγούνται από τις αρμόδιες Α</w:t>
      </w:r>
      <w:r w:rsidRPr="00321302">
        <w:rPr>
          <w:rFonts w:cstheme="minorHAnsi"/>
        </w:rPr>
        <w:t>ρχές είναι τέτοιες που απα</w:t>
      </w:r>
      <w:r>
        <w:rPr>
          <w:rFonts w:cstheme="minorHAnsi"/>
        </w:rPr>
        <w:t>ιτούν και αξιολόγηση γενικότερη του</w:t>
      </w:r>
      <w:r w:rsidRPr="00321302">
        <w:rPr>
          <w:rFonts w:cstheme="minorHAnsi"/>
        </w:rPr>
        <w:t xml:space="preserve"> πλαισίου λειτουργίας των φορέων αυτών</w:t>
      </w:r>
      <w:r>
        <w:rPr>
          <w:rFonts w:cstheme="minorHAnsi"/>
        </w:rPr>
        <w:t>.</w:t>
      </w:r>
      <w:r w:rsidRPr="00321302">
        <w:rPr>
          <w:rFonts w:cstheme="minorHAnsi"/>
        </w:rPr>
        <w:t xml:space="preserve"> Αυτό σημαίνει ότι </w:t>
      </w:r>
      <w:r>
        <w:rPr>
          <w:rFonts w:cstheme="minorHAnsi"/>
        </w:rPr>
        <w:t>όποια αρμόδια Α</w:t>
      </w:r>
      <w:r w:rsidRPr="00321302">
        <w:rPr>
          <w:rFonts w:cstheme="minorHAnsi"/>
        </w:rPr>
        <w:t xml:space="preserve">ρχή χορηγεί τις εξαιρέσεις στο πλαίσιο του </w:t>
      </w:r>
      <w:r w:rsidR="00F64442">
        <w:rPr>
          <w:rFonts w:cstheme="minorHAnsi"/>
          <w:lang w:val="en-US"/>
        </w:rPr>
        <w:t>DLT</w:t>
      </w:r>
      <w:r w:rsidRPr="000754B7">
        <w:rPr>
          <w:rFonts w:cstheme="minorHAnsi"/>
        </w:rPr>
        <w:t xml:space="preserve"> </w:t>
      </w:r>
      <w:r w:rsidRPr="00321302">
        <w:rPr>
          <w:rFonts w:cstheme="minorHAnsi"/>
        </w:rPr>
        <w:t>καθεστώτος</w:t>
      </w:r>
      <w:r>
        <w:rPr>
          <w:rFonts w:cstheme="minorHAnsi"/>
        </w:rPr>
        <w:t>,</w:t>
      </w:r>
      <w:r w:rsidRPr="00321302">
        <w:rPr>
          <w:rFonts w:cstheme="minorHAnsi"/>
        </w:rPr>
        <w:t xml:space="preserve"> δεν μπορεί να είναι </w:t>
      </w:r>
      <w:r>
        <w:rPr>
          <w:rFonts w:cstheme="minorHAnsi"/>
        </w:rPr>
        <w:t>άλλη Εποπτική Αρχή αυτή που αδειοδοτ</w:t>
      </w:r>
      <w:r w:rsidRPr="00321302">
        <w:rPr>
          <w:rFonts w:cstheme="minorHAnsi"/>
        </w:rPr>
        <w:t>εί και με βάση το θεσμικό καθεστώς λειτουργίας των φορέων αυτών</w:t>
      </w:r>
      <w:r>
        <w:rPr>
          <w:rFonts w:cstheme="minorHAnsi"/>
        </w:rPr>
        <w:t>. Σ</w:t>
      </w:r>
      <w:r w:rsidRPr="00321302">
        <w:rPr>
          <w:rFonts w:cstheme="minorHAnsi"/>
        </w:rPr>
        <w:t>την Ελλάδα</w:t>
      </w:r>
      <w:r>
        <w:rPr>
          <w:rFonts w:cstheme="minorHAnsi"/>
        </w:rPr>
        <w:t xml:space="preserve"> αλλά και στην Ευρωπαϊκή Έ</w:t>
      </w:r>
      <w:r w:rsidRPr="00321302">
        <w:rPr>
          <w:rFonts w:cstheme="minorHAnsi"/>
        </w:rPr>
        <w:t>νωση γενικότερα</w:t>
      </w:r>
      <w:r>
        <w:rPr>
          <w:rFonts w:cstheme="minorHAnsi"/>
        </w:rPr>
        <w:t xml:space="preserve"> α</w:t>
      </w:r>
      <w:r w:rsidRPr="00321302">
        <w:rPr>
          <w:rFonts w:cstheme="minorHAnsi"/>
        </w:rPr>
        <w:t>υτές οι αρμοδιότητε</w:t>
      </w:r>
      <w:r>
        <w:rPr>
          <w:rFonts w:cstheme="minorHAnsi"/>
        </w:rPr>
        <w:t>ς έχουν κατανεμηθεί μεταξύ δύο Α</w:t>
      </w:r>
      <w:r w:rsidRPr="00321302">
        <w:rPr>
          <w:rFonts w:cstheme="minorHAnsi"/>
        </w:rPr>
        <w:t>ρχών</w:t>
      </w:r>
      <w:r>
        <w:rPr>
          <w:rFonts w:cstheme="minorHAnsi"/>
        </w:rPr>
        <w:t>, Κεντρικών Τραπεζών και Επιτροπών Κ</w:t>
      </w:r>
      <w:r w:rsidRPr="00321302">
        <w:rPr>
          <w:rFonts w:cstheme="minorHAnsi"/>
        </w:rPr>
        <w:t>εφαλαιαγορών</w:t>
      </w:r>
      <w:r>
        <w:rPr>
          <w:rFonts w:cstheme="minorHAnsi"/>
        </w:rPr>
        <w:t>.</w:t>
      </w:r>
      <w:r w:rsidRPr="00321302">
        <w:rPr>
          <w:rFonts w:cstheme="minorHAnsi"/>
        </w:rPr>
        <w:t xml:space="preserve"> </w:t>
      </w:r>
    </w:p>
    <w:p w:rsidR="001370DF" w:rsidRDefault="001370DF" w:rsidP="00F27DE7">
      <w:pPr>
        <w:spacing w:line="276" w:lineRule="auto"/>
        <w:jc w:val="both"/>
        <w:rPr>
          <w:rFonts w:ascii="Calibri" w:hAnsi="Calibri" w:cs="Calibri"/>
        </w:rPr>
      </w:pPr>
      <w:r w:rsidRPr="00321302">
        <w:rPr>
          <w:rFonts w:cstheme="minorHAnsi"/>
          <w:b/>
        </w:rPr>
        <w:tab/>
      </w:r>
      <w:r>
        <w:rPr>
          <w:rFonts w:ascii="Calibri" w:hAnsi="Calibri" w:cs="Calibri"/>
        </w:rPr>
        <w:t>Αυτή η γενική αρχή</w:t>
      </w:r>
      <w:r w:rsidRPr="00CA393B">
        <w:rPr>
          <w:rFonts w:ascii="Calibri" w:hAnsi="Calibri" w:cs="Calibri"/>
        </w:rPr>
        <w:t xml:space="preserve"> ακολουθείται και σ</w:t>
      </w:r>
      <w:r>
        <w:rPr>
          <w:rFonts w:ascii="Calibri" w:hAnsi="Calibri" w:cs="Calibri"/>
        </w:rPr>
        <w:t>τον Κ</w:t>
      </w:r>
      <w:r w:rsidRPr="00CA393B">
        <w:rPr>
          <w:rFonts w:ascii="Calibri" w:hAnsi="Calibri" w:cs="Calibri"/>
        </w:rPr>
        <w:t xml:space="preserve">ανονισμό </w:t>
      </w:r>
      <w:r w:rsidR="00F64442">
        <w:rPr>
          <w:rFonts w:ascii="Calibri" w:hAnsi="Calibri" w:cs="Calibri"/>
          <w:lang w:val="en-US"/>
        </w:rPr>
        <w:t>DLT</w:t>
      </w:r>
      <w:r w:rsidRPr="00CA393B">
        <w:rPr>
          <w:rFonts w:ascii="Calibri" w:hAnsi="Calibri" w:cs="Calibri"/>
        </w:rPr>
        <w:t xml:space="preserve">, στο άρθρο 12 αυτού. </w:t>
      </w:r>
    </w:p>
    <w:p w:rsidR="001370DF" w:rsidRDefault="001370DF" w:rsidP="003C4EC5">
      <w:pPr>
        <w:spacing w:line="276" w:lineRule="auto"/>
        <w:ind w:firstLine="720"/>
        <w:jc w:val="both"/>
        <w:rPr>
          <w:rFonts w:ascii="Calibri" w:hAnsi="Calibri" w:cs="Calibri"/>
        </w:rPr>
      </w:pPr>
      <w:r w:rsidRPr="00CA393B">
        <w:rPr>
          <w:rFonts w:ascii="Calibri" w:hAnsi="Calibri" w:cs="Calibri"/>
        </w:rPr>
        <w:t>Όλα αυτά δεν αμφισβητούνται, δηλαδή</w:t>
      </w:r>
      <w:r>
        <w:rPr>
          <w:rFonts w:ascii="Calibri" w:hAnsi="Calibri" w:cs="Calibri"/>
        </w:rPr>
        <w:t>, εκτιμούμε ότι και το Υπουργείο Οικονομικών αλλά και η Τ</w:t>
      </w:r>
      <w:r w:rsidRPr="00CA393B">
        <w:rPr>
          <w:rFonts w:ascii="Calibri" w:hAnsi="Calibri" w:cs="Calibri"/>
        </w:rPr>
        <w:t>ράπεζα της Ελλάδος με τους οποίους έχουμε συζητήσει το θέμα</w:t>
      </w:r>
      <w:r>
        <w:rPr>
          <w:rFonts w:ascii="Calibri" w:hAnsi="Calibri" w:cs="Calibri"/>
        </w:rPr>
        <w:t>,</w:t>
      </w:r>
      <w:r w:rsidRPr="00CA393B">
        <w:rPr>
          <w:rFonts w:ascii="Calibri" w:hAnsi="Calibri" w:cs="Calibri"/>
        </w:rPr>
        <w:t xml:space="preserve"> συμφωνούμε στο ότι πράγματι πρέπει να υπάρχει κατανομή αρμοδιοτή</w:t>
      </w:r>
      <w:r>
        <w:rPr>
          <w:rFonts w:ascii="Calibri" w:hAnsi="Calibri" w:cs="Calibri"/>
        </w:rPr>
        <w:t>των μεταξύ των αρμόδιων Α</w:t>
      </w:r>
      <w:r w:rsidRPr="00CA393B">
        <w:rPr>
          <w:rFonts w:ascii="Calibri" w:hAnsi="Calibri" w:cs="Calibri"/>
        </w:rPr>
        <w:t>ρχών</w:t>
      </w:r>
      <w:r>
        <w:rPr>
          <w:rFonts w:ascii="Calibri" w:hAnsi="Calibri" w:cs="Calibri"/>
        </w:rPr>
        <w:t xml:space="preserve"> με βάση την τομεακή νομοθεσία, δηλαδή</w:t>
      </w:r>
      <w:r w:rsidR="006A720A" w:rsidRPr="006A720A">
        <w:rPr>
          <w:rFonts w:ascii="Calibri" w:hAnsi="Calibri" w:cs="Calibri"/>
        </w:rPr>
        <w:t>,</w:t>
      </w:r>
      <w:r>
        <w:rPr>
          <w:rFonts w:ascii="Calibri" w:hAnsi="Calibri" w:cs="Calibri"/>
        </w:rPr>
        <w:t xml:space="preserve"> η κάθε Α</w:t>
      </w:r>
      <w:r w:rsidRPr="00CA393B">
        <w:rPr>
          <w:rFonts w:ascii="Calibri" w:hAnsi="Calibri" w:cs="Calibri"/>
        </w:rPr>
        <w:t>ρχή να είναι αρμόδια γι</w:t>
      </w:r>
      <w:r>
        <w:rPr>
          <w:rFonts w:ascii="Calibri" w:hAnsi="Calibri" w:cs="Calibri"/>
        </w:rPr>
        <w:t>’</w:t>
      </w:r>
      <w:r w:rsidRPr="00CA393B">
        <w:rPr>
          <w:rFonts w:ascii="Calibri" w:hAnsi="Calibri" w:cs="Calibri"/>
        </w:rPr>
        <w:t xml:space="preserve"> αυτό που ξέρει να κάνει</w:t>
      </w:r>
      <w:r>
        <w:rPr>
          <w:rFonts w:ascii="Calibri" w:hAnsi="Calibri" w:cs="Calibri"/>
        </w:rPr>
        <w:t>.</w:t>
      </w:r>
      <w:r w:rsidRPr="00CA393B">
        <w:rPr>
          <w:rFonts w:ascii="Calibri" w:hAnsi="Calibri" w:cs="Calibri"/>
        </w:rPr>
        <w:t xml:space="preserve"> Αυτό που αλλάζει</w:t>
      </w:r>
      <w:r>
        <w:rPr>
          <w:rFonts w:ascii="Calibri" w:hAnsi="Calibri" w:cs="Calibri"/>
        </w:rPr>
        <w:t>,</w:t>
      </w:r>
      <w:r w:rsidRPr="00CA393B">
        <w:rPr>
          <w:rFonts w:ascii="Calibri" w:hAnsi="Calibri" w:cs="Calibri"/>
        </w:rPr>
        <w:t xml:space="preserve"> είναι μόνο ότι η λειτουργία των φορέων που θα αδειοδοτ</w:t>
      </w:r>
      <w:r>
        <w:rPr>
          <w:rFonts w:ascii="Calibri" w:hAnsi="Calibri" w:cs="Calibri"/>
        </w:rPr>
        <w:t>ούνται</w:t>
      </w:r>
      <w:r w:rsidRPr="00CA393B">
        <w:rPr>
          <w:rFonts w:ascii="Calibri" w:hAnsi="Calibri" w:cs="Calibri"/>
        </w:rPr>
        <w:t xml:space="preserve"> γίνεται μέσω της τεχνολογίας</w:t>
      </w:r>
      <w:r>
        <w:rPr>
          <w:rFonts w:ascii="Calibri" w:hAnsi="Calibri" w:cs="Calibri"/>
        </w:rPr>
        <w:t xml:space="preserve"> </w:t>
      </w:r>
      <w:r w:rsidR="00F64442">
        <w:rPr>
          <w:rFonts w:ascii="Calibri" w:hAnsi="Calibri" w:cs="Calibri"/>
          <w:lang w:val="en-US"/>
        </w:rPr>
        <w:t>DLT</w:t>
      </w:r>
      <w:r w:rsidRPr="00CA393B">
        <w:rPr>
          <w:rFonts w:ascii="Calibri" w:hAnsi="Calibri" w:cs="Calibri"/>
        </w:rPr>
        <w:t xml:space="preserve">. </w:t>
      </w:r>
    </w:p>
    <w:p w:rsidR="001370DF" w:rsidRDefault="001370DF" w:rsidP="003C4EC5">
      <w:pPr>
        <w:spacing w:line="276" w:lineRule="auto"/>
        <w:ind w:firstLine="720"/>
        <w:jc w:val="both"/>
        <w:rPr>
          <w:rFonts w:ascii="Calibri" w:hAnsi="Calibri" w:cs="Calibri"/>
        </w:rPr>
      </w:pPr>
      <w:r w:rsidRPr="00CA393B">
        <w:rPr>
          <w:rFonts w:ascii="Calibri" w:hAnsi="Calibri" w:cs="Calibri"/>
        </w:rPr>
        <w:t xml:space="preserve">Έχοντας </w:t>
      </w:r>
      <w:r>
        <w:rPr>
          <w:rFonts w:ascii="Calibri" w:hAnsi="Calibri" w:cs="Calibri"/>
        </w:rPr>
        <w:t xml:space="preserve">πει, </w:t>
      </w:r>
      <w:r w:rsidRPr="00CA393B">
        <w:rPr>
          <w:rFonts w:ascii="Calibri" w:hAnsi="Calibri" w:cs="Calibri"/>
        </w:rPr>
        <w:t>λοιπόν</w:t>
      </w:r>
      <w:r>
        <w:rPr>
          <w:rFonts w:ascii="Calibri" w:hAnsi="Calibri" w:cs="Calibri"/>
        </w:rPr>
        <w:t>,</w:t>
      </w:r>
      <w:r w:rsidRPr="00CA393B">
        <w:rPr>
          <w:rFonts w:ascii="Calibri" w:hAnsi="Calibri" w:cs="Calibri"/>
        </w:rPr>
        <w:t xml:space="preserve"> </w:t>
      </w:r>
      <w:r>
        <w:rPr>
          <w:rFonts w:ascii="Calibri" w:hAnsi="Calibri" w:cs="Calibri"/>
        </w:rPr>
        <w:t xml:space="preserve">όλα </w:t>
      </w:r>
      <w:r w:rsidRPr="00CA393B">
        <w:rPr>
          <w:rFonts w:ascii="Calibri" w:hAnsi="Calibri" w:cs="Calibri"/>
        </w:rPr>
        <w:t>αυτά</w:t>
      </w:r>
      <w:r>
        <w:rPr>
          <w:rFonts w:ascii="Calibri" w:hAnsi="Calibri" w:cs="Calibri"/>
        </w:rPr>
        <w:t>,</w:t>
      </w:r>
      <w:r w:rsidRPr="00CA393B">
        <w:rPr>
          <w:rFonts w:ascii="Calibri" w:hAnsi="Calibri" w:cs="Calibri"/>
        </w:rPr>
        <w:t xml:space="preserve"> θεωρούμε ότι στο άρθρο 32 του σχεδίου νόμου πρέπει να γίνει νομοτεχνική βελτίωση</w:t>
      </w:r>
      <w:r>
        <w:rPr>
          <w:rFonts w:ascii="Calibri" w:hAnsi="Calibri" w:cs="Calibri"/>
        </w:rPr>
        <w:t>,</w:t>
      </w:r>
      <w:r w:rsidRPr="00CA393B">
        <w:rPr>
          <w:rFonts w:ascii="Calibri" w:hAnsi="Calibri" w:cs="Calibri"/>
        </w:rPr>
        <w:t xml:space="preserve"> πρ</w:t>
      </w:r>
      <w:r>
        <w:rPr>
          <w:rFonts w:ascii="Calibri" w:hAnsi="Calibri" w:cs="Calibri"/>
        </w:rPr>
        <w:t>οκειμένου να αποτυπωθεί αυτή η Α</w:t>
      </w:r>
      <w:r w:rsidRPr="00CA393B">
        <w:rPr>
          <w:rFonts w:ascii="Calibri" w:hAnsi="Calibri" w:cs="Calibri"/>
        </w:rPr>
        <w:t>ρχή</w:t>
      </w:r>
      <w:r>
        <w:rPr>
          <w:rFonts w:ascii="Calibri" w:hAnsi="Calibri" w:cs="Calibri"/>
        </w:rPr>
        <w:t>,</w:t>
      </w:r>
      <w:r w:rsidRPr="00CA393B">
        <w:rPr>
          <w:rFonts w:ascii="Calibri" w:hAnsi="Calibri" w:cs="Calibri"/>
        </w:rPr>
        <w:t xml:space="preserve"> δηλαδή της κατανομής αρμ</w:t>
      </w:r>
      <w:r>
        <w:rPr>
          <w:rFonts w:ascii="Calibri" w:hAnsi="Calibri" w:cs="Calibri"/>
        </w:rPr>
        <w:t>οδιοτήτων εν προκειμένω μεταξύ Επιτροπής Κεφαλαιαγοράς και Τ</w:t>
      </w:r>
      <w:r w:rsidRPr="00CA393B">
        <w:rPr>
          <w:rFonts w:ascii="Calibri" w:hAnsi="Calibri" w:cs="Calibri"/>
        </w:rPr>
        <w:t>ράπεζας της Ελλάδος</w:t>
      </w:r>
      <w:r>
        <w:rPr>
          <w:rFonts w:ascii="Calibri" w:hAnsi="Calibri" w:cs="Calibri"/>
        </w:rPr>
        <w:t>,</w:t>
      </w:r>
      <w:r w:rsidRPr="00CA393B">
        <w:rPr>
          <w:rFonts w:ascii="Calibri" w:hAnsi="Calibri" w:cs="Calibri"/>
        </w:rPr>
        <w:t xml:space="preserve"> κατά τρόπο</w:t>
      </w:r>
      <w:r>
        <w:rPr>
          <w:rFonts w:ascii="Calibri" w:hAnsi="Calibri" w:cs="Calibri"/>
        </w:rPr>
        <w:t>,</w:t>
      </w:r>
      <w:r w:rsidRPr="00CA393B">
        <w:rPr>
          <w:rFonts w:ascii="Calibri" w:hAnsi="Calibri" w:cs="Calibri"/>
        </w:rPr>
        <w:t xml:space="preserve"> που να μην υπάρχει καμία αμφιβολία ως προς το ότι υπάρχει αυτή η κατανομή. Όπως είναι διατυπωμένο αυτή τη στιγμή το άρθρο</w:t>
      </w:r>
      <w:r>
        <w:rPr>
          <w:rFonts w:ascii="Calibri" w:hAnsi="Calibri" w:cs="Calibri"/>
        </w:rPr>
        <w:t>,</w:t>
      </w:r>
      <w:r w:rsidRPr="00CA393B">
        <w:rPr>
          <w:rFonts w:ascii="Calibri" w:hAnsi="Calibri" w:cs="Calibri"/>
        </w:rPr>
        <w:t xml:space="preserve"> προκύπτει ότ</w:t>
      </w:r>
      <w:r>
        <w:rPr>
          <w:rFonts w:ascii="Calibri" w:hAnsi="Calibri" w:cs="Calibri"/>
        </w:rPr>
        <w:t>ι φαίνεται σαν να είναι μόνο η Επιτροπή Κ</w:t>
      </w:r>
      <w:r w:rsidRPr="00CA393B">
        <w:rPr>
          <w:rFonts w:ascii="Calibri" w:hAnsi="Calibri" w:cs="Calibri"/>
        </w:rPr>
        <w:t>εφαλαιαγοράς αρμόδια για την αδειοδότηση των φορέων σε σχέση με την τεχνολογία</w:t>
      </w:r>
      <w:r>
        <w:rPr>
          <w:rFonts w:ascii="Calibri" w:hAnsi="Calibri" w:cs="Calibri"/>
        </w:rPr>
        <w:t xml:space="preserve"> </w:t>
      </w:r>
      <w:r w:rsidR="00F64442">
        <w:rPr>
          <w:rFonts w:ascii="Calibri" w:hAnsi="Calibri" w:cs="Calibri"/>
          <w:lang w:val="en-US"/>
        </w:rPr>
        <w:t>DLT</w:t>
      </w:r>
      <w:r w:rsidRPr="00CA393B">
        <w:rPr>
          <w:rFonts w:ascii="Calibri" w:hAnsi="Calibri" w:cs="Calibri"/>
        </w:rPr>
        <w:t>. Αυτό</w:t>
      </w:r>
      <w:r>
        <w:rPr>
          <w:rFonts w:ascii="Calibri" w:hAnsi="Calibri" w:cs="Calibri"/>
        </w:rPr>
        <w:t>,</w:t>
      </w:r>
      <w:r w:rsidRPr="00CA393B">
        <w:rPr>
          <w:rFonts w:ascii="Calibri" w:hAnsi="Calibri" w:cs="Calibri"/>
        </w:rPr>
        <w:t xml:space="preserve"> αν και δεν αμφισβητείται ότι πρέπει να αλλάξει</w:t>
      </w:r>
      <w:r>
        <w:rPr>
          <w:rFonts w:ascii="Calibri" w:hAnsi="Calibri" w:cs="Calibri"/>
        </w:rPr>
        <w:t>,</w:t>
      </w:r>
      <w:r w:rsidRPr="00CA393B">
        <w:rPr>
          <w:rFonts w:ascii="Calibri" w:hAnsi="Calibri" w:cs="Calibri"/>
        </w:rPr>
        <w:t xml:space="preserve"> θα πρέπει να συμφωνήσουμε σε μια διατύπωση που να το αποτυπώνει με μεγαλύτερη σαφήνεια. </w:t>
      </w:r>
    </w:p>
    <w:p w:rsidR="001370DF" w:rsidRDefault="001370DF" w:rsidP="003C4EC5">
      <w:pPr>
        <w:spacing w:line="276" w:lineRule="auto"/>
        <w:ind w:firstLine="720"/>
        <w:jc w:val="both"/>
        <w:rPr>
          <w:rFonts w:ascii="Calibri" w:hAnsi="Calibri" w:cs="Calibri"/>
        </w:rPr>
      </w:pPr>
      <w:r>
        <w:rPr>
          <w:rFonts w:ascii="Calibri" w:hAnsi="Calibri" w:cs="Calibri"/>
        </w:rPr>
        <w:t>Σας ε</w:t>
      </w:r>
      <w:r w:rsidRPr="00CA393B">
        <w:rPr>
          <w:rFonts w:ascii="Calibri" w:hAnsi="Calibri" w:cs="Calibri"/>
        </w:rPr>
        <w:t>υχαριστώ.</w:t>
      </w:r>
    </w:p>
    <w:p w:rsidR="001370DF" w:rsidRDefault="001370DF" w:rsidP="003C4EC5">
      <w:pPr>
        <w:spacing w:line="276" w:lineRule="auto"/>
        <w:ind w:firstLine="720"/>
        <w:jc w:val="both"/>
        <w:rPr>
          <w:rFonts w:ascii="Calibri" w:hAnsi="Calibri" w:cs="Calibri"/>
        </w:rPr>
      </w:pPr>
      <w:r w:rsidRPr="00384F09">
        <w:rPr>
          <w:rFonts w:ascii="Calibri" w:hAnsi="Calibri" w:cs="Calibri"/>
          <w:b/>
        </w:rPr>
        <w:t>ΑΠΟΣΤΟΛΟΣ ΒΕΣΥΡΟΠΟΥΛΟΣ (Πρόεδρος της Επιτροπής):</w:t>
      </w:r>
      <w:r>
        <w:rPr>
          <w:rFonts w:ascii="Calibri" w:hAnsi="Calibri" w:cs="Calibri"/>
        </w:rPr>
        <w:t xml:space="preserve"> Σας ευχαριστούμε πολύ, κυρία Στάμου.</w:t>
      </w:r>
    </w:p>
    <w:p w:rsidR="001370DF" w:rsidRDefault="001370DF" w:rsidP="003C4EC5">
      <w:pPr>
        <w:spacing w:line="276" w:lineRule="auto"/>
        <w:ind w:firstLine="720"/>
        <w:jc w:val="both"/>
        <w:rPr>
          <w:rFonts w:ascii="Calibri" w:hAnsi="Calibri" w:cs="Calibri"/>
        </w:rPr>
      </w:pPr>
      <w:r>
        <w:rPr>
          <w:rFonts w:ascii="Calibri" w:hAnsi="Calibri" w:cs="Calibri"/>
        </w:rPr>
        <w:t>Σε αυτό το σημείο ενημερώνω το Σώμα ότι με την κυρία Σ</w:t>
      </w:r>
      <w:r w:rsidRPr="00676BA6">
        <w:rPr>
          <w:rFonts w:ascii="Calibri" w:hAnsi="Calibri" w:cs="Calibri"/>
        </w:rPr>
        <w:t xml:space="preserve">τάμου ολοκληρώσαμε τον κύκλο των τοποθετήσεων των εξωκοινοβουλευτικών προσώπων και θα περάσουμε </w:t>
      </w:r>
      <w:r>
        <w:rPr>
          <w:rFonts w:ascii="Calibri" w:hAnsi="Calibri" w:cs="Calibri"/>
        </w:rPr>
        <w:t>στους συναδέλφους Β</w:t>
      </w:r>
      <w:r w:rsidRPr="00676BA6">
        <w:rPr>
          <w:rFonts w:ascii="Calibri" w:hAnsi="Calibri" w:cs="Calibri"/>
        </w:rPr>
        <w:t>ουλευτές</w:t>
      </w:r>
      <w:r>
        <w:rPr>
          <w:rFonts w:ascii="Calibri" w:hAnsi="Calibri" w:cs="Calibri"/>
        </w:rPr>
        <w:t>,</w:t>
      </w:r>
      <w:r w:rsidRPr="00676BA6">
        <w:rPr>
          <w:rFonts w:ascii="Calibri" w:hAnsi="Calibri" w:cs="Calibri"/>
        </w:rPr>
        <w:t xml:space="preserve"> αρχίζοντας από </w:t>
      </w:r>
      <w:r>
        <w:rPr>
          <w:rFonts w:ascii="Calibri" w:hAnsi="Calibri" w:cs="Calibri"/>
        </w:rPr>
        <w:t>τον Εισηγητή της Πλ</w:t>
      </w:r>
      <w:r w:rsidRPr="00676BA6">
        <w:rPr>
          <w:rFonts w:ascii="Calibri" w:hAnsi="Calibri" w:cs="Calibri"/>
        </w:rPr>
        <w:t xml:space="preserve">ειοψηφίας για να κάνει τις ερωτήσεις </w:t>
      </w:r>
      <w:r>
        <w:rPr>
          <w:rFonts w:ascii="Calibri" w:hAnsi="Calibri" w:cs="Calibri"/>
        </w:rPr>
        <w:t>του.</w:t>
      </w:r>
    </w:p>
    <w:p w:rsidR="001370DF" w:rsidRDefault="001370DF" w:rsidP="003C4EC5">
      <w:pPr>
        <w:spacing w:line="276" w:lineRule="auto"/>
        <w:ind w:firstLine="720"/>
        <w:jc w:val="both"/>
        <w:rPr>
          <w:rFonts w:ascii="Calibri" w:hAnsi="Calibri" w:cs="Calibri"/>
        </w:rPr>
      </w:pPr>
      <w:r>
        <w:rPr>
          <w:rFonts w:ascii="Calibri" w:hAnsi="Calibri" w:cs="Calibri"/>
        </w:rPr>
        <w:t>Το λόγο έχει ο κ. Παπαδόπουλος.</w:t>
      </w:r>
    </w:p>
    <w:p w:rsidR="001370DF" w:rsidRDefault="001370DF" w:rsidP="003C4EC5">
      <w:pPr>
        <w:spacing w:line="276" w:lineRule="auto"/>
        <w:ind w:firstLine="720"/>
        <w:jc w:val="both"/>
        <w:rPr>
          <w:rFonts w:ascii="Calibri" w:hAnsi="Calibri" w:cs="Calibri"/>
        </w:rPr>
      </w:pPr>
      <w:r w:rsidRPr="00384F09">
        <w:rPr>
          <w:rFonts w:ascii="Calibri" w:hAnsi="Calibri" w:cs="Calibri"/>
          <w:b/>
        </w:rPr>
        <w:t>ΜΙΧΑΗΛ (ΜΙΧΑΛΗΣ) ΠΑΠΑΔΟΠΟΥΛΟΣ (Εισηγητής της Πλειοψηφίας):</w:t>
      </w:r>
      <w:r>
        <w:rPr>
          <w:rFonts w:ascii="Calibri" w:hAnsi="Calibri" w:cs="Calibri"/>
        </w:rPr>
        <w:t xml:space="preserve"> Σας ευχαριστώ πολύ, κύριε Πρόεδρε.</w:t>
      </w:r>
    </w:p>
    <w:p w:rsidR="001370DF" w:rsidRPr="00676BA6" w:rsidRDefault="001370DF" w:rsidP="003C4EC5">
      <w:pPr>
        <w:spacing w:line="276" w:lineRule="auto"/>
        <w:ind w:firstLine="720"/>
        <w:jc w:val="both"/>
        <w:rPr>
          <w:rFonts w:ascii="Calibri" w:hAnsi="Calibri" w:cs="Calibri"/>
        </w:rPr>
      </w:pPr>
      <w:r w:rsidRPr="00676BA6">
        <w:rPr>
          <w:rFonts w:ascii="Calibri" w:hAnsi="Calibri" w:cs="Calibri"/>
        </w:rPr>
        <w:t>Δεν έχω ιδιαίτερες ερωτήσεις</w:t>
      </w:r>
      <w:r>
        <w:rPr>
          <w:rFonts w:ascii="Calibri" w:hAnsi="Calibri" w:cs="Calibri"/>
        </w:rPr>
        <w:t xml:space="preserve"> να κάνω</w:t>
      </w:r>
      <w:r w:rsidRPr="00676BA6">
        <w:rPr>
          <w:rFonts w:ascii="Calibri" w:hAnsi="Calibri" w:cs="Calibri"/>
        </w:rPr>
        <w:t>, γιατί πρέπει να πω ότι ήταν ιδιαίτερα κατανοητά όλα αυτά</w:t>
      </w:r>
      <w:r w:rsidR="006A720A" w:rsidRPr="006A720A">
        <w:rPr>
          <w:rFonts w:ascii="Calibri" w:hAnsi="Calibri" w:cs="Calibri"/>
        </w:rPr>
        <w:t>,</w:t>
      </w:r>
      <w:r w:rsidRPr="00676BA6">
        <w:rPr>
          <w:rFonts w:ascii="Calibri" w:hAnsi="Calibri" w:cs="Calibri"/>
        </w:rPr>
        <w:t xml:space="preserve"> τα οποία ακούσαμε</w:t>
      </w:r>
      <w:r w:rsidR="006A720A" w:rsidRPr="006A720A">
        <w:rPr>
          <w:rFonts w:ascii="Calibri" w:hAnsi="Calibri" w:cs="Calibri"/>
        </w:rPr>
        <w:t xml:space="preserve">. </w:t>
      </w:r>
      <w:r w:rsidR="006A720A">
        <w:rPr>
          <w:rFonts w:ascii="Calibri" w:hAnsi="Calibri" w:cs="Calibri"/>
        </w:rPr>
        <w:t>Ά</w:t>
      </w:r>
      <w:r w:rsidRPr="00676BA6">
        <w:rPr>
          <w:rFonts w:ascii="Calibri" w:hAnsi="Calibri" w:cs="Calibri"/>
        </w:rPr>
        <w:t xml:space="preserve">κουσα με προσοχή όλους τους εκπροσώπους των φορέων. </w:t>
      </w:r>
    </w:p>
    <w:p w:rsidR="001370DF" w:rsidRPr="00676BA6" w:rsidRDefault="001370DF" w:rsidP="003C4EC5">
      <w:pPr>
        <w:spacing w:line="276" w:lineRule="auto"/>
        <w:ind w:firstLine="720"/>
        <w:jc w:val="both"/>
        <w:rPr>
          <w:rFonts w:ascii="Calibri" w:hAnsi="Calibri" w:cs="Calibri"/>
        </w:rPr>
      </w:pPr>
      <w:r w:rsidRPr="00676BA6">
        <w:rPr>
          <w:rFonts w:ascii="Calibri" w:hAnsi="Calibri" w:cs="Calibri"/>
        </w:rPr>
        <w:lastRenderedPageBreak/>
        <w:t xml:space="preserve">Ένα ερώτημα που ήθελα να θέσω, είναι προς τον Πρόεδρο των ΚΤΕΟ, τον κύριο Θαλάσση. Κατά τη γνώμη του, η διασταύρωση για να διευκολύνεται και το ΚΤΕΟ, </w:t>
      </w:r>
      <w:r>
        <w:rPr>
          <w:rFonts w:ascii="Calibri" w:hAnsi="Calibri" w:cs="Calibri"/>
        </w:rPr>
        <w:t>διότι απ’</w:t>
      </w:r>
      <w:r w:rsidRPr="00676BA6">
        <w:rPr>
          <w:rFonts w:ascii="Calibri" w:hAnsi="Calibri" w:cs="Calibri"/>
        </w:rPr>
        <w:t xml:space="preserve"> ότι ξέρουμε και συμφωνούμε όλοι ότι η οδική ασφάλεια είναι «το α και το ω», είναι προτεραιότητα για το Υπουργείο Μεταφορών αλλά και του Πρωθυπουργού. Πώς μπορεί να γίνεται η διασταύρωση; </w:t>
      </w:r>
    </w:p>
    <w:p w:rsidR="001370DF" w:rsidRPr="00676BA6" w:rsidRDefault="001370DF" w:rsidP="003C4EC5">
      <w:pPr>
        <w:spacing w:line="276" w:lineRule="auto"/>
        <w:ind w:firstLine="720"/>
        <w:jc w:val="both"/>
        <w:rPr>
          <w:rFonts w:ascii="Calibri" w:hAnsi="Calibri" w:cs="Calibri"/>
        </w:rPr>
      </w:pPr>
      <w:r w:rsidRPr="00676BA6">
        <w:rPr>
          <w:rFonts w:ascii="Calibri" w:hAnsi="Calibri" w:cs="Calibri"/>
        </w:rPr>
        <w:t>Τα ΚΤΕΟ, όντως επιτελούν ένα λειτούργημα και τα ελάχιστα δημόσια που είναι και τα ιδιωτικά</w:t>
      </w:r>
      <w:r>
        <w:rPr>
          <w:rFonts w:ascii="Calibri" w:hAnsi="Calibri" w:cs="Calibri"/>
        </w:rPr>
        <w:t>: Π</w:t>
      </w:r>
      <w:r w:rsidRPr="00676BA6">
        <w:rPr>
          <w:rFonts w:ascii="Calibri" w:hAnsi="Calibri" w:cs="Calibri"/>
        </w:rPr>
        <w:t>ώς μπορεί να γίνεται αυτή η διασταύρωση κατά τη γνώμη του</w:t>
      </w:r>
      <w:r>
        <w:rPr>
          <w:rFonts w:ascii="Calibri" w:hAnsi="Calibri" w:cs="Calibri"/>
        </w:rPr>
        <w:t>;</w:t>
      </w:r>
    </w:p>
    <w:p w:rsidR="001370DF" w:rsidRDefault="001370DF" w:rsidP="003C4EC5">
      <w:pPr>
        <w:spacing w:line="276" w:lineRule="auto"/>
        <w:ind w:firstLine="720"/>
        <w:jc w:val="both"/>
        <w:rPr>
          <w:rFonts w:ascii="Calibri" w:hAnsi="Calibri" w:cs="Calibri"/>
        </w:rPr>
      </w:pPr>
      <w:r>
        <w:rPr>
          <w:rFonts w:ascii="Calibri" w:hAnsi="Calibri" w:cs="Calibri"/>
        </w:rPr>
        <w:t>Σας ευχαριστώ πολύ.</w:t>
      </w:r>
    </w:p>
    <w:p w:rsidR="001370DF" w:rsidRDefault="001370DF" w:rsidP="003C4EC5">
      <w:pPr>
        <w:spacing w:line="276" w:lineRule="auto"/>
        <w:ind w:firstLine="720"/>
        <w:jc w:val="both"/>
        <w:rPr>
          <w:rFonts w:ascii="Calibri" w:hAnsi="Calibri" w:cs="Calibri"/>
        </w:rPr>
      </w:pPr>
      <w:r w:rsidRPr="00384F09">
        <w:rPr>
          <w:rFonts w:ascii="Calibri" w:hAnsi="Calibri" w:cs="Calibri"/>
          <w:b/>
        </w:rPr>
        <w:t>ΑΠΟΣΤΟΛΟΣ ΒΕΣΥΡΟΠΟΥΛΟΣ (Πρόεδρος της Επιτροπής):</w:t>
      </w:r>
      <w:r w:rsidRPr="00384F09">
        <w:rPr>
          <w:rFonts w:ascii="Calibri" w:hAnsi="Calibri" w:cs="Calibri"/>
        </w:rPr>
        <w:t xml:space="preserve"> Σας ευχαριστούμε πολύ.</w:t>
      </w:r>
    </w:p>
    <w:p w:rsidR="001370DF" w:rsidRPr="00384F09" w:rsidRDefault="001370DF" w:rsidP="003C4EC5">
      <w:pPr>
        <w:spacing w:line="276" w:lineRule="auto"/>
        <w:ind w:firstLine="720"/>
        <w:jc w:val="both"/>
        <w:rPr>
          <w:rFonts w:ascii="Calibri" w:hAnsi="Calibri" w:cs="Calibri"/>
        </w:rPr>
      </w:pPr>
      <w:r w:rsidRPr="008A479A">
        <w:rPr>
          <w:rFonts w:ascii="Calibri" w:hAnsi="Calibri" w:cs="Calibri"/>
        </w:rPr>
        <w:t>Δεν απαντάτε τώρα</w:t>
      </w:r>
      <w:r>
        <w:rPr>
          <w:rFonts w:ascii="Calibri" w:hAnsi="Calibri" w:cs="Calibri"/>
        </w:rPr>
        <w:t>,</w:t>
      </w:r>
      <w:r w:rsidRPr="008A479A">
        <w:rPr>
          <w:rFonts w:ascii="Calibri" w:hAnsi="Calibri" w:cs="Calibri"/>
        </w:rPr>
        <w:t xml:space="preserve"> δεν είναι ερωτώ-απαντήσεις, θα τελειώσει ο κύκλος των Εισηγητών και Ειδικών Αγορητών των Κοινοβουλευτικών Ομάδων και μετά θα πάρετε το λόγο στο τέλος, για να απαντήσετε όσοι εκπρόσωποι φορέων θα ερωτηθούν για να απαντήσουν σε κάποια ζητήματα. </w:t>
      </w:r>
    </w:p>
    <w:p w:rsidR="001370DF" w:rsidRDefault="001370DF" w:rsidP="003C4EC5">
      <w:pPr>
        <w:spacing w:line="276" w:lineRule="auto"/>
        <w:ind w:firstLine="720"/>
        <w:jc w:val="both"/>
        <w:rPr>
          <w:rFonts w:ascii="Calibri" w:hAnsi="Calibri" w:cs="Calibri"/>
        </w:rPr>
      </w:pPr>
      <w:r>
        <w:rPr>
          <w:rFonts w:ascii="Calibri" w:hAnsi="Calibri" w:cs="Calibri"/>
        </w:rPr>
        <w:t>Το λόγο έχει ο κύριος Γαβρήλος.</w:t>
      </w:r>
    </w:p>
    <w:p w:rsidR="001370DF" w:rsidRDefault="001370DF" w:rsidP="003C4EC5">
      <w:pPr>
        <w:spacing w:line="276" w:lineRule="auto"/>
        <w:ind w:firstLine="720"/>
        <w:jc w:val="both"/>
        <w:rPr>
          <w:rFonts w:ascii="Calibri" w:hAnsi="Calibri" w:cs="Calibri"/>
        </w:rPr>
      </w:pPr>
      <w:r w:rsidRPr="00384F09">
        <w:rPr>
          <w:rFonts w:ascii="Calibri" w:hAnsi="Calibri" w:cs="Calibri"/>
          <w:b/>
        </w:rPr>
        <w:t>ΓΕΩΡΓΙΟΣ ΓΑΒΡΗΛΟΣ (Εισηγητής της Μειοψηφίας):</w:t>
      </w:r>
      <w:r>
        <w:rPr>
          <w:rFonts w:ascii="Calibri" w:hAnsi="Calibri" w:cs="Calibri"/>
        </w:rPr>
        <w:t xml:space="preserve"> Σας ευχαριστώ πολύ, κύριε Πρόεδρε.</w:t>
      </w:r>
    </w:p>
    <w:p w:rsidR="001370DF" w:rsidRDefault="001370DF" w:rsidP="003C4EC5">
      <w:pPr>
        <w:spacing w:line="276" w:lineRule="auto"/>
        <w:ind w:firstLine="720"/>
        <w:jc w:val="both"/>
        <w:rPr>
          <w:rFonts w:ascii="Calibri" w:hAnsi="Calibri" w:cs="Calibri"/>
        </w:rPr>
      </w:pPr>
      <w:r w:rsidRPr="008A479A">
        <w:rPr>
          <w:rFonts w:ascii="Calibri" w:hAnsi="Calibri" w:cs="Calibri"/>
        </w:rPr>
        <w:t>Κύριε Πρόεδρε, από τις παρεμβάσεις των φορέων, επιβεβαιώθηκαν κάποιες παρατηρήσεις που στην πρώτη συνεδρίαση της Επιτροπή μας, αναφέρθηκαν από την πλευρά του ΣΥΡΙΖΑ - Προοδευτική Συμμαχία. Θα αναφερθώ αναλυτικά στα άρθρα κατά την τρίτη συζήτηση</w:t>
      </w:r>
      <w:r>
        <w:rPr>
          <w:rFonts w:ascii="Calibri" w:hAnsi="Calibri" w:cs="Calibri"/>
        </w:rPr>
        <w:t>,</w:t>
      </w:r>
      <w:r w:rsidRPr="008A479A">
        <w:rPr>
          <w:rFonts w:ascii="Calibri" w:hAnsi="Calibri" w:cs="Calibri"/>
        </w:rPr>
        <w:t xml:space="preserve"> δεν έχω κάποια ειδικότερη ερώτηση στους φορείς. </w:t>
      </w:r>
    </w:p>
    <w:p w:rsidR="001370DF" w:rsidRPr="00384F09" w:rsidRDefault="001370DF" w:rsidP="003C4EC5">
      <w:pPr>
        <w:spacing w:line="276" w:lineRule="auto"/>
        <w:ind w:firstLine="720"/>
        <w:jc w:val="both"/>
        <w:rPr>
          <w:rFonts w:ascii="Calibri" w:hAnsi="Calibri" w:cs="Calibri"/>
        </w:rPr>
      </w:pPr>
      <w:r w:rsidRPr="00384F09">
        <w:rPr>
          <w:rFonts w:ascii="Calibri" w:hAnsi="Calibri" w:cs="Calibri"/>
          <w:b/>
        </w:rPr>
        <w:t>ΑΠΟΣΤΟΛΟΣ ΒΕΣΥΡΟΠΟΥΛΟΣ (Πρόεδρος της Επιτροπής):</w:t>
      </w:r>
      <w:r w:rsidRPr="00384F09">
        <w:rPr>
          <w:rFonts w:ascii="Calibri" w:hAnsi="Calibri" w:cs="Calibri"/>
        </w:rPr>
        <w:t xml:space="preserve"> </w:t>
      </w:r>
      <w:r>
        <w:rPr>
          <w:rFonts w:ascii="Calibri" w:hAnsi="Calibri" w:cs="Calibri"/>
        </w:rPr>
        <w:t>Πολύ ωραία, σ</w:t>
      </w:r>
      <w:r w:rsidRPr="00384F09">
        <w:rPr>
          <w:rFonts w:ascii="Calibri" w:hAnsi="Calibri" w:cs="Calibri"/>
        </w:rPr>
        <w:t>ας ευχαριστούμε πολύ</w:t>
      </w:r>
      <w:r w:rsidRPr="008A479A">
        <w:rPr>
          <w:rFonts w:ascii="Calibri" w:hAnsi="Calibri" w:cs="Calibri"/>
        </w:rPr>
        <w:t xml:space="preserve"> κύριε συνάδελφε και περνάμε στον Ειδικό Αγορητής της Κοινοβουλευτικής Ομάδας του ΠΑΣΟΚ - Κίνημα Αλλαγής, το</w:t>
      </w:r>
      <w:r>
        <w:rPr>
          <w:rFonts w:ascii="Calibri" w:hAnsi="Calibri" w:cs="Calibri"/>
        </w:rPr>
        <w:t>ν</w:t>
      </w:r>
      <w:r w:rsidRPr="008A479A">
        <w:rPr>
          <w:rFonts w:ascii="Calibri" w:hAnsi="Calibri" w:cs="Calibri"/>
        </w:rPr>
        <w:t xml:space="preserve"> κύριο Παρασκευά Κουκουλόπουλου.</w:t>
      </w:r>
    </w:p>
    <w:p w:rsidR="001370DF" w:rsidRDefault="001370DF" w:rsidP="003C4EC5">
      <w:pPr>
        <w:spacing w:line="276" w:lineRule="auto"/>
        <w:ind w:firstLine="720"/>
        <w:jc w:val="both"/>
        <w:rPr>
          <w:rFonts w:ascii="Calibri" w:hAnsi="Calibri" w:cs="Calibri"/>
        </w:rPr>
      </w:pPr>
      <w:r w:rsidRPr="00384F09">
        <w:rPr>
          <w:rFonts w:ascii="Calibri" w:hAnsi="Calibri" w:cs="Calibri"/>
        </w:rPr>
        <w:t>Το λόγο έχει ο κύριος</w:t>
      </w:r>
      <w:r>
        <w:rPr>
          <w:rFonts w:ascii="Calibri" w:hAnsi="Calibri" w:cs="Calibri"/>
        </w:rPr>
        <w:t xml:space="preserve"> Κουκουλόπουλος.</w:t>
      </w:r>
    </w:p>
    <w:p w:rsidR="001370DF" w:rsidRDefault="001370DF" w:rsidP="003C4EC5">
      <w:pPr>
        <w:spacing w:line="276" w:lineRule="auto"/>
        <w:ind w:firstLine="720"/>
        <w:jc w:val="both"/>
        <w:rPr>
          <w:rFonts w:ascii="Calibri" w:hAnsi="Calibri" w:cs="Calibri"/>
        </w:rPr>
      </w:pPr>
      <w:r w:rsidRPr="00384F09">
        <w:rPr>
          <w:rFonts w:ascii="Calibri" w:hAnsi="Calibri" w:cs="Calibri"/>
          <w:b/>
        </w:rPr>
        <w:t>ΠΑΡΑΣΚΕΥΑΣ (ΠΑΡΙΣ) ΚΟΥΚΟΥΛΟΠΟΥΛΟΣ (Ειδικός Αγορητής της Κ.Ο. «ΠΑΣΟΚ – ΚΙΝΗΜΑ ΑΛΛΑΓΗΣ»):</w:t>
      </w:r>
      <w:r>
        <w:rPr>
          <w:rFonts w:ascii="Calibri" w:hAnsi="Calibri" w:cs="Calibri"/>
        </w:rPr>
        <w:t xml:space="preserve"> Σας ευχαριστώ πολύ, κύριε Πρόεδρε.</w:t>
      </w:r>
    </w:p>
    <w:p w:rsidR="001370DF" w:rsidRDefault="001370DF" w:rsidP="003C4EC5">
      <w:pPr>
        <w:spacing w:line="276" w:lineRule="auto"/>
        <w:ind w:firstLine="720"/>
        <w:jc w:val="both"/>
        <w:rPr>
          <w:rFonts w:ascii="Calibri" w:hAnsi="Calibri" w:cs="Calibri"/>
        </w:rPr>
      </w:pPr>
      <w:r>
        <w:rPr>
          <w:rFonts w:ascii="Calibri" w:hAnsi="Calibri" w:cs="Calibri"/>
        </w:rPr>
        <w:t>Θα ξεκινήσω τα ερωτήματά μου από</w:t>
      </w:r>
      <w:r w:rsidRPr="00CA393B">
        <w:rPr>
          <w:rFonts w:ascii="Calibri" w:hAnsi="Calibri" w:cs="Calibri"/>
        </w:rPr>
        <w:t xml:space="preserve"> την τελευταία</w:t>
      </w:r>
      <w:r>
        <w:rPr>
          <w:rFonts w:ascii="Calibri" w:hAnsi="Calibri" w:cs="Calibri"/>
        </w:rPr>
        <w:t xml:space="preserve"> τοποθέτηση, δηλαδή από την Επιτροπή Κ</w:t>
      </w:r>
      <w:r w:rsidRPr="00CA393B">
        <w:rPr>
          <w:rFonts w:ascii="Calibri" w:hAnsi="Calibri" w:cs="Calibri"/>
        </w:rPr>
        <w:t>εφαλαιαγοράς</w:t>
      </w:r>
      <w:r>
        <w:rPr>
          <w:rFonts w:ascii="Calibri" w:hAnsi="Calibri" w:cs="Calibri"/>
        </w:rPr>
        <w:t>.</w:t>
      </w:r>
      <w:r w:rsidRPr="00CA393B">
        <w:rPr>
          <w:rFonts w:ascii="Calibri" w:hAnsi="Calibri" w:cs="Calibri"/>
        </w:rPr>
        <w:t xml:space="preserve"> Ακούσα</w:t>
      </w:r>
      <w:r>
        <w:rPr>
          <w:rFonts w:ascii="Calibri" w:hAnsi="Calibri" w:cs="Calibri"/>
        </w:rPr>
        <w:t>με</w:t>
      </w:r>
      <w:r w:rsidRPr="00CA393B">
        <w:rPr>
          <w:rFonts w:ascii="Calibri" w:hAnsi="Calibri" w:cs="Calibri"/>
        </w:rPr>
        <w:t xml:space="preserve"> μια ενδιαφέρουσα προσέγγιση</w:t>
      </w:r>
      <w:r>
        <w:rPr>
          <w:rFonts w:ascii="Calibri" w:hAnsi="Calibri" w:cs="Calibri"/>
        </w:rPr>
        <w:t xml:space="preserve"> και</w:t>
      </w:r>
      <w:r w:rsidRPr="00CA393B">
        <w:rPr>
          <w:rFonts w:ascii="Calibri" w:hAnsi="Calibri" w:cs="Calibri"/>
        </w:rPr>
        <w:t xml:space="preserve"> κάπ</w:t>
      </w:r>
      <w:r>
        <w:rPr>
          <w:rFonts w:ascii="Calibri" w:hAnsi="Calibri" w:cs="Calibri"/>
        </w:rPr>
        <w:t>ως</w:t>
      </w:r>
      <w:r w:rsidRPr="00CA393B">
        <w:rPr>
          <w:rFonts w:ascii="Calibri" w:hAnsi="Calibri" w:cs="Calibri"/>
        </w:rPr>
        <w:t xml:space="preserve"> πρέπει να </w:t>
      </w:r>
      <w:r>
        <w:rPr>
          <w:rFonts w:ascii="Calibri" w:hAnsi="Calibri" w:cs="Calibri"/>
        </w:rPr>
        <w:t>μας το εξηγήσουν περισσότερο, γιατί δ</w:t>
      </w:r>
      <w:r w:rsidRPr="00CA393B">
        <w:rPr>
          <w:rFonts w:ascii="Calibri" w:hAnsi="Calibri" w:cs="Calibri"/>
        </w:rPr>
        <w:t xml:space="preserve">εν είμαστε εμείς </w:t>
      </w:r>
      <w:r>
        <w:rPr>
          <w:rFonts w:ascii="Calibri" w:hAnsi="Calibri" w:cs="Calibri"/>
        </w:rPr>
        <w:t xml:space="preserve">οι αρμόδιοι για </w:t>
      </w:r>
      <w:r w:rsidRPr="00CA393B">
        <w:rPr>
          <w:rFonts w:ascii="Calibri" w:hAnsi="Calibri" w:cs="Calibri"/>
        </w:rPr>
        <w:t>να καταργήσουμε τη διάταξη</w:t>
      </w:r>
      <w:r>
        <w:rPr>
          <w:rFonts w:ascii="Calibri" w:hAnsi="Calibri" w:cs="Calibri"/>
        </w:rPr>
        <w:t>, είναι προφανώς η Κ</w:t>
      </w:r>
      <w:r w:rsidRPr="00CA393B">
        <w:rPr>
          <w:rFonts w:ascii="Calibri" w:hAnsi="Calibri" w:cs="Calibri"/>
        </w:rPr>
        <w:t>υβέρνηση</w:t>
      </w:r>
      <w:r>
        <w:rPr>
          <w:rFonts w:ascii="Calibri" w:hAnsi="Calibri" w:cs="Calibri"/>
        </w:rPr>
        <w:t>,</w:t>
      </w:r>
      <w:r w:rsidRPr="00CA393B">
        <w:rPr>
          <w:rFonts w:ascii="Calibri" w:hAnsi="Calibri" w:cs="Calibri"/>
        </w:rPr>
        <w:t xml:space="preserve"> αλλά καλό θα είναι να δοθούν αυτές οι προτάσεις και να είναι και σε γνώση </w:t>
      </w:r>
      <w:r>
        <w:rPr>
          <w:rFonts w:ascii="Calibri" w:hAnsi="Calibri" w:cs="Calibri"/>
        </w:rPr>
        <w:t>των Κ</w:t>
      </w:r>
      <w:r w:rsidRPr="00CA393B">
        <w:rPr>
          <w:rFonts w:ascii="Calibri" w:hAnsi="Calibri" w:cs="Calibri"/>
        </w:rPr>
        <w:t>ομμάτων δηλαδή</w:t>
      </w:r>
      <w:r>
        <w:rPr>
          <w:rFonts w:ascii="Calibri" w:hAnsi="Calibri" w:cs="Calibri"/>
        </w:rPr>
        <w:t>,</w:t>
      </w:r>
      <w:r w:rsidRPr="00CA393B">
        <w:rPr>
          <w:rFonts w:ascii="Calibri" w:hAnsi="Calibri" w:cs="Calibri"/>
        </w:rPr>
        <w:t xml:space="preserve"> προκειμένου να γίνει ένας καλύτερος διάλογος</w:t>
      </w:r>
      <w:r>
        <w:rPr>
          <w:rFonts w:ascii="Calibri" w:hAnsi="Calibri" w:cs="Calibri"/>
        </w:rPr>
        <w:t>.</w:t>
      </w:r>
      <w:r w:rsidRPr="00CA393B">
        <w:rPr>
          <w:rFonts w:ascii="Calibri" w:hAnsi="Calibri" w:cs="Calibri"/>
        </w:rPr>
        <w:t xml:space="preserve"> </w:t>
      </w:r>
    </w:p>
    <w:p w:rsidR="001370DF" w:rsidRDefault="001370DF" w:rsidP="003C4EC5">
      <w:pPr>
        <w:spacing w:line="276" w:lineRule="auto"/>
        <w:ind w:firstLine="720"/>
        <w:jc w:val="both"/>
        <w:rPr>
          <w:rFonts w:ascii="Calibri" w:hAnsi="Calibri" w:cs="Calibri"/>
        </w:rPr>
      </w:pPr>
      <w:r w:rsidRPr="00CA393B">
        <w:rPr>
          <w:rFonts w:ascii="Calibri" w:hAnsi="Calibri" w:cs="Calibri"/>
        </w:rPr>
        <w:t xml:space="preserve">Οι βασικές μας ερωτήσεις αφορούν αφενός μεν </w:t>
      </w:r>
      <w:r>
        <w:rPr>
          <w:rFonts w:ascii="Calibri" w:hAnsi="Calibri" w:cs="Calibri"/>
        </w:rPr>
        <w:t>την ΑΑΔΕ, είναι μία γενική ερώτηση κύριε Π</w:t>
      </w:r>
      <w:r w:rsidRPr="00CA393B">
        <w:rPr>
          <w:rFonts w:ascii="Calibri" w:hAnsi="Calibri" w:cs="Calibri"/>
        </w:rPr>
        <w:t>ρόεδρε</w:t>
      </w:r>
      <w:r>
        <w:rPr>
          <w:rFonts w:ascii="Calibri" w:hAnsi="Calibri" w:cs="Calibri"/>
        </w:rPr>
        <w:t xml:space="preserve">, </w:t>
      </w:r>
      <w:r w:rsidRPr="00CA393B">
        <w:rPr>
          <w:rFonts w:ascii="Calibri" w:hAnsi="Calibri" w:cs="Calibri"/>
        </w:rPr>
        <w:t>ξέρετε</w:t>
      </w:r>
      <w:r>
        <w:rPr>
          <w:rFonts w:ascii="Calibri" w:hAnsi="Calibri" w:cs="Calibri"/>
        </w:rPr>
        <w:t xml:space="preserve"> ότι είναι</w:t>
      </w:r>
      <w:r w:rsidRPr="00CA393B">
        <w:rPr>
          <w:rFonts w:ascii="Calibri" w:hAnsi="Calibri" w:cs="Calibri"/>
        </w:rPr>
        <w:t xml:space="preserve"> γενικότερη</w:t>
      </w:r>
      <w:r>
        <w:rPr>
          <w:rFonts w:ascii="Calibri" w:hAnsi="Calibri" w:cs="Calibri"/>
        </w:rPr>
        <w:t xml:space="preserve"> και την θέτω,</w:t>
      </w:r>
      <w:r w:rsidRPr="00CA393B">
        <w:rPr>
          <w:rFonts w:ascii="Calibri" w:hAnsi="Calibri" w:cs="Calibri"/>
        </w:rPr>
        <w:t xml:space="preserve"> </w:t>
      </w:r>
      <w:r>
        <w:rPr>
          <w:rFonts w:ascii="Calibri" w:hAnsi="Calibri" w:cs="Calibri"/>
        </w:rPr>
        <w:t xml:space="preserve">επειδή </w:t>
      </w:r>
      <w:r w:rsidRPr="00CA393B">
        <w:rPr>
          <w:rFonts w:ascii="Calibri" w:hAnsi="Calibri" w:cs="Calibri"/>
        </w:rPr>
        <w:t>επιφορτίζεται ένα μέρος των δ</w:t>
      </w:r>
      <w:r>
        <w:rPr>
          <w:rFonts w:ascii="Calibri" w:hAnsi="Calibri" w:cs="Calibri"/>
        </w:rPr>
        <w:t xml:space="preserve">ιασταυρωτικών </w:t>
      </w:r>
      <w:r w:rsidRPr="00CA393B">
        <w:rPr>
          <w:rFonts w:ascii="Calibri" w:hAnsi="Calibri" w:cs="Calibri"/>
        </w:rPr>
        <w:t>ελέγχων και άλλων ζητημάτων</w:t>
      </w:r>
      <w:r>
        <w:rPr>
          <w:rFonts w:ascii="Calibri" w:hAnsi="Calibri" w:cs="Calibri"/>
        </w:rPr>
        <w:t xml:space="preserve"> η ΑΑΔΕ.</w:t>
      </w:r>
      <w:r w:rsidRPr="00CA393B">
        <w:rPr>
          <w:rFonts w:ascii="Calibri" w:hAnsi="Calibri" w:cs="Calibri"/>
        </w:rPr>
        <w:t xml:space="preserve"> Θέλουμε μία απάντηση για την προετοιμασία τέλος πάντων</w:t>
      </w:r>
      <w:r>
        <w:rPr>
          <w:rFonts w:ascii="Calibri" w:hAnsi="Calibri" w:cs="Calibri"/>
        </w:rPr>
        <w:t xml:space="preserve">, </w:t>
      </w:r>
      <w:r w:rsidRPr="009428F3">
        <w:rPr>
          <w:rFonts w:ascii="Calibri" w:hAnsi="Calibri" w:cs="Calibri"/>
        </w:rPr>
        <w:t>δηλαδή</w:t>
      </w:r>
      <w:r w:rsidR="006A720A">
        <w:rPr>
          <w:rFonts w:ascii="Calibri" w:hAnsi="Calibri" w:cs="Calibri"/>
        </w:rPr>
        <w:t>,</w:t>
      </w:r>
      <w:r w:rsidRPr="009428F3">
        <w:rPr>
          <w:rFonts w:ascii="Calibri" w:hAnsi="Calibri" w:cs="Calibri"/>
        </w:rPr>
        <w:t xml:space="preserve"> </w:t>
      </w:r>
      <w:r>
        <w:rPr>
          <w:rFonts w:ascii="Calibri" w:hAnsi="Calibri" w:cs="Calibri"/>
        </w:rPr>
        <w:t>για την ετοιμότητα της υπηρεσία</w:t>
      </w:r>
      <w:r w:rsidRPr="00CA393B">
        <w:rPr>
          <w:rFonts w:ascii="Calibri" w:hAnsi="Calibri" w:cs="Calibri"/>
        </w:rPr>
        <w:t>ς</w:t>
      </w:r>
      <w:r>
        <w:rPr>
          <w:rFonts w:ascii="Calibri" w:hAnsi="Calibri" w:cs="Calibri"/>
        </w:rPr>
        <w:t>,</w:t>
      </w:r>
      <w:r w:rsidRPr="00CA393B">
        <w:rPr>
          <w:rFonts w:ascii="Calibri" w:hAnsi="Calibri" w:cs="Calibri"/>
        </w:rPr>
        <w:t xml:space="preserve"> εν προκειμένω της δημόσιας υπηρεσίας</w:t>
      </w:r>
      <w:r>
        <w:rPr>
          <w:rFonts w:ascii="Calibri" w:hAnsi="Calibri" w:cs="Calibri"/>
        </w:rPr>
        <w:t>,</w:t>
      </w:r>
      <w:r w:rsidRPr="00CA393B">
        <w:rPr>
          <w:rFonts w:ascii="Calibri" w:hAnsi="Calibri" w:cs="Calibri"/>
        </w:rPr>
        <w:t xml:space="preserve"> για </w:t>
      </w:r>
      <w:r>
        <w:rPr>
          <w:rFonts w:ascii="Calibri" w:hAnsi="Calibri" w:cs="Calibri"/>
        </w:rPr>
        <w:t>να ενσωματώσει</w:t>
      </w:r>
      <w:r w:rsidRPr="00CA393B">
        <w:rPr>
          <w:rFonts w:ascii="Calibri" w:hAnsi="Calibri" w:cs="Calibri"/>
        </w:rPr>
        <w:t xml:space="preserve"> αυτ</w:t>
      </w:r>
      <w:r>
        <w:rPr>
          <w:rFonts w:ascii="Calibri" w:hAnsi="Calibri" w:cs="Calibri"/>
        </w:rPr>
        <w:t>ό</w:t>
      </w:r>
      <w:r w:rsidRPr="00CA393B">
        <w:rPr>
          <w:rFonts w:ascii="Calibri" w:hAnsi="Calibri" w:cs="Calibri"/>
        </w:rPr>
        <w:t xml:space="preserve"> τ</w:t>
      </w:r>
      <w:r>
        <w:rPr>
          <w:rFonts w:ascii="Calibri" w:hAnsi="Calibri" w:cs="Calibri"/>
        </w:rPr>
        <w:t>ο</w:t>
      </w:r>
      <w:r w:rsidRPr="00CA393B">
        <w:rPr>
          <w:rFonts w:ascii="Calibri" w:hAnsi="Calibri" w:cs="Calibri"/>
        </w:rPr>
        <w:t xml:space="preserve"> οποί</w:t>
      </w:r>
      <w:r>
        <w:rPr>
          <w:rFonts w:ascii="Calibri" w:hAnsi="Calibri" w:cs="Calibri"/>
        </w:rPr>
        <w:t>ο</w:t>
      </w:r>
      <w:r w:rsidRPr="00CA393B">
        <w:rPr>
          <w:rFonts w:ascii="Calibri" w:hAnsi="Calibri" w:cs="Calibri"/>
        </w:rPr>
        <w:t xml:space="preserve"> νομοθετούμε</w:t>
      </w:r>
      <w:r>
        <w:rPr>
          <w:rFonts w:ascii="Calibri" w:hAnsi="Calibri" w:cs="Calibri"/>
        </w:rPr>
        <w:t>, που είναι</w:t>
      </w:r>
      <w:r w:rsidRPr="00CA393B">
        <w:rPr>
          <w:rFonts w:ascii="Calibri" w:hAnsi="Calibri" w:cs="Calibri"/>
        </w:rPr>
        <w:t xml:space="preserve"> προς </w:t>
      </w:r>
      <w:r>
        <w:rPr>
          <w:rFonts w:ascii="Calibri" w:hAnsi="Calibri" w:cs="Calibri"/>
        </w:rPr>
        <w:t xml:space="preserve">τη </w:t>
      </w:r>
      <w:r w:rsidRPr="00CA393B">
        <w:rPr>
          <w:rFonts w:ascii="Calibri" w:hAnsi="Calibri" w:cs="Calibri"/>
        </w:rPr>
        <w:t>σωστή κατεύθυνση</w:t>
      </w:r>
      <w:r>
        <w:rPr>
          <w:rFonts w:ascii="Calibri" w:hAnsi="Calibri" w:cs="Calibri"/>
        </w:rPr>
        <w:t>,</w:t>
      </w:r>
      <w:r w:rsidRPr="00CA393B">
        <w:rPr>
          <w:rFonts w:ascii="Calibri" w:hAnsi="Calibri" w:cs="Calibri"/>
        </w:rPr>
        <w:t xml:space="preserve"> όπως έχουμε πει όλοι </w:t>
      </w:r>
      <w:r>
        <w:rPr>
          <w:rFonts w:ascii="Calibri" w:hAnsi="Calibri" w:cs="Calibri"/>
        </w:rPr>
        <w:t>μας.</w:t>
      </w:r>
      <w:r w:rsidRPr="00CA393B">
        <w:rPr>
          <w:rFonts w:ascii="Calibri" w:hAnsi="Calibri" w:cs="Calibri"/>
        </w:rPr>
        <w:t xml:space="preserve"> </w:t>
      </w:r>
    </w:p>
    <w:p w:rsidR="001370DF" w:rsidRDefault="001370DF" w:rsidP="003C4EC5">
      <w:pPr>
        <w:spacing w:line="276" w:lineRule="auto"/>
        <w:ind w:firstLine="720"/>
        <w:jc w:val="both"/>
        <w:rPr>
          <w:rFonts w:ascii="Calibri" w:hAnsi="Calibri" w:cs="Calibri"/>
        </w:rPr>
      </w:pPr>
      <w:r>
        <w:rPr>
          <w:rFonts w:ascii="Calibri" w:hAnsi="Calibri" w:cs="Calibri"/>
        </w:rPr>
        <w:lastRenderedPageBreak/>
        <w:t xml:space="preserve">Βέβαια, </w:t>
      </w:r>
      <w:r w:rsidRPr="00CA393B">
        <w:rPr>
          <w:rFonts w:ascii="Calibri" w:hAnsi="Calibri" w:cs="Calibri"/>
        </w:rPr>
        <w:t>αυτό το ερώτημα δεν είναι θεωρητικό</w:t>
      </w:r>
      <w:r>
        <w:rPr>
          <w:rFonts w:ascii="Calibri" w:hAnsi="Calibri" w:cs="Calibri"/>
        </w:rPr>
        <w:t>, γιατί</w:t>
      </w:r>
      <w:r w:rsidRPr="00CA393B">
        <w:rPr>
          <w:rFonts w:ascii="Calibri" w:hAnsi="Calibri" w:cs="Calibri"/>
        </w:rPr>
        <w:t xml:space="preserve"> έχουμε μαζί μας </w:t>
      </w:r>
      <w:r>
        <w:rPr>
          <w:rFonts w:ascii="Calibri" w:hAnsi="Calibri" w:cs="Calibri"/>
        </w:rPr>
        <w:t>σήμερα τον Πρόεδρο του Οικονομικού Ε</w:t>
      </w:r>
      <w:r w:rsidRPr="00CA393B">
        <w:rPr>
          <w:rFonts w:ascii="Calibri" w:hAnsi="Calibri" w:cs="Calibri"/>
        </w:rPr>
        <w:t>πιμελητηρίου</w:t>
      </w:r>
      <w:r>
        <w:rPr>
          <w:rFonts w:ascii="Calibri" w:hAnsi="Calibri" w:cs="Calibri"/>
        </w:rPr>
        <w:t xml:space="preserve"> και θυμόμαστε όλοι τι μας έχει </w:t>
      </w:r>
      <w:r w:rsidRPr="00CA393B">
        <w:rPr>
          <w:rFonts w:ascii="Calibri" w:hAnsi="Calibri" w:cs="Calibri"/>
        </w:rPr>
        <w:t xml:space="preserve">πει για τις προθεσμίες των φορολογικών δηλώσεων και </w:t>
      </w:r>
      <w:r>
        <w:rPr>
          <w:rFonts w:ascii="Calibri" w:hAnsi="Calibri" w:cs="Calibri"/>
        </w:rPr>
        <w:t xml:space="preserve">για </w:t>
      </w:r>
      <w:r w:rsidRPr="00CA393B">
        <w:rPr>
          <w:rFonts w:ascii="Calibri" w:hAnsi="Calibri" w:cs="Calibri"/>
        </w:rPr>
        <w:t>τη</w:t>
      </w:r>
      <w:r>
        <w:rPr>
          <w:rFonts w:ascii="Calibri" w:hAnsi="Calibri" w:cs="Calibri"/>
        </w:rPr>
        <w:t>ν αυτόματη</w:t>
      </w:r>
      <w:r w:rsidRPr="00CA393B">
        <w:rPr>
          <w:rFonts w:ascii="Calibri" w:hAnsi="Calibri" w:cs="Calibri"/>
        </w:rPr>
        <w:t xml:space="preserve"> δήλωση </w:t>
      </w:r>
      <w:r>
        <w:rPr>
          <w:rFonts w:ascii="Calibri" w:hAnsi="Calibri" w:cs="Calibri"/>
        </w:rPr>
        <w:t xml:space="preserve">και όλα αυτά </w:t>
      </w:r>
      <w:r w:rsidRPr="00CA393B">
        <w:rPr>
          <w:rFonts w:ascii="Calibri" w:hAnsi="Calibri" w:cs="Calibri"/>
        </w:rPr>
        <w:t>και δικαιώθηκε</w:t>
      </w:r>
      <w:r>
        <w:rPr>
          <w:rFonts w:ascii="Calibri" w:hAnsi="Calibri" w:cs="Calibri"/>
        </w:rPr>
        <w:t>,</w:t>
      </w:r>
      <w:r w:rsidRPr="00CA393B">
        <w:rPr>
          <w:rFonts w:ascii="Calibri" w:hAnsi="Calibri" w:cs="Calibri"/>
        </w:rPr>
        <w:t xml:space="preserve"> πικρά νομίζω</w:t>
      </w:r>
      <w:r>
        <w:rPr>
          <w:rFonts w:ascii="Calibri" w:hAnsi="Calibri" w:cs="Calibri"/>
        </w:rPr>
        <w:t>.</w:t>
      </w:r>
      <w:r w:rsidRPr="00CA393B">
        <w:rPr>
          <w:rFonts w:ascii="Calibri" w:hAnsi="Calibri" w:cs="Calibri"/>
        </w:rPr>
        <w:t xml:space="preserve"> </w:t>
      </w:r>
    </w:p>
    <w:p w:rsidR="006A720A" w:rsidRDefault="001370DF" w:rsidP="003C4EC5">
      <w:pPr>
        <w:spacing w:line="276" w:lineRule="auto"/>
        <w:ind w:firstLine="720"/>
        <w:jc w:val="both"/>
        <w:rPr>
          <w:rFonts w:ascii="Calibri" w:hAnsi="Calibri"/>
          <w:color w:val="000000"/>
        </w:rPr>
      </w:pPr>
      <w:r>
        <w:rPr>
          <w:rFonts w:ascii="Calibri" w:hAnsi="Calibri"/>
          <w:color w:val="000000"/>
        </w:rPr>
        <w:t xml:space="preserve">Κανείς μας δεν θέλει </w:t>
      </w:r>
      <w:r w:rsidRPr="00A33FC6">
        <w:rPr>
          <w:rFonts w:ascii="Calibri" w:hAnsi="Calibri"/>
          <w:color w:val="000000"/>
        </w:rPr>
        <w:t xml:space="preserve">να δικαιώνεται με κακή εξέλιξη χωρίς να </w:t>
      </w:r>
      <w:r>
        <w:rPr>
          <w:rFonts w:ascii="Calibri" w:hAnsi="Calibri"/>
          <w:color w:val="000000"/>
        </w:rPr>
        <w:t xml:space="preserve">θέλουμε να δικαιωνόμαστε </w:t>
      </w:r>
      <w:r w:rsidRPr="00A33FC6">
        <w:rPr>
          <w:rFonts w:ascii="Calibri" w:hAnsi="Calibri"/>
          <w:color w:val="000000"/>
        </w:rPr>
        <w:t xml:space="preserve">με θετικές </w:t>
      </w:r>
      <w:r>
        <w:rPr>
          <w:rFonts w:ascii="Calibri" w:hAnsi="Calibri"/>
          <w:color w:val="000000"/>
        </w:rPr>
        <w:t xml:space="preserve">εξελίξεις, δηλαδή, κάτι </w:t>
      </w:r>
      <w:r w:rsidRPr="00A33FC6">
        <w:rPr>
          <w:rFonts w:ascii="Calibri" w:hAnsi="Calibri"/>
          <w:color w:val="000000"/>
        </w:rPr>
        <w:t xml:space="preserve">να πάει </w:t>
      </w:r>
      <w:r>
        <w:rPr>
          <w:rFonts w:ascii="Calibri" w:hAnsi="Calibri"/>
          <w:color w:val="000000"/>
        </w:rPr>
        <w:t>κα</w:t>
      </w:r>
      <w:r w:rsidRPr="00A33FC6">
        <w:rPr>
          <w:rFonts w:ascii="Calibri" w:hAnsi="Calibri"/>
          <w:color w:val="000000"/>
        </w:rPr>
        <w:t xml:space="preserve">λά </w:t>
      </w:r>
      <w:r>
        <w:rPr>
          <w:rFonts w:ascii="Calibri" w:hAnsi="Calibri"/>
          <w:color w:val="000000"/>
        </w:rPr>
        <w:t xml:space="preserve">και </w:t>
      </w:r>
      <w:r w:rsidRPr="00A33FC6">
        <w:rPr>
          <w:rFonts w:ascii="Calibri" w:hAnsi="Calibri"/>
          <w:color w:val="000000"/>
        </w:rPr>
        <w:t xml:space="preserve">όχι </w:t>
      </w:r>
      <w:r>
        <w:rPr>
          <w:rFonts w:ascii="Calibri" w:hAnsi="Calibri"/>
          <w:color w:val="000000"/>
        </w:rPr>
        <w:t xml:space="preserve">ότι </w:t>
      </w:r>
      <w:r w:rsidRPr="00A33FC6">
        <w:rPr>
          <w:rFonts w:ascii="Calibri" w:hAnsi="Calibri"/>
          <w:color w:val="000000"/>
        </w:rPr>
        <w:t>να προβλέ</w:t>
      </w:r>
      <w:r>
        <w:rPr>
          <w:rFonts w:ascii="Calibri" w:hAnsi="Calibri"/>
          <w:color w:val="000000"/>
        </w:rPr>
        <w:t>π</w:t>
      </w:r>
      <w:r w:rsidRPr="00A33FC6">
        <w:rPr>
          <w:rFonts w:ascii="Calibri" w:hAnsi="Calibri"/>
          <w:color w:val="000000"/>
        </w:rPr>
        <w:t xml:space="preserve">ουμε </w:t>
      </w:r>
      <w:r>
        <w:rPr>
          <w:rFonts w:ascii="Calibri" w:hAnsi="Calibri"/>
          <w:color w:val="000000"/>
        </w:rPr>
        <w:t xml:space="preserve">κάτι αρνητικό. </w:t>
      </w:r>
    </w:p>
    <w:p w:rsidR="001370DF" w:rsidRDefault="001370DF" w:rsidP="003C4EC5">
      <w:pPr>
        <w:spacing w:line="276" w:lineRule="auto"/>
        <w:ind w:firstLine="720"/>
        <w:jc w:val="both"/>
        <w:rPr>
          <w:rFonts w:ascii="Calibri" w:hAnsi="Calibri"/>
          <w:color w:val="000000"/>
        </w:rPr>
      </w:pPr>
      <w:r>
        <w:rPr>
          <w:rFonts w:ascii="Calibri" w:hAnsi="Calibri"/>
          <w:color w:val="000000"/>
        </w:rPr>
        <w:t xml:space="preserve">Κύριε Υφυπουργέ, σας δίνουμε </w:t>
      </w:r>
      <w:r w:rsidRPr="00A33FC6">
        <w:rPr>
          <w:rFonts w:ascii="Calibri" w:hAnsi="Calibri"/>
          <w:color w:val="000000"/>
        </w:rPr>
        <w:t xml:space="preserve">συγχαρητήρια </w:t>
      </w:r>
      <w:r>
        <w:rPr>
          <w:rFonts w:ascii="Calibri" w:hAnsi="Calibri"/>
          <w:color w:val="000000"/>
        </w:rPr>
        <w:t>από</w:t>
      </w:r>
      <w:r w:rsidRPr="00A33FC6">
        <w:rPr>
          <w:rFonts w:ascii="Calibri" w:hAnsi="Calibri"/>
          <w:color w:val="000000"/>
        </w:rPr>
        <w:t xml:space="preserve"> τη μεριά </w:t>
      </w:r>
      <w:r>
        <w:rPr>
          <w:rFonts w:ascii="Calibri" w:hAnsi="Calibri"/>
          <w:color w:val="000000"/>
        </w:rPr>
        <w:t>μας</w:t>
      </w:r>
      <w:r w:rsidRPr="00A33FC6">
        <w:rPr>
          <w:rFonts w:ascii="Calibri" w:hAnsi="Calibri"/>
          <w:color w:val="000000"/>
        </w:rPr>
        <w:t xml:space="preserve"> </w:t>
      </w:r>
      <w:r>
        <w:rPr>
          <w:rFonts w:ascii="Calibri" w:hAnsi="Calibri"/>
          <w:color w:val="000000"/>
        </w:rPr>
        <w:t xml:space="preserve">για την ανάληψη των καθηκόντων σας, </w:t>
      </w:r>
      <w:r w:rsidRPr="00A33FC6">
        <w:rPr>
          <w:rFonts w:ascii="Calibri" w:hAnsi="Calibri"/>
          <w:color w:val="000000"/>
        </w:rPr>
        <w:t xml:space="preserve">είναι και στα πλαίσια των αρμοδιοτήτων </w:t>
      </w:r>
      <w:r w:rsidR="006A720A">
        <w:rPr>
          <w:rFonts w:ascii="Calibri" w:hAnsi="Calibri"/>
          <w:color w:val="000000"/>
        </w:rPr>
        <w:t xml:space="preserve">σας, </w:t>
      </w:r>
      <w:r>
        <w:rPr>
          <w:rFonts w:ascii="Calibri" w:hAnsi="Calibri"/>
          <w:color w:val="000000"/>
        </w:rPr>
        <w:t>δεν πρέπει να αρ</w:t>
      </w:r>
      <w:r w:rsidRPr="00A33FC6">
        <w:rPr>
          <w:rFonts w:ascii="Calibri" w:hAnsi="Calibri"/>
          <w:color w:val="000000"/>
        </w:rPr>
        <w:t xml:space="preserve">γούμε στην εισαγωγή διαφόρων </w:t>
      </w:r>
      <w:r>
        <w:rPr>
          <w:rFonts w:ascii="Calibri" w:hAnsi="Calibri"/>
          <w:color w:val="000000"/>
        </w:rPr>
        <w:t xml:space="preserve">νέων </w:t>
      </w:r>
      <w:r w:rsidRPr="00A33FC6">
        <w:rPr>
          <w:rFonts w:ascii="Calibri" w:hAnsi="Calibri"/>
          <w:color w:val="000000"/>
        </w:rPr>
        <w:t>πραγμάτων</w:t>
      </w:r>
      <w:r>
        <w:rPr>
          <w:rFonts w:ascii="Calibri" w:hAnsi="Calibri"/>
          <w:color w:val="000000"/>
        </w:rPr>
        <w:t>,</w:t>
      </w:r>
      <w:r w:rsidRPr="00A33FC6">
        <w:rPr>
          <w:rFonts w:ascii="Calibri" w:hAnsi="Calibri"/>
          <w:color w:val="000000"/>
        </w:rPr>
        <w:t xml:space="preserve"> αλλά εν πάση περιπτώσει</w:t>
      </w:r>
      <w:r>
        <w:rPr>
          <w:rFonts w:ascii="Calibri" w:hAnsi="Calibri"/>
          <w:color w:val="000000"/>
        </w:rPr>
        <w:t>,</w:t>
      </w:r>
      <w:r w:rsidRPr="00A33FC6">
        <w:rPr>
          <w:rFonts w:ascii="Calibri" w:hAnsi="Calibri"/>
          <w:color w:val="000000"/>
        </w:rPr>
        <w:t xml:space="preserve"> όταν δεν λαμβάνουμε και τα ανάλογα μέτρα και δεν έχουμε και τον στοιχειώδη ρεαλισμό</w:t>
      </w:r>
      <w:r>
        <w:rPr>
          <w:rFonts w:ascii="Calibri" w:hAnsi="Calibri"/>
          <w:color w:val="000000"/>
        </w:rPr>
        <w:t>,</w:t>
      </w:r>
      <w:r w:rsidRPr="00A33FC6">
        <w:rPr>
          <w:rFonts w:ascii="Calibri" w:hAnsi="Calibri"/>
          <w:color w:val="000000"/>
        </w:rPr>
        <w:t xml:space="preserve"> πολλές φορές επιτυγχάνουμε ανά</w:t>
      </w:r>
      <w:r>
        <w:rPr>
          <w:rFonts w:ascii="Calibri" w:hAnsi="Calibri"/>
          <w:color w:val="000000"/>
        </w:rPr>
        <w:t>ποδο</w:t>
      </w:r>
      <w:r w:rsidRPr="00A33FC6">
        <w:rPr>
          <w:rFonts w:ascii="Calibri" w:hAnsi="Calibri"/>
          <w:color w:val="000000"/>
        </w:rPr>
        <w:t xml:space="preserve"> αποτέλεσμα</w:t>
      </w:r>
      <w:r>
        <w:rPr>
          <w:rFonts w:ascii="Calibri" w:hAnsi="Calibri"/>
          <w:color w:val="000000"/>
        </w:rPr>
        <w:t xml:space="preserve"> απ’ αυτό.</w:t>
      </w:r>
      <w:r w:rsidRPr="00A33FC6">
        <w:rPr>
          <w:rFonts w:ascii="Calibri" w:hAnsi="Calibri"/>
          <w:color w:val="000000"/>
        </w:rPr>
        <w:t xml:space="preserve"> </w:t>
      </w:r>
    </w:p>
    <w:p w:rsidR="001370DF" w:rsidRDefault="001370DF" w:rsidP="003C4EC5">
      <w:pPr>
        <w:spacing w:line="276" w:lineRule="auto"/>
        <w:ind w:firstLine="720"/>
        <w:jc w:val="both"/>
        <w:rPr>
          <w:rFonts w:ascii="Calibri" w:hAnsi="Calibri"/>
          <w:color w:val="000000"/>
        </w:rPr>
      </w:pPr>
      <w:r w:rsidRPr="00A33FC6">
        <w:rPr>
          <w:rFonts w:ascii="Calibri" w:hAnsi="Calibri"/>
          <w:color w:val="000000"/>
        </w:rPr>
        <w:t>Υπάρχει μια γενικότερη αναστάτωση</w:t>
      </w:r>
      <w:r>
        <w:rPr>
          <w:rFonts w:ascii="Calibri" w:hAnsi="Calibri"/>
          <w:color w:val="000000"/>
        </w:rPr>
        <w:t>,</w:t>
      </w:r>
      <w:r w:rsidRPr="00A33FC6">
        <w:rPr>
          <w:rFonts w:ascii="Calibri" w:hAnsi="Calibri"/>
          <w:color w:val="000000"/>
        </w:rPr>
        <w:t xml:space="preserve"> εξού και το ερώτημα</w:t>
      </w:r>
      <w:r>
        <w:rPr>
          <w:rFonts w:ascii="Calibri" w:hAnsi="Calibri"/>
          <w:color w:val="000000"/>
        </w:rPr>
        <w:t>,</w:t>
      </w:r>
      <w:r w:rsidRPr="00A33FC6">
        <w:rPr>
          <w:rFonts w:ascii="Calibri" w:hAnsi="Calibri"/>
          <w:color w:val="000000"/>
        </w:rPr>
        <w:t xml:space="preserve"> </w:t>
      </w:r>
      <w:r>
        <w:rPr>
          <w:rFonts w:ascii="Calibri" w:hAnsi="Calibri"/>
          <w:color w:val="000000"/>
        </w:rPr>
        <w:t xml:space="preserve">είναι συγκεκριμένο που έχουμε στην ΑΑΔΕ, δεν είναι </w:t>
      </w:r>
      <w:r w:rsidRPr="00A33FC6">
        <w:rPr>
          <w:rFonts w:ascii="Calibri" w:hAnsi="Calibri"/>
          <w:color w:val="000000"/>
        </w:rPr>
        <w:t>γενικό και αόριστο</w:t>
      </w:r>
      <w:r>
        <w:rPr>
          <w:rFonts w:ascii="Calibri" w:hAnsi="Calibri"/>
          <w:color w:val="000000"/>
        </w:rPr>
        <w:t>.</w:t>
      </w:r>
      <w:r w:rsidRPr="00A33FC6">
        <w:rPr>
          <w:rFonts w:ascii="Calibri" w:hAnsi="Calibri"/>
          <w:color w:val="000000"/>
        </w:rPr>
        <w:t xml:space="preserve"> Δεν θέλω </w:t>
      </w:r>
      <w:r>
        <w:rPr>
          <w:rFonts w:ascii="Calibri" w:hAnsi="Calibri"/>
          <w:color w:val="000000"/>
        </w:rPr>
        <w:t xml:space="preserve">τώρα </w:t>
      </w:r>
      <w:r w:rsidRPr="00A33FC6">
        <w:rPr>
          <w:rFonts w:ascii="Calibri" w:hAnsi="Calibri"/>
          <w:color w:val="000000"/>
        </w:rPr>
        <w:t>να ρωτήσω για τις φορολογικές δηλώσεις</w:t>
      </w:r>
      <w:r>
        <w:rPr>
          <w:rFonts w:ascii="Calibri" w:hAnsi="Calibri"/>
          <w:color w:val="000000"/>
        </w:rPr>
        <w:t>,</w:t>
      </w:r>
      <w:r w:rsidRPr="00A33FC6">
        <w:rPr>
          <w:rFonts w:ascii="Calibri" w:hAnsi="Calibri"/>
          <w:color w:val="000000"/>
        </w:rPr>
        <w:t xml:space="preserve"> που είναι το </w:t>
      </w:r>
      <w:r>
        <w:rPr>
          <w:rFonts w:ascii="Calibri" w:hAnsi="Calibri"/>
          <w:color w:val="000000"/>
        </w:rPr>
        <w:t xml:space="preserve">ζεν </w:t>
      </w:r>
      <w:r w:rsidRPr="00A33FC6">
        <w:rPr>
          <w:rFonts w:ascii="Calibri" w:hAnsi="Calibri"/>
          <w:color w:val="000000"/>
        </w:rPr>
        <w:t>θέμα των ημερών</w:t>
      </w:r>
      <w:r w:rsidRPr="00E627D6">
        <w:rPr>
          <w:rFonts w:ascii="Calibri" w:hAnsi="Calibri"/>
          <w:color w:val="000000"/>
        </w:rPr>
        <w:t>,</w:t>
      </w:r>
      <w:r w:rsidRPr="00A33FC6">
        <w:rPr>
          <w:rFonts w:ascii="Calibri" w:hAnsi="Calibri"/>
          <w:color w:val="000000"/>
        </w:rPr>
        <w:t xml:space="preserve"> γιατί προφανώς η απάντηση </w:t>
      </w:r>
      <w:r>
        <w:rPr>
          <w:rFonts w:ascii="Calibri" w:hAnsi="Calibri"/>
          <w:color w:val="000000"/>
        </w:rPr>
        <w:t>είναι ότι</w:t>
      </w:r>
      <w:r w:rsidRPr="00A33FC6">
        <w:rPr>
          <w:rFonts w:ascii="Calibri" w:hAnsi="Calibri"/>
          <w:color w:val="000000"/>
        </w:rPr>
        <w:t xml:space="preserve"> είναι </w:t>
      </w:r>
      <w:r>
        <w:rPr>
          <w:rFonts w:ascii="Calibri" w:hAnsi="Calibri"/>
          <w:color w:val="000000"/>
        </w:rPr>
        <w:t>εκτός</w:t>
      </w:r>
      <w:r w:rsidRPr="00A33FC6">
        <w:rPr>
          <w:rFonts w:ascii="Calibri" w:hAnsi="Calibri"/>
          <w:color w:val="000000"/>
        </w:rPr>
        <w:t xml:space="preserve"> θέματος </w:t>
      </w:r>
      <w:r>
        <w:rPr>
          <w:rFonts w:ascii="Calibri" w:hAnsi="Calibri"/>
          <w:color w:val="000000"/>
        </w:rPr>
        <w:t xml:space="preserve">και </w:t>
      </w:r>
      <w:r w:rsidRPr="00A33FC6">
        <w:rPr>
          <w:rFonts w:ascii="Calibri" w:hAnsi="Calibri"/>
          <w:color w:val="000000"/>
        </w:rPr>
        <w:t xml:space="preserve">είναι όντως εκτός </w:t>
      </w:r>
      <w:r w:rsidRPr="004A3103">
        <w:rPr>
          <w:rFonts w:ascii="Calibri" w:hAnsi="Calibri"/>
          <w:color w:val="000000"/>
        </w:rPr>
        <w:t>θέματος</w:t>
      </w:r>
      <w:r>
        <w:rPr>
          <w:rFonts w:ascii="Calibri" w:hAnsi="Calibri"/>
          <w:color w:val="000000"/>
        </w:rPr>
        <w:t>,</w:t>
      </w:r>
      <w:r w:rsidRPr="004A3103">
        <w:rPr>
          <w:rFonts w:ascii="Calibri" w:hAnsi="Calibri"/>
          <w:color w:val="000000"/>
        </w:rPr>
        <w:t xml:space="preserve"> </w:t>
      </w:r>
      <w:r>
        <w:rPr>
          <w:rFonts w:ascii="Calibri" w:hAnsi="Calibri"/>
          <w:color w:val="000000"/>
        </w:rPr>
        <w:t>αλλά είναι</w:t>
      </w:r>
      <w:r w:rsidRPr="00A33FC6">
        <w:rPr>
          <w:rFonts w:ascii="Calibri" w:hAnsi="Calibri"/>
          <w:color w:val="000000"/>
        </w:rPr>
        <w:t xml:space="preserve"> θέμα μεγάλο</w:t>
      </w:r>
      <w:r>
        <w:rPr>
          <w:rFonts w:ascii="Calibri" w:hAnsi="Calibri"/>
          <w:color w:val="000000"/>
        </w:rPr>
        <w:t xml:space="preserve"> π</w:t>
      </w:r>
      <w:r w:rsidRPr="00A33FC6">
        <w:rPr>
          <w:rFonts w:ascii="Calibri" w:hAnsi="Calibri"/>
          <w:color w:val="000000"/>
        </w:rPr>
        <w:t>αρόλα αυτά</w:t>
      </w:r>
      <w:r>
        <w:rPr>
          <w:rFonts w:ascii="Calibri" w:hAnsi="Calibri"/>
          <w:color w:val="000000"/>
        </w:rPr>
        <w:t>.</w:t>
      </w:r>
    </w:p>
    <w:p w:rsidR="001370DF" w:rsidRDefault="001370DF" w:rsidP="003C4EC5">
      <w:pPr>
        <w:spacing w:line="276" w:lineRule="auto"/>
        <w:ind w:firstLine="720"/>
        <w:jc w:val="both"/>
        <w:rPr>
          <w:rFonts w:ascii="Calibri" w:hAnsi="Calibri"/>
          <w:color w:val="000000"/>
        </w:rPr>
      </w:pPr>
      <w:r w:rsidRPr="00A33FC6">
        <w:rPr>
          <w:rFonts w:ascii="Calibri" w:hAnsi="Calibri"/>
          <w:color w:val="000000"/>
        </w:rPr>
        <w:t xml:space="preserve"> Τώρα</w:t>
      </w:r>
      <w:r>
        <w:rPr>
          <w:rFonts w:ascii="Calibri" w:hAnsi="Calibri"/>
          <w:color w:val="000000"/>
        </w:rPr>
        <w:t>,</w:t>
      </w:r>
      <w:r w:rsidRPr="00A33FC6">
        <w:rPr>
          <w:rFonts w:ascii="Calibri" w:hAnsi="Calibri"/>
          <w:color w:val="000000"/>
        </w:rPr>
        <w:t xml:space="preserve"> το βασικό ερώτημ</w:t>
      </w:r>
      <w:r>
        <w:rPr>
          <w:rFonts w:ascii="Calibri" w:hAnsi="Calibri"/>
          <w:color w:val="000000"/>
        </w:rPr>
        <w:t>ά μ</w:t>
      </w:r>
      <w:r w:rsidRPr="00A33FC6">
        <w:rPr>
          <w:rFonts w:ascii="Calibri" w:hAnsi="Calibri"/>
          <w:color w:val="000000"/>
        </w:rPr>
        <w:t>ου αφορά τα ιδιωτικά ΚΤΕΟ</w:t>
      </w:r>
      <w:r>
        <w:rPr>
          <w:rFonts w:ascii="Calibri" w:hAnsi="Calibri"/>
          <w:color w:val="000000"/>
        </w:rPr>
        <w:t>.</w:t>
      </w:r>
      <w:r w:rsidRPr="00A33FC6">
        <w:rPr>
          <w:rFonts w:ascii="Calibri" w:hAnsi="Calibri"/>
          <w:color w:val="000000"/>
        </w:rPr>
        <w:t xml:space="preserve"> Πώς βλέπετε το γεγονός</w:t>
      </w:r>
      <w:r>
        <w:rPr>
          <w:rFonts w:ascii="Calibri" w:hAnsi="Calibri"/>
          <w:color w:val="000000"/>
        </w:rPr>
        <w:t>,</w:t>
      </w:r>
      <w:r w:rsidRPr="00A33FC6">
        <w:rPr>
          <w:rFonts w:ascii="Calibri" w:hAnsi="Calibri"/>
          <w:color w:val="000000"/>
        </w:rPr>
        <w:t xml:space="preserve"> ότι από τους </w:t>
      </w:r>
      <w:r>
        <w:rPr>
          <w:rFonts w:ascii="Calibri" w:hAnsi="Calibri"/>
          <w:color w:val="000000"/>
        </w:rPr>
        <w:t>διασταυ</w:t>
      </w:r>
      <w:r w:rsidRPr="00A33FC6">
        <w:rPr>
          <w:rFonts w:ascii="Calibri" w:hAnsi="Calibri"/>
          <w:color w:val="000000"/>
        </w:rPr>
        <w:t>ρωτικούς ελέγχους εξαιρούνται τα ΚΤΕΟ</w:t>
      </w:r>
      <w:r>
        <w:rPr>
          <w:rFonts w:ascii="Calibri" w:hAnsi="Calibri"/>
          <w:color w:val="000000"/>
        </w:rPr>
        <w:t>,</w:t>
      </w:r>
      <w:r w:rsidRPr="00A33FC6">
        <w:rPr>
          <w:rFonts w:ascii="Calibri" w:hAnsi="Calibri"/>
          <w:color w:val="000000"/>
        </w:rPr>
        <w:t xml:space="preserve"> δηλαδή</w:t>
      </w:r>
      <w:r>
        <w:rPr>
          <w:rFonts w:ascii="Calibri" w:hAnsi="Calibri"/>
          <w:color w:val="000000"/>
        </w:rPr>
        <w:t>,</w:t>
      </w:r>
      <w:r w:rsidRPr="00A33FC6">
        <w:rPr>
          <w:rFonts w:ascii="Calibri" w:hAnsi="Calibri"/>
          <w:color w:val="000000"/>
        </w:rPr>
        <w:t xml:space="preserve"> </w:t>
      </w:r>
      <w:r>
        <w:rPr>
          <w:rFonts w:ascii="Calibri" w:hAnsi="Calibri"/>
          <w:color w:val="000000"/>
        </w:rPr>
        <w:t>μπαίνει</w:t>
      </w:r>
      <w:r w:rsidRPr="00A33FC6">
        <w:rPr>
          <w:rFonts w:ascii="Calibri" w:hAnsi="Calibri"/>
          <w:color w:val="000000"/>
        </w:rPr>
        <w:t xml:space="preserve"> μόνο το θέμα της ασφάλισης και δεν μπαίνει το ζήτημα του </w:t>
      </w:r>
      <w:r w:rsidRPr="007777EE">
        <w:rPr>
          <w:rFonts w:ascii="Calibri" w:hAnsi="Calibri"/>
          <w:color w:val="000000"/>
        </w:rPr>
        <w:t>ΚΤΕΟ</w:t>
      </w:r>
      <w:r>
        <w:rPr>
          <w:rFonts w:ascii="Calibri" w:hAnsi="Calibri"/>
          <w:color w:val="000000"/>
        </w:rPr>
        <w:t>;</w:t>
      </w:r>
      <w:r w:rsidRPr="00A33FC6">
        <w:rPr>
          <w:rFonts w:ascii="Calibri" w:hAnsi="Calibri"/>
          <w:color w:val="000000"/>
        </w:rPr>
        <w:t xml:space="preserve"> Θα τοποθετηθ</w:t>
      </w:r>
      <w:r>
        <w:rPr>
          <w:rFonts w:ascii="Calibri" w:hAnsi="Calibri"/>
          <w:color w:val="000000"/>
        </w:rPr>
        <w:t>ώ μετά</w:t>
      </w:r>
      <w:r w:rsidRPr="00A33FC6">
        <w:rPr>
          <w:rFonts w:ascii="Calibri" w:hAnsi="Calibri"/>
          <w:color w:val="000000"/>
        </w:rPr>
        <w:t xml:space="preserve"> για το τι και πώς</w:t>
      </w:r>
      <w:r>
        <w:rPr>
          <w:rFonts w:ascii="Calibri" w:hAnsi="Calibri"/>
          <w:color w:val="000000"/>
        </w:rPr>
        <w:t xml:space="preserve">, κύριε Πρόεδρε, </w:t>
      </w:r>
      <w:r w:rsidRPr="00A33FC6">
        <w:rPr>
          <w:rFonts w:ascii="Calibri" w:hAnsi="Calibri"/>
          <w:color w:val="000000"/>
        </w:rPr>
        <w:t xml:space="preserve">θα </w:t>
      </w:r>
      <w:r>
        <w:rPr>
          <w:rFonts w:ascii="Calibri" w:hAnsi="Calibri"/>
          <w:color w:val="000000"/>
        </w:rPr>
        <w:t xml:space="preserve">ήθελα να </w:t>
      </w:r>
      <w:r w:rsidRPr="00A33FC6">
        <w:rPr>
          <w:rFonts w:ascii="Calibri" w:hAnsi="Calibri"/>
          <w:color w:val="000000"/>
        </w:rPr>
        <w:t>ακούσ</w:t>
      </w:r>
      <w:r>
        <w:rPr>
          <w:rFonts w:ascii="Calibri" w:hAnsi="Calibri"/>
          <w:color w:val="000000"/>
        </w:rPr>
        <w:t>ω</w:t>
      </w:r>
      <w:r w:rsidRPr="00A33FC6">
        <w:rPr>
          <w:rFonts w:ascii="Calibri" w:hAnsi="Calibri"/>
          <w:color w:val="000000"/>
        </w:rPr>
        <w:t xml:space="preserve"> ένα σχόλιο από τον εκπρόσωπο του Σωματείου Άγιος Χριστόφορος</w:t>
      </w:r>
      <w:r>
        <w:rPr>
          <w:rFonts w:ascii="Calibri" w:hAnsi="Calibri"/>
          <w:color w:val="000000"/>
        </w:rPr>
        <w:t>.</w:t>
      </w:r>
      <w:r w:rsidRPr="00A33FC6">
        <w:rPr>
          <w:rFonts w:ascii="Calibri" w:hAnsi="Calibri"/>
          <w:color w:val="000000"/>
        </w:rPr>
        <w:t xml:space="preserve"> </w:t>
      </w:r>
    </w:p>
    <w:p w:rsidR="001370DF" w:rsidRDefault="001370DF" w:rsidP="003C4EC5">
      <w:pPr>
        <w:spacing w:line="276" w:lineRule="auto"/>
        <w:ind w:firstLine="720"/>
        <w:jc w:val="both"/>
        <w:rPr>
          <w:rFonts w:ascii="Calibri" w:hAnsi="Calibri"/>
          <w:color w:val="000000"/>
        </w:rPr>
      </w:pPr>
      <w:r w:rsidRPr="007777EE">
        <w:rPr>
          <w:rFonts w:ascii="Calibri" w:hAnsi="Calibri"/>
          <w:b/>
          <w:color w:val="000000"/>
        </w:rPr>
        <w:t xml:space="preserve">ΑΠΟΣΤΟΛΟΣ ΒΕΣΥΡΟΠΟΥΛΟΣ (Πρόεδρος της Επιτροπής): </w:t>
      </w:r>
      <w:r>
        <w:rPr>
          <w:rFonts w:ascii="Calibri" w:hAnsi="Calibri"/>
          <w:color w:val="000000"/>
        </w:rPr>
        <w:t xml:space="preserve">Το λόγο έχει ο κ. Βιλιάρδος. </w:t>
      </w:r>
    </w:p>
    <w:p w:rsidR="001370DF" w:rsidRDefault="001370DF" w:rsidP="003C4EC5">
      <w:pPr>
        <w:spacing w:line="276" w:lineRule="auto"/>
        <w:ind w:firstLine="720"/>
        <w:jc w:val="both"/>
        <w:rPr>
          <w:rFonts w:ascii="Calibri" w:hAnsi="Calibri"/>
          <w:color w:val="000000"/>
        </w:rPr>
      </w:pPr>
      <w:r w:rsidRPr="007777EE">
        <w:rPr>
          <w:rFonts w:ascii="Calibri" w:hAnsi="Calibri"/>
          <w:b/>
          <w:color w:val="000000"/>
        </w:rPr>
        <w:t>ΒΑΣΙΛΕΙΟΣ ΒΙΛΙΑΡΔΟΣ (Ειδικός Αγορητής της Κ.Ο. ΕΛΛΗΝΙΚΗ ΛΥΣΗ - ΚΥΡΙΑΚΟΣ ΒΕΛΟΠΟΥΛΟΣ):</w:t>
      </w:r>
      <w:r>
        <w:rPr>
          <w:rFonts w:ascii="Calibri" w:hAnsi="Calibri"/>
          <w:color w:val="000000"/>
        </w:rPr>
        <w:t xml:space="preserve"> </w:t>
      </w:r>
      <w:r w:rsidRPr="00A33FC6">
        <w:rPr>
          <w:rFonts w:ascii="Calibri" w:hAnsi="Calibri"/>
          <w:color w:val="000000"/>
        </w:rPr>
        <w:t>Ευχαριστώ πολύ</w:t>
      </w:r>
      <w:r>
        <w:rPr>
          <w:rFonts w:ascii="Calibri" w:hAnsi="Calibri"/>
          <w:color w:val="000000"/>
        </w:rPr>
        <w:t>,</w:t>
      </w:r>
      <w:r w:rsidRPr="00A33FC6">
        <w:rPr>
          <w:rFonts w:ascii="Calibri" w:hAnsi="Calibri"/>
          <w:color w:val="000000"/>
        </w:rPr>
        <w:t xml:space="preserve"> κύριε Πρόεδρε</w:t>
      </w:r>
      <w:r>
        <w:rPr>
          <w:rFonts w:ascii="Calibri" w:hAnsi="Calibri"/>
          <w:color w:val="000000"/>
        </w:rPr>
        <w:t>.</w:t>
      </w:r>
      <w:r w:rsidRPr="00A33FC6">
        <w:rPr>
          <w:rFonts w:ascii="Calibri" w:hAnsi="Calibri"/>
          <w:color w:val="000000"/>
        </w:rPr>
        <w:t xml:space="preserve"> Θα ήθελα να κάνω μερικές ερωτήσεις</w:t>
      </w:r>
      <w:r>
        <w:rPr>
          <w:rFonts w:ascii="Calibri" w:hAnsi="Calibri"/>
          <w:color w:val="000000"/>
        </w:rPr>
        <w:t>,</w:t>
      </w:r>
      <w:r w:rsidRPr="00A33FC6">
        <w:rPr>
          <w:rFonts w:ascii="Calibri" w:hAnsi="Calibri"/>
          <w:color w:val="000000"/>
        </w:rPr>
        <w:t xml:space="preserve"> </w:t>
      </w:r>
      <w:r>
        <w:rPr>
          <w:rFonts w:ascii="Calibri" w:hAnsi="Calibri"/>
          <w:color w:val="000000"/>
        </w:rPr>
        <w:t xml:space="preserve">πρώτα </w:t>
      </w:r>
      <w:r w:rsidRPr="00A33FC6">
        <w:rPr>
          <w:rFonts w:ascii="Calibri" w:hAnsi="Calibri"/>
          <w:color w:val="000000"/>
        </w:rPr>
        <w:t>στην κ</w:t>
      </w:r>
      <w:r>
        <w:rPr>
          <w:rFonts w:ascii="Calibri" w:hAnsi="Calibri"/>
          <w:color w:val="000000"/>
        </w:rPr>
        <w:t>.</w:t>
      </w:r>
      <w:r w:rsidRPr="00A33FC6">
        <w:rPr>
          <w:rFonts w:ascii="Calibri" w:hAnsi="Calibri"/>
          <w:color w:val="000000"/>
        </w:rPr>
        <w:t xml:space="preserve"> Στάμου από την Επιτροπή Κεφαλαιαγοράς</w:t>
      </w:r>
      <w:r>
        <w:rPr>
          <w:rFonts w:ascii="Calibri" w:hAnsi="Calibri"/>
          <w:color w:val="000000"/>
        </w:rPr>
        <w:t>.</w:t>
      </w:r>
      <w:r w:rsidRPr="00A33FC6">
        <w:rPr>
          <w:rFonts w:ascii="Calibri" w:hAnsi="Calibri"/>
          <w:color w:val="000000"/>
        </w:rPr>
        <w:t xml:space="preserve"> Η πρώτη είναι</w:t>
      </w:r>
      <w:r>
        <w:rPr>
          <w:rFonts w:ascii="Calibri" w:hAnsi="Calibri"/>
          <w:color w:val="000000"/>
        </w:rPr>
        <w:t>,</w:t>
      </w:r>
      <w:r w:rsidRPr="00A33FC6">
        <w:rPr>
          <w:rFonts w:ascii="Calibri" w:hAnsi="Calibri"/>
          <w:color w:val="000000"/>
        </w:rPr>
        <w:t xml:space="preserve"> </w:t>
      </w:r>
      <w:r>
        <w:rPr>
          <w:rFonts w:ascii="Calibri" w:hAnsi="Calibri"/>
          <w:color w:val="000000"/>
        </w:rPr>
        <w:t>ε</w:t>
      </w:r>
      <w:r w:rsidRPr="00A33FC6">
        <w:rPr>
          <w:rFonts w:ascii="Calibri" w:hAnsi="Calibri"/>
          <w:color w:val="000000"/>
        </w:rPr>
        <w:t>άν έχετε εξετάσει τη μεταφορά της Οδηγίας</w:t>
      </w:r>
      <w:r>
        <w:rPr>
          <w:rFonts w:ascii="Calibri" w:hAnsi="Calibri"/>
          <w:color w:val="000000"/>
        </w:rPr>
        <w:t>,</w:t>
      </w:r>
      <w:r w:rsidRPr="00A33FC6">
        <w:rPr>
          <w:rFonts w:ascii="Calibri" w:hAnsi="Calibri"/>
          <w:color w:val="000000"/>
        </w:rPr>
        <w:t xml:space="preserve"> επειδή κατά την άποψή </w:t>
      </w:r>
      <w:r>
        <w:rPr>
          <w:rFonts w:ascii="Calibri" w:hAnsi="Calibri"/>
          <w:color w:val="000000"/>
        </w:rPr>
        <w:t>μας,</w:t>
      </w:r>
      <w:r w:rsidRPr="00A33FC6">
        <w:rPr>
          <w:rFonts w:ascii="Calibri" w:hAnsi="Calibri"/>
          <w:color w:val="000000"/>
        </w:rPr>
        <w:t xml:space="preserve"> είναι αποσπασματική και λείπουν αρκετά</w:t>
      </w:r>
      <w:r>
        <w:rPr>
          <w:rFonts w:ascii="Calibri" w:hAnsi="Calibri"/>
          <w:color w:val="000000"/>
        </w:rPr>
        <w:t>.</w:t>
      </w:r>
      <w:r w:rsidRPr="00A33FC6">
        <w:rPr>
          <w:rFonts w:ascii="Calibri" w:hAnsi="Calibri"/>
          <w:color w:val="000000"/>
        </w:rPr>
        <w:t xml:space="preserve"> </w:t>
      </w:r>
    </w:p>
    <w:p w:rsidR="001370DF" w:rsidRDefault="001370DF" w:rsidP="003C4EC5">
      <w:pPr>
        <w:spacing w:line="276" w:lineRule="auto"/>
        <w:ind w:firstLine="720"/>
        <w:jc w:val="both"/>
        <w:rPr>
          <w:rFonts w:ascii="Calibri" w:hAnsi="Calibri"/>
          <w:color w:val="000000"/>
        </w:rPr>
      </w:pPr>
      <w:r w:rsidRPr="00A33FC6">
        <w:rPr>
          <w:rFonts w:ascii="Calibri" w:hAnsi="Calibri"/>
          <w:color w:val="000000"/>
        </w:rPr>
        <w:t>Η δεύτερη</w:t>
      </w:r>
      <w:r>
        <w:rPr>
          <w:rFonts w:ascii="Calibri" w:hAnsi="Calibri"/>
          <w:color w:val="000000"/>
        </w:rPr>
        <w:t>,</w:t>
      </w:r>
      <w:r w:rsidRPr="00A33FC6">
        <w:rPr>
          <w:rFonts w:ascii="Calibri" w:hAnsi="Calibri"/>
          <w:color w:val="000000"/>
        </w:rPr>
        <w:t xml:space="preserve"> διαπιστώνουμε απουσία πλαισίου εποπτείας των διαμεσολαβητών αγοράς</w:t>
      </w:r>
      <w:r w:rsidRPr="0009017B">
        <w:rPr>
          <w:rFonts w:ascii="Arial" w:hAnsi="Arial" w:cs="Arial"/>
          <w:b/>
          <w:bCs/>
          <w:color w:val="5F6368"/>
          <w:sz w:val="21"/>
          <w:szCs w:val="21"/>
          <w:shd w:val="clear" w:color="auto" w:fill="FFFFFF"/>
        </w:rPr>
        <w:t xml:space="preserve"> </w:t>
      </w:r>
      <w:r w:rsidRPr="0009017B">
        <w:rPr>
          <w:rFonts w:ascii="Calibri" w:hAnsi="Calibri"/>
          <w:bCs/>
          <w:color w:val="000000"/>
        </w:rPr>
        <w:t>blockchain</w:t>
      </w:r>
      <w:r>
        <w:rPr>
          <w:rFonts w:ascii="Calibri" w:hAnsi="Calibri"/>
          <w:color w:val="000000"/>
        </w:rPr>
        <w:t>.</w:t>
      </w:r>
      <w:r w:rsidRPr="00A33FC6">
        <w:rPr>
          <w:rFonts w:ascii="Calibri" w:hAnsi="Calibri"/>
          <w:color w:val="000000"/>
        </w:rPr>
        <w:t xml:space="preserve"> Επίσης</w:t>
      </w:r>
      <w:r w:rsidRPr="0009017B">
        <w:rPr>
          <w:rFonts w:ascii="Calibri" w:hAnsi="Calibri"/>
          <w:color w:val="000000"/>
        </w:rPr>
        <w:t>,</w:t>
      </w:r>
      <w:r w:rsidRPr="00A33FC6">
        <w:rPr>
          <w:rFonts w:ascii="Calibri" w:hAnsi="Calibri"/>
          <w:color w:val="000000"/>
        </w:rPr>
        <w:t xml:space="preserve"> απουσία πλαισίου αδειοδότησης των διαμεσολαβητών αγοράς </w:t>
      </w:r>
      <w:r w:rsidRPr="0009017B">
        <w:rPr>
          <w:rFonts w:ascii="Calibri" w:hAnsi="Calibri"/>
          <w:bCs/>
          <w:color w:val="000000"/>
        </w:rPr>
        <w:t>blockchain</w:t>
      </w:r>
      <w:r w:rsidRPr="005E3BE4">
        <w:rPr>
          <w:rFonts w:ascii="Calibri" w:hAnsi="Calibri"/>
          <w:color w:val="000000"/>
        </w:rPr>
        <w:t>,</w:t>
      </w:r>
      <w:r w:rsidRPr="0009017B">
        <w:rPr>
          <w:rFonts w:ascii="Calibri" w:hAnsi="Calibri"/>
          <w:color w:val="000000"/>
        </w:rPr>
        <w:t xml:space="preserve"> </w:t>
      </w:r>
      <w:r w:rsidRPr="00A33FC6">
        <w:rPr>
          <w:rFonts w:ascii="Calibri" w:hAnsi="Calibri"/>
          <w:color w:val="000000"/>
        </w:rPr>
        <w:t xml:space="preserve">που είπατε προηγουμένως κάτι για </w:t>
      </w:r>
      <w:r>
        <w:rPr>
          <w:rFonts w:ascii="Calibri" w:hAnsi="Calibri"/>
          <w:color w:val="000000"/>
        </w:rPr>
        <w:t xml:space="preserve">την </w:t>
      </w:r>
      <w:r w:rsidRPr="00A33FC6">
        <w:rPr>
          <w:rFonts w:ascii="Calibri" w:hAnsi="Calibri"/>
          <w:color w:val="000000"/>
        </w:rPr>
        <w:t xml:space="preserve"> τεχνολογία </w:t>
      </w:r>
      <w:r w:rsidR="00F64442">
        <w:rPr>
          <w:rFonts w:ascii="Calibri" w:hAnsi="Calibri"/>
          <w:bCs/>
          <w:color w:val="000000"/>
        </w:rPr>
        <w:t>DLT</w:t>
      </w:r>
      <w:r>
        <w:rPr>
          <w:rFonts w:ascii="Calibri" w:hAnsi="Calibri"/>
          <w:color w:val="000000"/>
        </w:rPr>
        <w:t>,</w:t>
      </w:r>
      <w:r w:rsidRPr="005E3BE4">
        <w:rPr>
          <w:rFonts w:ascii="Calibri" w:hAnsi="Calibri"/>
          <w:color w:val="000000"/>
        </w:rPr>
        <w:t xml:space="preserve"> </w:t>
      </w:r>
      <w:r>
        <w:rPr>
          <w:rFonts w:ascii="Calibri" w:hAnsi="Calibri"/>
          <w:color w:val="000000"/>
        </w:rPr>
        <w:t>εγώ δεν την κατάλαβα</w:t>
      </w:r>
      <w:r w:rsidRPr="00A33FC6">
        <w:rPr>
          <w:rFonts w:ascii="Calibri" w:hAnsi="Calibri"/>
          <w:color w:val="000000"/>
        </w:rPr>
        <w:t xml:space="preserve"> ακριβώς</w:t>
      </w:r>
      <w:r>
        <w:rPr>
          <w:rFonts w:ascii="Calibri" w:hAnsi="Calibri"/>
          <w:color w:val="000000"/>
        </w:rPr>
        <w:t>.</w:t>
      </w:r>
      <w:r w:rsidRPr="00A33FC6">
        <w:rPr>
          <w:rFonts w:ascii="Calibri" w:hAnsi="Calibri"/>
          <w:color w:val="000000"/>
        </w:rPr>
        <w:t xml:space="preserve"> Πώς θα γίνεται αυτό και με ποια κριτήρια υποδομής</w:t>
      </w:r>
      <w:r>
        <w:rPr>
          <w:rFonts w:ascii="Calibri" w:hAnsi="Calibri"/>
          <w:color w:val="000000"/>
        </w:rPr>
        <w:t>;</w:t>
      </w:r>
      <w:r w:rsidRPr="00A33FC6">
        <w:rPr>
          <w:rFonts w:ascii="Calibri" w:hAnsi="Calibri"/>
          <w:color w:val="000000"/>
        </w:rPr>
        <w:t xml:space="preserve"> Η </w:t>
      </w:r>
      <w:r>
        <w:rPr>
          <w:rFonts w:ascii="Calibri" w:hAnsi="Calibri"/>
          <w:color w:val="000000"/>
        </w:rPr>
        <w:t>τ</w:t>
      </w:r>
      <w:r w:rsidRPr="00A33FC6">
        <w:rPr>
          <w:rFonts w:ascii="Calibri" w:hAnsi="Calibri"/>
          <w:color w:val="000000"/>
        </w:rPr>
        <w:t>ρίτη</w:t>
      </w:r>
      <w:r>
        <w:rPr>
          <w:rFonts w:ascii="Calibri" w:hAnsi="Calibri"/>
          <w:color w:val="000000"/>
        </w:rPr>
        <w:t>,</w:t>
      </w:r>
      <w:r w:rsidRPr="00A33FC6">
        <w:rPr>
          <w:rFonts w:ascii="Calibri" w:hAnsi="Calibri"/>
          <w:color w:val="000000"/>
        </w:rPr>
        <w:t xml:space="preserve"> πώς θα εξασφαλίζεται η διαφάνεια και ονομαστικοποίηση στην αγορά </w:t>
      </w:r>
      <w:r w:rsidRPr="005E3BE4">
        <w:rPr>
          <w:rFonts w:ascii="Calibri" w:hAnsi="Calibri"/>
          <w:bCs/>
          <w:color w:val="000000"/>
        </w:rPr>
        <w:t>blockchain</w:t>
      </w:r>
      <w:r>
        <w:rPr>
          <w:rFonts w:ascii="Calibri" w:hAnsi="Calibri"/>
          <w:bCs/>
          <w:color w:val="000000"/>
        </w:rPr>
        <w:t>, π</w:t>
      </w:r>
      <w:r w:rsidRPr="00A33FC6">
        <w:rPr>
          <w:rFonts w:ascii="Calibri" w:hAnsi="Calibri"/>
          <w:color w:val="000000"/>
        </w:rPr>
        <w:t>οιοι έχουν</w:t>
      </w:r>
      <w:r>
        <w:rPr>
          <w:rFonts w:ascii="Calibri" w:hAnsi="Calibri"/>
          <w:color w:val="000000"/>
        </w:rPr>
        <w:t>,</w:t>
      </w:r>
      <w:r w:rsidRPr="00A33FC6">
        <w:rPr>
          <w:rFonts w:ascii="Calibri" w:hAnsi="Calibri"/>
          <w:color w:val="000000"/>
        </w:rPr>
        <w:t xml:space="preserve"> δηλαδή</w:t>
      </w:r>
      <w:r>
        <w:rPr>
          <w:rFonts w:ascii="Calibri" w:hAnsi="Calibri"/>
          <w:color w:val="000000"/>
        </w:rPr>
        <w:t>,</w:t>
      </w:r>
      <w:r w:rsidRPr="00A33FC6">
        <w:rPr>
          <w:rFonts w:ascii="Calibri" w:hAnsi="Calibri"/>
          <w:color w:val="000000"/>
        </w:rPr>
        <w:t xml:space="preserve"> τις μετοχές για λόγους φορολόγησης </w:t>
      </w:r>
      <w:r>
        <w:rPr>
          <w:rFonts w:ascii="Calibri" w:hAnsi="Calibri"/>
          <w:color w:val="000000"/>
        </w:rPr>
        <w:t xml:space="preserve">ή </w:t>
      </w:r>
      <w:r w:rsidRPr="00A33FC6">
        <w:rPr>
          <w:rFonts w:ascii="Calibri" w:hAnsi="Calibri"/>
          <w:color w:val="000000"/>
        </w:rPr>
        <w:t>χειραγώγηση</w:t>
      </w:r>
      <w:r>
        <w:rPr>
          <w:rFonts w:ascii="Calibri" w:hAnsi="Calibri"/>
          <w:color w:val="000000"/>
        </w:rPr>
        <w:t>ς</w:t>
      </w:r>
      <w:r w:rsidRPr="00A33FC6">
        <w:rPr>
          <w:rFonts w:ascii="Calibri" w:hAnsi="Calibri"/>
          <w:color w:val="000000"/>
        </w:rPr>
        <w:t xml:space="preserve"> ψήφο</w:t>
      </w:r>
      <w:r>
        <w:rPr>
          <w:rFonts w:ascii="Calibri" w:hAnsi="Calibri"/>
          <w:color w:val="000000"/>
        </w:rPr>
        <w:t>υ</w:t>
      </w:r>
      <w:r w:rsidRPr="00A33FC6">
        <w:rPr>
          <w:rFonts w:ascii="Calibri" w:hAnsi="Calibri"/>
          <w:color w:val="000000"/>
        </w:rPr>
        <w:t xml:space="preserve"> σε ανώνυμες εταιρείες</w:t>
      </w:r>
      <w:r>
        <w:rPr>
          <w:rFonts w:ascii="Calibri" w:hAnsi="Calibri"/>
          <w:color w:val="000000"/>
        </w:rPr>
        <w:t>, ε</w:t>
      </w:r>
      <w:r w:rsidRPr="00A33FC6">
        <w:rPr>
          <w:rFonts w:ascii="Calibri" w:hAnsi="Calibri"/>
          <w:color w:val="000000"/>
        </w:rPr>
        <w:t>άν παρεμβά</w:t>
      </w:r>
      <w:r>
        <w:rPr>
          <w:rFonts w:ascii="Calibri" w:hAnsi="Calibri"/>
          <w:color w:val="000000"/>
        </w:rPr>
        <w:t>λ</w:t>
      </w:r>
      <w:r w:rsidRPr="00A33FC6">
        <w:rPr>
          <w:rFonts w:ascii="Calibri" w:hAnsi="Calibri"/>
          <w:color w:val="000000"/>
        </w:rPr>
        <w:t>ετε διαμεσολαβητής</w:t>
      </w:r>
      <w:r>
        <w:rPr>
          <w:rFonts w:ascii="Calibri" w:hAnsi="Calibri"/>
          <w:color w:val="000000"/>
        </w:rPr>
        <w:t>;</w:t>
      </w:r>
      <w:r w:rsidRPr="00A33FC6">
        <w:rPr>
          <w:rFonts w:ascii="Calibri" w:hAnsi="Calibri"/>
          <w:color w:val="000000"/>
        </w:rPr>
        <w:t xml:space="preserve"> Η επόμενη</w:t>
      </w:r>
      <w:r>
        <w:rPr>
          <w:rFonts w:ascii="Calibri" w:hAnsi="Calibri"/>
          <w:color w:val="000000"/>
        </w:rPr>
        <w:t>,</w:t>
      </w:r>
      <w:r w:rsidRPr="00A33FC6">
        <w:rPr>
          <w:rFonts w:ascii="Calibri" w:hAnsi="Calibri"/>
          <w:color w:val="000000"/>
        </w:rPr>
        <w:t xml:space="preserve"> πώς θα γίνεται η κατάσχεση άυλων μετοχών</w:t>
      </w:r>
      <w:r w:rsidRPr="005E3BE4">
        <w:rPr>
          <w:rFonts w:ascii="Calibri" w:hAnsi="Calibri"/>
          <w:bCs/>
          <w:color w:val="000000"/>
        </w:rPr>
        <w:t xml:space="preserve"> blockchain</w:t>
      </w:r>
      <w:r>
        <w:rPr>
          <w:rFonts w:ascii="Calibri" w:hAnsi="Calibri"/>
          <w:bCs/>
          <w:color w:val="000000"/>
        </w:rPr>
        <w:t>;</w:t>
      </w:r>
      <w:r w:rsidRPr="00A33FC6">
        <w:rPr>
          <w:rFonts w:ascii="Calibri" w:hAnsi="Calibri"/>
          <w:color w:val="000000"/>
        </w:rPr>
        <w:t xml:space="preserve"> </w:t>
      </w:r>
      <w:r>
        <w:rPr>
          <w:rFonts w:ascii="Calibri" w:hAnsi="Calibri"/>
          <w:color w:val="000000"/>
        </w:rPr>
        <w:t>Μας</w:t>
      </w:r>
      <w:r w:rsidRPr="00A33FC6">
        <w:rPr>
          <w:rFonts w:ascii="Calibri" w:hAnsi="Calibri"/>
          <w:color w:val="000000"/>
        </w:rPr>
        <w:t xml:space="preserve"> κάνει ιδιαίτερη εντύπωση και θα θέλαμε μια συγκεκριμένη απάντηση</w:t>
      </w:r>
      <w:r>
        <w:rPr>
          <w:rFonts w:ascii="Calibri" w:hAnsi="Calibri"/>
          <w:color w:val="000000"/>
        </w:rPr>
        <w:t>.</w:t>
      </w:r>
      <w:r w:rsidRPr="00A33FC6">
        <w:rPr>
          <w:rFonts w:ascii="Calibri" w:hAnsi="Calibri"/>
          <w:color w:val="000000"/>
        </w:rPr>
        <w:t xml:space="preserve"> </w:t>
      </w:r>
      <w:r>
        <w:rPr>
          <w:rFonts w:ascii="Calibri" w:hAnsi="Calibri"/>
          <w:color w:val="000000"/>
        </w:rPr>
        <w:t>Τέλος,</w:t>
      </w:r>
      <w:r w:rsidRPr="00A33FC6">
        <w:rPr>
          <w:rFonts w:ascii="Calibri" w:hAnsi="Calibri"/>
          <w:color w:val="000000"/>
        </w:rPr>
        <w:t xml:space="preserve"> στα άρθρα 41 και 44</w:t>
      </w:r>
      <w:r>
        <w:rPr>
          <w:rFonts w:ascii="Calibri" w:hAnsi="Calibri"/>
          <w:color w:val="000000"/>
        </w:rPr>
        <w:t>,</w:t>
      </w:r>
      <w:r w:rsidRPr="00A33FC6">
        <w:rPr>
          <w:rFonts w:ascii="Calibri" w:hAnsi="Calibri"/>
          <w:color w:val="000000"/>
        </w:rPr>
        <w:t xml:space="preserve"> αναφέρονται συναλλαγές από διαμεσο</w:t>
      </w:r>
      <w:r>
        <w:rPr>
          <w:rFonts w:ascii="Calibri" w:hAnsi="Calibri"/>
          <w:color w:val="000000"/>
        </w:rPr>
        <w:t>λαβητή και όχι από εγγεγραμμένο</w:t>
      </w:r>
      <w:r w:rsidRPr="00A33FC6">
        <w:rPr>
          <w:rFonts w:ascii="Calibri" w:hAnsi="Calibri"/>
          <w:color w:val="000000"/>
        </w:rPr>
        <w:t xml:space="preserve"> διαμεσολαβητή</w:t>
      </w:r>
      <w:r>
        <w:rPr>
          <w:rFonts w:ascii="Calibri" w:hAnsi="Calibri"/>
          <w:color w:val="000000"/>
        </w:rPr>
        <w:t>.</w:t>
      </w:r>
      <w:r w:rsidRPr="00A33FC6">
        <w:rPr>
          <w:rFonts w:ascii="Calibri" w:hAnsi="Calibri"/>
          <w:color w:val="000000"/>
        </w:rPr>
        <w:t xml:space="preserve"> Χρειάζεται να εγγράφονται οι διαμεσολαβητές</w:t>
      </w:r>
      <w:r>
        <w:rPr>
          <w:rFonts w:ascii="Calibri" w:hAnsi="Calibri"/>
          <w:color w:val="000000"/>
        </w:rPr>
        <w:t>;</w:t>
      </w:r>
      <w:r w:rsidRPr="00A33FC6">
        <w:rPr>
          <w:rFonts w:ascii="Calibri" w:hAnsi="Calibri"/>
          <w:color w:val="000000"/>
        </w:rPr>
        <w:t xml:space="preserve"> </w:t>
      </w:r>
    </w:p>
    <w:p w:rsidR="001370DF" w:rsidRDefault="001370DF" w:rsidP="003C4EC5">
      <w:pPr>
        <w:spacing w:line="276" w:lineRule="auto"/>
        <w:ind w:firstLine="720"/>
        <w:jc w:val="both"/>
        <w:rPr>
          <w:rFonts w:ascii="Calibri" w:hAnsi="Calibri"/>
          <w:color w:val="000000"/>
        </w:rPr>
      </w:pPr>
      <w:r w:rsidRPr="00A33FC6">
        <w:rPr>
          <w:rFonts w:ascii="Calibri" w:hAnsi="Calibri"/>
          <w:color w:val="000000"/>
        </w:rPr>
        <w:t>Τώρα</w:t>
      </w:r>
      <w:r>
        <w:rPr>
          <w:rFonts w:ascii="Calibri" w:hAnsi="Calibri"/>
          <w:color w:val="000000"/>
        </w:rPr>
        <w:t>,</w:t>
      </w:r>
      <w:r w:rsidRPr="00A33FC6">
        <w:rPr>
          <w:rFonts w:ascii="Calibri" w:hAnsi="Calibri"/>
          <w:color w:val="000000"/>
        </w:rPr>
        <w:t xml:space="preserve"> στον κ</w:t>
      </w:r>
      <w:r>
        <w:rPr>
          <w:rFonts w:ascii="Calibri" w:hAnsi="Calibri"/>
          <w:color w:val="000000"/>
        </w:rPr>
        <w:t>.</w:t>
      </w:r>
      <w:r w:rsidRPr="00A33FC6">
        <w:rPr>
          <w:rFonts w:ascii="Calibri" w:hAnsi="Calibri"/>
          <w:color w:val="000000"/>
        </w:rPr>
        <w:t xml:space="preserve"> Ζορμπά της Ένωσης Ασφαλιστικών Εταιρειών</w:t>
      </w:r>
      <w:r>
        <w:rPr>
          <w:rFonts w:ascii="Calibri" w:hAnsi="Calibri"/>
          <w:color w:val="000000"/>
        </w:rPr>
        <w:t>.</w:t>
      </w:r>
      <w:r w:rsidRPr="00A33FC6">
        <w:rPr>
          <w:rFonts w:ascii="Calibri" w:hAnsi="Calibri"/>
          <w:color w:val="000000"/>
        </w:rPr>
        <w:t xml:space="preserve"> Γιατί υπάρχει τόσος μεγάλος αριθμός από ανασφάλιστα οχήματα</w:t>
      </w:r>
      <w:r>
        <w:rPr>
          <w:rFonts w:ascii="Calibri" w:hAnsi="Calibri"/>
          <w:color w:val="000000"/>
        </w:rPr>
        <w:t>;</w:t>
      </w:r>
      <w:r w:rsidRPr="00A33FC6">
        <w:rPr>
          <w:rFonts w:ascii="Calibri" w:hAnsi="Calibri"/>
          <w:color w:val="000000"/>
        </w:rPr>
        <w:t xml:space="preserve"> Είναι πράγματι 500.000</w:t>
      </w:r>
      <w:r>
        <w:rPr>
          <w:rFonts w:ascii="Calibri" w:hAnsi="Calibri"/>
          <w:color w:val="000000"/>
        </w:rPr>
        <w:t>, δηλαδή,</w:t>
      </w:r>
      <w:r w:rsidRPr="00A33FC6">
        <w:rPr>
          <w:rFonts w:ascii="Calibri" w:hAnsi="Calibri"/>
          <w:color w:val="000000"/>
        </w:rPr>
        <w:t xml:space="preserve"> το </w:t>
      </w:r>
      <w:r>
        <w:rPr>
          <w:rFonts w:ascii="Calibri" w:hAnsi="Calibri"/>
          <w:color w:val="000000"/>
        </w:rPr>
        <w:t>10</w:t>
      </w:r>
      <w:r w:rsidRPr="00A33FC6">
        <w:rPr>
          <w:rFonts w:ascii="Calibri" w:hAnsi="Calibri"/>
          <w:color w:val="000000"/>
        </w:rPr>
        <w:t>% περίπου από αυτά που κυκλοφορούν</w:t>
      </w:r>
      <w:r>
        <w:rPr>
          <w:rFonts w:ascii="Calibri" w:hAnsi="Calibri"/>
          <w:color w:val="000000"/>
        </w:rPr>
        <w:t>;</w:t>
      </w:r>
      <w:r w:rsidRPr="00A33FC6">
        <w:rPr>
          <w:rFonts w:ascii="Calibri" w:hAnsi="Calibri"/>
          <w:color w:val="000000"/>
        </w:rPr>
        <w:t xml:space="preserve"> Πόσα είναι τα αδρανή</w:t>
      </w:r>
      <w:r>
        <w:rPr>
          <w:rFonts w:ascii="Calibri" w:hAnsi="Calibri"/>
          <w:color w:val="000000"/>
        </w:rPr>
        <w:t>,</w:t>
      </w:r>
      <w:r w:rsidRPr="00A33FC6">
        <w:rPr>
          <w:rFonts w:ascii="Calibri" w:hAnsi="Calibri"/>
          <w:color w:val="000000"/>
        </w:rPr>
        <w:t xml:space="preserve"> ή βέβαια σε ακινησία</w:t>
      </w:r>
      <w:r>
        <w:rPr>
          <w:rFonts w:ascii="Calibri" w:hAnsi="Calibri"/>
          <w:color w:val="000000"/>
        </w:rPr>
        <w:t>;</w:t>
      </w:r>
      <w:r w:rsidRPr="00A33FC6">
        <w:rPr>
          <w:rFonts w:ascii="Calibri" w:hAnsi="Calibri"/>
          <w:color w:val="000000"/>
        </w:rPr>
        <w:t xml:space="preserve"> </w:t>
      </w:r>
      <w:r>
        <w:rPr>
          <w:rFonts w:ascii="Calibri" w:hAnsi="Calibri"/>
          <w:color w:val="000000"/>
        </w:rPr>
        <w:t>Υ</w:t>
      </w:r>
      <w:r w:rsidRPr="00A33FC6">
        <w:rPr>
          <w:rFonts w:ascii="Calibri" w:hAnsi="Calibri"/>
          <w:color w:val="000000"/>
        </w:rPr>
        <w:t xml:space="preserve">πάρχει </w:t>
      </w:r>
      <w:r>
        <w:rPr>
          <w:rFonts w:ascii="Calibri" w:hAnsi="Calibri"/>
          <w:color w:val="000000"/>
        </w:rPr>
        <w:lastRenderedPageBreak/>
        <w:t>επάρκεια του εγγυητικού για τη</w:t>
      </w:r>
      <w:r w:rsidRPr="00A33FC6">
        <w:rPr>
          <w:rFonts w:ascii="Calibri" w:hAnsi="Calibri"/>
          <w:color w:val="000000"/>
        </w:rPr>
        <w:t xml:space="preserve"> κάλυψη των ζημιών από ανασφάλιστα</w:t>
      </w:r>
      <w:r>
        <w:rPr>
          <w:rFonts w:ascii="Calibri" w:hAnsi="Calibri"/>
          <w:color w:val="000000"/>
        </w:rPr>
        <w:t>;</w:t>
      </w:r>
      <w:r w:rsidRPr="00A33FC6">
        <w:rPr>
          <w:rFonts w:ascii="Calibri" w:hAnsi="Calibri"/>
          <w:color w:val="000000"/>
        </w:rPr>
        <w:t xml:space="preserve"> Επαρκούν οι εισφορές που προβλέπονται στο σημερινό νομοσχέδιο</w:t>
      </w:r>
      <w:r>
        <w:rPr>
          <w:rFonts w:ascii="Calibri" w:hAnsi="Calibri"/>
          <w:color w:val="000000"/>
        </w:rPr>
        <w:t>;</w:t>
      </w:r>
      <w:r w:rsidRPr="00A33FC6">
        <w:rPr>
          <w:rFonts w:ascii="Calibri" w:hAnsi="Calibri"/>
          <w:color w:val="000000"/>
        </w:rPr>
        <w:t xml:space="preserve"> Τι θα γίνει με τα πατίνια</w:t>
      </w:r>
      <w:r>
        <w:rPr>
          <w:rFonts w:ascii="Calibri" w:hAnsi="Calibri"/>
          <w:color w:val="000000"/>
        </w:rPr>
        <w:t>,</w:t>
      </w:r>
      <w:r w:rsidRPr="00A33FC6">
        <w:rPr>
          <w:rFonts w:ascii="Calibri" w:hAnsi="Calibri"/>
          <w:color w:val="000000"/>
        </w:rPr>
        <w:t xml:space="preserve"> θα πρέπει να ασφαλιστούν</w:t>
      </w:r>
      <w:r>
        <w:rPr>
          <w:rFonts w:ascii="Calibri" w:hAnsi="Calibri"/>
          <w:color w:val="000000"/>
        </w:rPr>
        <w:t>, υ</w:t>
      </w:r>
      <w:r w:rsidRPr="00A33FC6">
        <w:rPr>
          <w:rFonts w:ascii="Calibri" w:hAnsi="Calibri"/>
          <w:color w:val="000000"/>
        </w:rPr>
        <w:t>πάρχουν προβλήματα από ατυχήματα</w:t>
      </w:r>
      <w:r>
        <w:rPr>
          <w:rFonts w:ascii="Calibri" w:hAnsi="Calibri"/>
          <w:color w:val="000000"/>
        </w:rPr>
        <w:t>,</w:t>
      </w:r>
      <w:r w:rsidRPr="00A33FC6">
        <w:rPr>
          <w:rFonts w:ascii="Calibri" w:hAnsi="Calibri"/>
          <w:color w:val="000000"/>
        </w:rPr>
        <w:t xml:space="preserve"> </w:t>
      </w:r>
      <w:r>
        <w:rPr>
          <w:rFonts w:ascii="Calibri" w:hAnsi="Calibri"/>
          <w:color w:val="000000"/>
        </w:rPr>
        <w:t>π</w:t>
      </w:r>
      <w:r w:rsidRPr="00A33FC6">
        <w:rPr>
          <w:rFonts w:ascii="Calibri" w:hAnsi="Calibri"/>
          <w:color w:val="000000"/>
        </w:rPr>
        <w:t xml:space="preserve">εριορίζεται η ταχύτητά </w:t>
      </w:r>
      <w:r>
        <w:rPr>
          <w:rFonts w:ascii="Calibri" w:hAnsi="Calibri"/>
          <w:color w:val="000000"/>
        </w:rPr>
        <w:t>τους,</w:t>
      </w:r>
      <w:r w:rsidRPr="00A33FC6">
        <w:rPr>
          <w:rFonts w:ascii="Calibri" w:hAnsi="Calibri"/>
          <w:color w:val="000000"/>
        </w:rPr>
        <w:t xml:space="preserve"> όπως γράφεται</w:t>
      </w:r>
      <w:r>
        <w:rPr>
          <w:rFonts w:ascii="Calibri" w:hAnsi="Calibri"/>
          <w:color w:val="000000"/>
        </w:rPr>
        <w:t>,</w:t>
      </w:r>
      <w:r w:rsidRPr="00A33FC6">
        <w:rPr>
          <w:rFonts w:ascii="Calibri" w:hAnsi="Calibri"/>
          <w:color w:val="000000"/>
        </w:rPr>
        <w:t xml:space="preserve"> στα 25 χιλιόμετρα την ώρα</w:t>
      </w:r>
      <w:r>
        <w:rPr>
          <w:rFonts w:ascii="Calibri" w:hAnsi="Calibri"/>
          <w:color w:val="000000"/>
        </w:rPr>
        <w:t>,</w:t>
      </w:r>
      <w:r w:rsidRPr="00A33FC6">
        <w:rPr>
          <w:rFonts w:ascii="Calibri" w:hAnsi="Calibri"/>
          <w:color w:val="000000"/>
        </w:rPr>
        <w:t xml:space="preserve"> ή απλά είναι προσχηματικό αυτό το 25 χιλιόμετρα</w:t>
      </w:r>
      <w:r>
        <w:rPr>
          <w:rFonts w:ascii="Calibri" w:hAnsi="Calibri"/>
          <w:color w:val="000000"/>
        </w:rPr>
        <w:t>;</w:t>
      </w:r>
      <w:r w:rsidRPr="00A33FC6">
        <w:rPr>
          <w:rFonts w:ascii="Calibri" w:hAnsi="Calibri"/>
          <w:color w:val="000000"/>
        </w:rPr>
        <w:t xml:space="preserve"> </w:t>
      </w:r>
      <w:r>
        <w:rPr>
          <w:rFonts w:ascii="Calibri" w:hAnsi="Calibri"/>
          <w:color w:val="000000"/>
        </w:rPr>
        <w:t xml:space="preserve">Γιατί ξέρουμε </w:t>
      </w:r>
      <w:r w:rsidRPr="00A33FC6">
        <w:rPr>
          <w:rFonts w:ascii="Calibri" w:hAnsi="Calibri"/>
          <w:color w:val="000000"/>
        </w:rPr>
        <w:t>πολύ καλά όλοι</w:t>
      </w:r>
      <w:r>
        <w:rPr>
          <w:rFonts w:ascii="Calibri" w:hAnsi="Calibri"/>
          <w:color w:val="000000"/>
        </w:rPr>
        <w:t>,</w:t>
      </w:r>
      <w:r w:rsidRPr="00A33FC6">
        <w:rPr>
          <w:rFonts w:ascii="Calibri" w:hAnsi="Calibri"/>
          <w:color w:val="000000"/>
        </w:rPr>
        <w:t xml:space="preserve"> ότι με τη σύγχρονη τεχνολογία και με διάφορες αλλαγές κινούνται με πολύ μεγαλύτερη ταχύτητα</w:t>
      </w:r>
      <w:r>
        <w:rPr>
          <w:rFonts w:ascii="Calibri" w:hAnsi="Calibri"/>
          <w:color w:val="000000"/>
        </w:rPr>
        <w:t>. Τέλος,</w:t>
      </w:r>
      <w:r w:rsidRPr="00A33FC6">
        <w:rPr>
          <w:rFonts w:ascii="Calibri" w:hAnsi="Calibri"/>
          <w:color w:val="000000"/>
        </w:rPr>
        <w:t xml:space="preserve"> υπάρχει πρόβλημα με εισερχόμενα αυτοκίνητα από άλλες χώρες</w:t>
      </w:r>
      <w:r>
        <w:rPr>
          <w:rFonts w:ascii="Calibri" w:hAnsi="Calibri"/>
          <w:color w:val="000000"/>
        </w:rPr>
        <w:t>;</w:t>
      </w:r>
      <w:r w:rsidRPr="00A33FC6">
        <w:rPr>
          <w:rFonts w:ascii="Calibri" w:hAnsi="Calibri"/>
          <w:color w:val="000000"/>
        </w:rPr>
        <w:t xml:space="preserve"> Υπάρχει στο νομοσχέδιο και θεωρούμε ότι είναι προβληματικό</w:t>
      </w:r>
      <w:r>
        <w:rPr>
          <w:rFonts w:ascii="Calibri" w:hAnsi="Calibri"/>
          <w:color w:val="000000"/>
        </w:rPr>
        <w:t>.</w:t>
      </w:r>
      <w:r w:rsidRPr="00A33FC6">
        <w:rPr>
          <w:rFonts w:ascii="Calibri" w:hAnsi="Calibri"/>
          <w:color w:val="000000"/>
        </w:rPr>
        <w:t xml:space="preserve"> </w:t>
      </w:r>
    </w:p>
    <w:p w:rsidR="001370DF" w:rsidRDefault="001370DF" w:rsidP="003C4EC5">
      <w:pPr>
        <w:spacing w:line="276" w:lineRule="auto"/>
        <w:ind w:firstLine="720"/>
        <w:jc w:val="both"/>
        <w:rPr>
          <w:rFonts w:ascii="Calibri" w:hAnsi="Calibri"/>
          <w:color w:val="000000"/>
        </w:rPr>
      </w:pPr>
      <w:r w:rsidRPr="00A33FC6">
        <w:rPr>
          <w:rFonts w:ascii="Calibri" w:hAnsi="Calibri"/>
          <w:color w:val="000000"/>
        </w:rPr>
        <w:t xml:space="preserve">Η άλλη ερώτηση </w:t>
      </w:r>
      <w:r>
        <w:rPr>
          <w:rFonts w:ascii="Calibri" w:hAnsi="Calibri"/>
          <w:color w:val="000000"/>
        </w:rPr>
        <w:t xml:space="preserve">είναι </w:t>
      </w:r>
      <w:r w:rsidRPr="00A33FC6">
        <w:rPr>
          <w:rFonts w:ascii="Calibri" w:hAnsi="Calibri"/>
          <w:color w:val="000000"/>
        </w:rPr>
        <w:t>στον κ</w:t>
      </w:r>
      <w:r>
        <w:rPr>
          <w:rFonts w:ascii="Calibri" w:hAnsi="Calibri"/>
          <w:color w:val="000000"/>
        </w:rPr>
        <w:t>.</w:t>
      </w:r>
      <w:r w:rsidRPr="00A33FC6">
        <w:rPr>
          <w:rFonts w:ascii="Calibri" w:hAnsi="Calibri"/>
          <w:color w:val="000000"/>
        </w:rPr>
        <w:t xml:space="preserve"> </w:t>
      </w:r>
      <w:r>
        <w:rPr>
          <w:rFonts w:ascii="Calibri" w:hAnsi="Calibri"/>
          <w:color w:val="000000"/>
        </w:rPr>
        <w:t>Κο</w:t>
      </w:r>
      <w:r w:rsidR="00F64442">
        <w:rPr>
          <w:rFonts w:ascii="Calibri" w:hAnsi="Calibri"/>
          <w:color w:val="000000"/>
        </w:rPr>
        <w:t>ύ</w:t>
      </w:r>
      <w:r>
        <w:rPr>
          <w:rFonts w:ascii="Calibri" w:hAnsi="Calibri"/>
          <w:color w:val="000000"/>
        </w:rPr>
        <w:t>τσι</w:t>
      </w:r>
      <w:r w:rsidR="00F64442">
        <w:rPr>
          <w:rFonts w:ascii="Calibri" w:hAnsi="Calibri"/>
          <w:color w:val="000000"/>
        </w:rPr>
        <w:t>α</w:t>
      </w:r>
      <w:r>
        <w:rPr>
          <w:rFonts w:ascii="Calibri" w:hAnsi="Calibri"/>
          <w:color w:val="000000"/>
        </w:rPr>
        <w:t>νο</w:t>
      </w:r>
      <w:r w:rsidRPr="00A33FC6">
        <w:rPr>
          <w:rFonts w:ascii="Calibri" w:hAnsi="Calibri"/>
          <w:color w:val="000000"/>
        </w:rPr>
        <w:t xml:space="preserve"> για τους ευάλωτους δανειολήπτες</w:t>
      </w:r>
      <w:r>
        <w:rPr>
          <w:rFonts w:ascii="Calibri" w:hAnsi="Calibri"/>
          <w:color w:val="000000"/>
        </w:rPr>
        <w:t>,</w:t>
      </w:r>
      <w:r w:rsidRPr="00A33FC6">
        <w:rPr>
          <w:rFonts w:ascii="Calibri" w:hAnsi="Calibri"/>
          <w:color w:val="000000"/>
        </w:rPr>
        <w:t xml:space="preserve"> θα θέλαμε να γνωρίζουμε εάν ικανοποιούν οι παρούσες ρυθμίσεις</w:t>
      </w:r>
      <w:r>
        <w:rPr>
          <w:rFonts w:ascii="Calibri" w:hAnsi="Calibri"/>
          <w:color w:val="000000"/>
        </w:rPr>
        <w:t>,</w:t>
      </w:r>
      <w:r w:rsidRPr="00A33FC6">
        <w:rPr>
          <w:rFonts w:ascii="Calibri" w:hAnsi="Calibri"/>
          <w:color w:val="000000"/>
        </w:rPr>
        <w:t xml:space="preserve"> αν </w:t>
      </w:r>
      <w:r w:rsidRPr="0018527A">
        <w:rPr>
          <w:rFonts w:ascii="Calibri" w:hAnsi="Calibri"/>
          <w:color w:val="000000"/>
        </w:rPr>
        <w:t xml:space="preserve">καταλάβαμε </w:t>
      </w:r>
      <w:r w:rsidR="00F64442">
        <w:rPr>
          <w:rFonts w:ascii="Calibri" w:hAnsi="Calibri"/>
          <w:color w:val="000000"/>
        </w:rPr>
        <w:t xml:space="preserve">από αυτά, </w:t>
      </w:r>
      <w:r w:rsidRPr="00A33FC6">
        <w:rPr>
          <w:rFonts w:ascii="Calibri" w:hAnsi="Calibri"/>
          <w:color w:val="000000"/>
        </w:rPr>
        <w:t>ότι δεν ικανοποιούν</w:t>
      </w:r>
      <w:r>
        <w:rPr>
          <w:rFonts w:ascii="Calibri" w:hAnsi="Calibri"/>
          <w:color w:val="000000"/>
        </w:rPr>
        <w:t>.</w:t>
      </w:r>
      <w:r w:rsidRPr="00A33FC6">
        <w:rPr>
          <w:rFonts w:ascii="Calibri" w:hAnsi="Calibri"/>
          <w:color w:val="000000"/>
        </w:rPr>
        <w:t xml:space="preserve"> Η επόμενη είναι</w:t>
      </w:r>
      <w:r>
        <w:rPr>
          <w:rFonts w:ascii="Calibri" w:hAnsi="Calibri"/>
          <w:color w:val="000000"/>
        </w:rPr>
        <w:t>,</w:t>
      </w:r>
      <w:r w:rsidRPr="00A33FC6">
        <w:rPr>
          <w:rFonts w:ascii="Calibri" w:hAnsi="Calibri"/>
          <w:color w:val="000000"/>
        </w:rPr>
        <w:t xml:space="preserve"> πώς προχωρά ο εξωδικαστικός συμβιβασμός και η τελευταία</w:t>
      </w:r>
      <w:r>
        <w:rPr>
          <w:rFonts w:ascii="Calibri" w:hAnsi="Calibri"/>
          <w:color w:val="000000"/>
        </w:rPr>
        <w:t>,</w:t>
      </w:r>
      <w:r w:rsidRPr="00A33FC6">
        <w:rPr>
          <w:rFonts w:ascii="Calibri" w:hAnsi="Calibri"/>
          <w:color w:val="000000"/>
        </w:rPr>
        <w:t xml:space="preserve"> εάν θα πρέπει να προστεθούν νέες κατηγορίες ευάλωτων</w:t>
      </w:r>
      <w:r>
        <w:rPr>
          <w:rFonts w:ascii="Calibri" w:hAnsi="Calibri"/>
          <w:color w:val="000000"/>
        </w:rPr>
        <w:t>.</w:t>
      </w:r>
      <w:r w:rsidRPr="00A33FC6">
        <w:rPr>
          <w:rFonts w:ascii="Calibri" w:hAnsi="Calibri"/>
          <w:color w:val="000000"/>
        </w:rPr>
        <w:t xml:space="preserve"> </w:t>
      </w:r>
    </w:p>
    <w:p w:rsidR="001370DF" w:rsidRDefault="001370DF" w:rsidP="003C4EC5">
      <w:pPr>
        <w:spacing w:line="276" w:lineRule="auto"/>
        <w:ind w:firstLine="720"/>
        <w:jc w:val="both"/>
        <w:rPr>
          <w:rFonts w:ascii="Calibri" w:hAnsi="Calibri"/>
          <w:color w:val="000000"/>
        </w:rPr>
      </w:pPr>
      <w:r w:rsidRPr="00A33FC6">
        <w:rPr>
          <w:rFonts w:ascii="Calibri" w:hAnsi="Calibri"/>
          <w:color w:val="000000"/>
        </w:rPr>
        <w:t>Τώρα</w:t>
      </w:r>
      <w:r>
        <w:rPr>
          <w:rFonts w:ascii="Calibri" w:hAnsi="Calibri"/>
          <w:color w:val="000000"/>
        </w:rPr>
        <w:t>,</w:t>
      </w:r>
      <w:r w:rsidRPr="00A33FC6">
        <w:rPr>
          <w:rFonts w:ascii="Calibri" w:hAnsi="Calibri"/>
          <w:color w:val="000000"/>
        </w:rPr>
        <w:t xml:space="preserve"> φανταζόμ</w:t>
      </w:r>
      <w:r>
        <w:rPr>
          <w:rFonts w:ascii="Calibri" w:hAnsi="Calibri"/>
          <w:color w:val="000000"/>
        </w:rPr>
        <w:t>ουν,</w:t>
      </w:r>
      <w:r w:rsidRPr="00A33FC6">
        <w:rPr>
          <w:rFonts w:ascii="Calibri" w:hAnsi="Calibri"/>
          <w:color w:val="000000"/>
        </w:rPr>
        <w:t xml:space="preserve"> ότι θα υπάρχει κάποιος από την </w:t>
      </w:r>
      <w:r>
        <w:rPr>
          <w:rFonts w:ascii="Calibri" w:hAnsi="Calibri"/>
          <w:color w:val="000000"/>
        </w:rPr>
        <w:t xml:space="preserve">ΕΤΑΔ, </w:t>
      </w:r>
      <w:r w:rsidRPr="00A33FC6">
        <w:rPr>
          <w:rFonts w:ascii="Calibri" w:hAnsi="Calibri"/>
          <w:color w:val="000000"/>
        </w:rPr>
        <w:t>αλλά θα μπορούσε να απαντήσει ίσως το Οικονομικό Επιμελητήριο</w:t>
      </w:r>
      <w:r>
        <w:rPr>
          <w:rFonts w:ascii="Calibri" w:hAnsi="Calibri"/>
          <w:color w:val="000000"/>
        </w:rPr>
        <w:t>,</w:t>
      </w:r>
      <w:r w:rsidRPr="00A33FC6">
        <w:rPr>
          <w:rFonts w:ascii="Calibri" w:hAnsi="Calibri"/>
          <w:color w:val="000000"/>
        </w:rPr>
        <w:t xml:space="preserve"> </w:t>
      </w:r>
      <w:r>
        <w:rPr>
          <w:rFonts w:ascii="Calibri" w:hAnsi="Calibri"/>
          <w:color w:val="000000"/>
        </w:rPr>
        <w:t>ή</w:t>
      </w:r>
      <w:r w:rsidRPr="00A33FC6">
        <w:rPr>
          <w:rFonts w:ascii="Calibri" w:hAnsi="Calibri"/>
          <w:color w:val="000000"/>
        </w:rPr>
        <w:t xml:space="preserve"> ο Υπουργός εν προκειμένω</w:t>
      </w:r>
      <w:r>
        <w:rPr>
          <w:rFonts w:ascii="Calibri" w:hAnsi="Calibri"/>
          <w:color w:val="000000"/>
        </w:rPr>
        <w:t xml:space="preserve">, η ερώτηση είναι, </w:t>
      </w:r>
      <w:r w:rsidRPr="00A33FC6">
        <w:rPr>
          <w:rFonts w:ascii="Calibri" w:hAnsi="Calibri"/>
          <w:color w:val="000000"/>
        </w:rPr>
        <w:t xml:space="preserve">προωθούνται πωλήσεις από </w:t>
      </w:r>
      <w:r>
        <w:rPr>
          <w:rFonts w:ascii="Calibri" w:hAnsi="Calibri"/>
          <w:color w:val="000000"/>
        </w:rPr>
        <w:t xml:space="preserve">τα </w:t>
      </w:r>
      <w:r w:rsidRPr="00A33FC6">
        <w:rPr>
          <w:rFonts w:ascii="Calibri" w:hAnsi="Calibri"/>
          <w:color w:val="000000"/>
        </w:rPr>
        <w:t>72.000 ακίνητα της ΕΤΑΔ και γιατί αναφέρεται ότι θα αξιοποιηθούν μόνο 36.000</w:t>
      </w:r>
      <w:r>
        <w:rPr>
          <w:rFonts w:ascii="Calibri" w:hAnsi="Calibri"/>
          <w:color w:val="000000"/>
        </w:rPr>
        <w:t>,</w:t>
      </w:r>
      <w:r w:rsidRPr="00A33FC6">
        <w:rPr>
          <w:rFonts w:ascii="Calibri" w:hAnsi="Calibri"/>
          <w:color w:val="000000"/>
        </w:rPr>
        <w:t xml:space="preserve"> όταν ξέρουμε όλοι</w:t>
      </w:r>
      <w:r>
        <w:rPr>
          <w:rFonts w:ascii="Calibri" w:hAnsi="Calibri"/>
          <w:color w:val="000000"/>
        </w:rPr>
        <w:t>,</w:t>
      </w:r>
      <w:r w:rsidRPr="00A33FC6">
        <w:rPr>
          <w:rFonts w:ascii="Calibri" w:hAnsi="Calibri"/>
          <w:color w:val="000000"/>
        </w:rPr>
        <w:t xml:space="preserve"> ότι είναι 72.000</w:t>
      </w:r>
      <w:r>
        <w:rPr>
          <w:rFonts w:ascii="Calibri" w:hAnsi="Calibri"/>
          <w:color w:val="000000"/>
        </w:rPr>
        <w:t>, ή</w:t>
      </w:r>
      <w:r w:rsidRPr="00A33FC6">
        <w:rPr>
          <w:rFonts w:ascii="Calibri" w:hAnsi="Calibri"/>
          <w:color w:val="000000"/>
        </w:rPr>
        <w:t xml:space="preserve"> </w:t>
      </w:r>
      <w:r>
        <w:rPr>
          <w:rFonts w:ascii="Calibri" w:hAnsi="Calibri"/>
          <w:color w:val="000000"/>
        </w:rPr>
        <w:t>τ</w:t>
      </w:r>
      <w:r w:rsidRPr="00A33FC6">
        <w:rPr>
          <w:rFonts w:ascii="Calibri" w:hAnsi="Calibri"/>
          <w:color w:val="000000"/>
        </w:rPr>
        <w:t>ουλάχιστον έτσι αναφερόταν από την αρχή</w:t>
      </w:r>
      <w:r>
        <w:rPr>
          <w:rFonts w:ascii="Calibri" w:hAnsi="Calibri"/>
          <w:color w:val="000000"/>
        </w:rPr>
        <w:t>;</w:t>
      </w:r>
      <w:r w:rsidRPr="00A33FC6">
        <w:rPr>
          <w:rFonts w:ascii="Calibri" w:hAnsi="Calibri"/>
          <w:color w:val="000000"/>
        </w:rPr>
        <w:t xml:space="preserve"> Και η δεύτερη</w:t>
      </w:r>
      <w:r>
        <w:rPr>
          <w:rFonts w:ascii="Calibri" w:hAnsi="Calibri"/>
          <w:color w:val="000000"/>
        </w:rPr>
        <w:t>, α</w:t>
      </w:r>
      <w:r w:rsidRPr="00A33FC6">
        <w:rPr>
          <w:rFonts w:ascii="Calibri" w:hAnsi="Calibri"/>
          <w:color w:val="000000"/>
        </w:rPr>
        <w:t>ν έχετε τη μελέτη της ΚΕΔ και του ΙΟΒΕ</w:t>
      </w:r>
      <w:r>
        <w:rPr>
          <w:rFonts w:ascii="Calibri" w:hAnsi="Calibri"/>
          <w:color w:val="000000"/>
        </w:rPr>
        <w:t>,</w:t>
      </w:r>
      <w:r w:rsidRPr="00A33FC6">
        <w:rPr>
          <w:rFonts w:ascii="Calibri" w:hAnsi="Calibri"/>
          <w:color w:val="000000"/>
        </w:rPr>
        <w:t xml:space="preserve"> που αποτ</w:t>
      </w:r>
      <w:r>
        <w:rPr>
          <w:rFonts w:ascii="Calibri" w:hAnsi="Calibri"/>
          <w:color w:val="000000"/>
        </w:rPr>
        <w:t>ιμούσε,</w:t>
      </w:r>
      <w:r w:rsidRPr="00A33FC6">
        <w:rPr>
          <w:rFonts w:ascii="Calibri" w:hAnsi="Calibri"/>
          <w:color w:val="000000"/>
        </w:rPr>
        <w:t xml:space="preserve"> ότι τα ακίνητα του δημοσίου</w:t>
      </w:r>
      <w:r>
        <w:rPr>
          <w:rFonts w:ascii="Calibri" w:hAnsi="Calibri"/>
          <w:color w:val="000000"/>
        </w:rPr>
        <w:t>,</w:t>
      </w:r>
      <w:r w:rsidRPr="00A33FC6">
        <w:rPr>
          <w:rFonts w:ascii="Calibri" w:hAnsi="Calibri"/>
          <w:color w:val="000000"/>
        </w:rPr>
        <w:t xml:space="preserve"> το 2010 αν θυμάμαι καλά</w:t>
      </w:r>
      <w:r>
        <w:rPr>
          <w:rFonts w:ascii="Calibri" w:hAnsi="Calibri"/>
          <w:color w:val="000000"/>
        </w:rPr>
        <w:t>,</w:t>
      </w:r>
      <w:r w:rsidRPr="00A33FC6">
        <w:rPr>
          <w:rFonts w:ascii="Calibri" w:hAnsi="Calibri"/>
          <w:color w:val="000000"/>
        </w:rPr>
        <w:t xml:space="preserve"> εκείνη την εποχή περίπου</w:t>
      </w:r>
      <w:r>
        <w:rPr>
          <w:rFonts w:ascii="Calibri" w:hAnsi="Calibri"/>
          <w:color w:val="000000"/>
        </w:rPr>
        <w:t>,</w:t>
      </w:r>
      <w:r w:rsidRPr="00A33FC6">
        <w:rPr>
          <w:rFonts w:ascii="Calibri" w:hAnsi="Calibri"/>
          <w:color w:val="000000"/>
        </w:rPr>
        <w:t xml:space="preserve"> στα 300 δισεκατομμύρια ευρώ</w:t>
      </w:r>
      <w:r>
        <w:rPr>
          <w:rFonts w:ascii="Calibri" w:hAnsi="Calibri"/>
          <w:color w:val="000000"/>
        </w:rPr>
        <w:t>.</w:t>
      </w:r>
      <w:r w:rsidRPr="00A33FC6">
        <w:rPr>
          <w:rFonts w:ascii="Calibri" w:hAnsi="Calibri"/>
          <w:color w:val="000000"/>
        </w:rPr>
        <w:t xml:space="preserve"> </w:t>
      </w:r>
    </w:p>
    <w:p w:rsidR="001370DF" w:rsidRPr="00A33FC6" w:rsidRDefault="001370DF" w:rsidP="003C4EC5">
      <w:pPr>
        <w:spacing w:line="276" w:lineRule="auto"/>
        <w:ind w:firstLine="720"/>
        <w:jc w:val="both"/>
        <w:rPr>
          <w:rFonts w:ascii="Calibri" w:hAnsi="Calibri"/>
          <w:color w:val="000000"/>
        </w:rPr>
      </w:pPr>
      <w:r w:rsidRPr="00A33FC6">
        <w:rPr>
          <w:rFonts w:ascii="Calibri" w:hAnsi="Calibri"/>
          <w:color w:val="000000"/>
        </w:rPr>
        <w:t>Ευχαριστώ πολύ</w:t>
      </w:r>
      <w:r>
        <w:rPr>
          <w:rFonts w:ascii="Calibri" w:hAnsi="Calibri"/>
          <w:color w:val="000000"/>
        </w:rPr>
        <w:t>,</w:t>
      </w:r>
      <w:r w:rsidRPr="00A33FC6">
        <w:rPr>
          <w:rFonts w:ascii="Calibri" w:hAnsi="Calibri"/>
          <w:color w:val="000000"/>
        </w:rPr>
        <w:t xml:space="preserve"> κύριε Πρόεδρε</w:t>
      </w:r>
      <w:r>
        <w:rPr>
          <w:rFonts w:ascii="Calibri" w:hAnsi="Calibri"/>
          <w:color w:val="000000"/>
        </w:rPr>
        <w:t>.</w:t>
      </w:r>
    </w:p>
    <w:p w:rsidR="001370DF" w:rsidRDefault="001370DF" w:rsidP="003C4EC5">
      <w:pPr>
        <w:spacing w:line="276" w:lineRule="auto"/>
        <w:ind w:firstLine="567"/>
        <w:jc w:val="both"/>
        <w:rPr>
          <w:rFonts w:cstheme="minorHAnsi"/>
        </w:rPr>
      </w:pPr>
      <w:r w:rsidRPr="007D058B">
        <w:rPr>
          <w:rFonts w:cstheme="minorHAnsi"/>
          <w:b/>
        </w:rPr>
        <w:t>ΑΠΟΣΤΟΛΟΣ ΒΕΣΥΡΟΠΟΥΛΟΣ(Πρόεδρος της Επιτροπής):</w:t>
      </w:r>
      <w:r w:rsidRPr="007D058B">
        <w:rPr>
          <w:rFonts w:cstheme="minorHAnsi"/>
        </w:rPr>
        <w:t xml:space="preserve">  </w:t>
      </w:r>
      <w:r>
        <w:rPr>
          <w:rFonts w:cstheme="minorHAnsi"/>
        </w:rPr>
        <w:t>Σ</w:t>
      </w:r>
      <w:r w:rsidRPr="007D058B">
        <w:rPr>
          <w:rFonts w:cstheme="minorHAnsi"/>
        </w:rPr>
        <w:t xml:space="preserve">υνεχίζουμε </w:t>
      </w:r>
      <w:r>
        <w:rPr>
          <w:rFonts w:cstheme="minorHAnsi"/>
        </w:rPr>
        <w:t xml:space="preserve">με </w:t>
      </w:r>
      <w:r w:rsidRPr="007D058B">
        <w:rPr>
          <w:rFonts w:cstheme="minorHAnsi"/>
        </w:rPr>
        <w:t xml:space="preserve">την </w:t>
      </w:r>
      <w:r>
        <w:rPr>
          <w:rFonts w:cstheme="minorHAnsi"/>
        </w:rPr>
        <w:t>Ε</w:t>
      </w:r>
      <w:r w:rsidRPr="007D058B">
        <w:rPr>
          <w:rFonts w:cstheme="minorHAnsi"/>
        </w:rPr>
        <w:t xml:space="preserve">ιδική </w:t>
      </w:r>
      <w:r>
        <w:rPr>
          <w:rFonts w:cstheme="minorHAnsi"/>
        </w:rPr>
        <w:t>Α</w:t>
      </w:r>
      <w:r w:rsidRPr="007D058B">
        <w:rPr>
          <w:rFonts w:cstheme="minorHAnsi"/>
        </w:rPr>
        <w:t xml:space="preserve">γορήτρια της </w:t>
      </w:r>
      <w:r>
        <w:rPr>
          <w:rFonts w:cstheme="minorHAnsi"/>
        </w:rPr>
        <w:t>Κοινοβουλευτικής Ο</w:t>
      </w:r>
      <w:r w:rsidRPr="007D058B">
        <w:rPr>
          <w:rFonts w:cstheme="minorHAnsi"/>
        </w:rPr>
        <w:t xml:space="preserve">μάδας </w:t>
      </w:r>
      <w:r>
        <w:rPr>
          <w:rFonts w:cstheme="minorHAnsi"/>
        </w:rPr>
        <w:t>της Νέας Αρ</w:t>
      </w:r>
      <w:r w:rsidRPr="007D058B">
        <w:rPr>
          <w:rFonts w:cstheme="minorHAnsi"/>
        </w:rPr>
        <w:t>ιστερά</w:t>
      </w:r>
      <w:r>
        <w:rPr>
          <w:rFonts w:cstheme="minorHAnsi"/>
        </w:rPr>
        <w:t>ς,</w:t>
      </w:r>
      <w:r w:rsidRPr="007D058B">
        <w:rPr>
          <w:rFonts w:cstheme="minorHAnsi"/>
        </w:rPr>
        <w:t xml:space="preserve"> την κυρία </w:t>
      </w:r>
      <w:r>
        <w:rPr>
          <w:rFonts w:cstheme="minorHAnsi"/>
        </w:rPr>
        <w:t>Ε</w:t>
      </w:r>
      <w:r w:rsidRPr="007D058B">
        <w:rPr>
          <w:rFonts w:cstheme="minorHAnsi"/>
        </w:rPr>
        <w:t xml:space="preserve">υτυχία </w:t>
      </w:r>
      <w:r>
        <w:rPr>
          <w:rFonts w:cstheme="minorHAnsi"/>
        </w:rPr>
        <w:t>Αχτσιόγλου.</w:t>
      </w:r>
    </w:p>
    <w:p w:rsidR="00D03782" w:rsidRDefault="00D03782" w:rsidP="003C4EC5">
      <w:pPr>
        <w:spacing w:line="276" w:lineRule="auto"/>
        <w:ind w:firstLine="567"/>
        <w:jc w:val="both"/>
        <w:rPr>
          <w:rFonts w:cstheme="minorHAnsi"/>
        </w:rPr>
      </w:pPr>
      <w:r w:rsidRPr="00D03782">
        <w:rPr>
          <w:rFonts w:cstheme="minorHAnsi"/>
        </w:rPr>
        <w:t>Στο σημείο αυτό ο Πρόεδρος της Επιτροπής έκανε τη β΄ ανάγνωση του καταλόγου των μελών της Επιτροπής.</w:t>
      </w:r>
    </w:p>
    <w:p w:rsidR="00D03782" w:rsidRDefault="00D03782" w:rsidP="003C4EC5">
      <w:pPr>
        <w:spacing w:line="276" w:lineRule="auto"/>
        <w:ind w:firstLine="567"/>
        <w:jc w:val="both"/>
        <w:rPr>
          <w:rFonts w:cstheme="minorHAnsi"/>
        </w:rPr>
      </w:pPr>
      <w:r w:rsidRPr="00D03782">
        <w:rPr>
          <w:rFonts w:cstheme="minorHAnsi"/>
        </w:rPr>
        <w:t>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Θεοχάρης Θεοχάρης (Χάρης), Ιατρίδη Τσαμπίκα (Μίκα), Καββαδάς Αθανάσιος, Καλαφάτης Σταύρος, Καραμανλή Άννα, Καράογλου Θεόδωρος, Κοτρωνιάς Γεώργιος, Κρητικός Νεοκλής, Κωτσός Γεώργιος,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Παππάς Νικόλαος, Γαβρήλος Γεώργιος, Αποστολάκη Ελένη-Μαρία (Μιλένα), Βατσινά Ελένη, Γερουλάνος Παύλος, Κατρίνης Μιχαήλ, Κουκουλόπουλος Παρασκευάς (Πάρις), Σταρακά Χριστίνα, Στολτίδης Λεωνίδας, Κομνηνάκα Μαρία, Συντυχάκης Εμμανουήλ, Τσοκάνης Χρήστος, Βιλιάρδος Βασίλειος, Αχτσιόγλου Ευτυχία (Έφη), Τσακαλώτος Ευκλείδης, Βορύλλας Ανδρέας, Κόντης Ιωάννης, Χαλκιάς Αθανάσιος, Καζαμίας Αλέξανδρος και Καραγεωργοπούλου Ελένη.</w:t>
      </w:r>
    </w:p>
    <w:p w:rsidR="001370DF" w:rsidRDefault="001370DF" w:rsidP="003C4EC5">
      <w:pPr>
        <w:spacing w:line="276" w:lineRule="auto"/>
        <w:ind w:firstLine="567"/>
        <w:jc w:val="both"/>
        <w:rPr>
          <w:rFonts w:cstheme="minorHAnsi"/>
        </w:rPr>
      </w:pPr>
      <w:r w:rsidRPr="007D058B">
        <w:rPr>
          <w:rFonts w:cstheme="minorHAnsi"/>
          <w:b/>
        </w:rPr>
        <w:lastRenderedPageBreak/>
        <w:t>ΕΥΤΥΧΙΑ (ΕΦΗ) ΑΧΤΣΙΟΓΛΟΥ(Ειδική Αγορήτρια της Κ.Ο. «Νέα Αριστ</w:t>
      </w:r>
      <w:r>
        <w:rPr>
          <w:rFonts w:cstheme="minorHAnsi"/>
          <w:b/>
        </w:rPr>
        <w:t>ε</w:t>
      </w:r>
      <w:r w:rsidRPr="007D058B">
        <w:rPr>
          <w:rFonts w:cstheme="minorHAnsi"/>
          <w:b/>
        </w:rPr>
        <w:t>ρά»</w:t>
      </w:r>
      <w:r>
        <w:rPr>
          <w:rFonts w:cstheme="minorHAnsi"/>
        </w:rPr>
        <w:t>):</w:t>
      </w:r>
      <w:r w:rsidRPr="007D058B">
        <w:rPr>
          <w:rFonts w:cstheme="minorHAnsi"/>
        </w:rPr>
        <w:t xml:space="preserve"> Ευχαριστώ </w:t>
      </w:r>
      <w:r>
        <w:rPr>
          <w:rFonts w:cstheme="minorHAnsi"/>
        </w:rPr>
        <w:t xml:space="preserve">πολύ </w:t>
      </w:r>
      <w:r w:rsidRPr="007D058B">
        <w:rPr>
          <w:rFonts w:cstheme="minorHAnsi"/>
        </w:rPr>
        <w:t xml:space="preserve">κύριε </w:t>
      </w:r>
      <w:r>
        <w:rPr>
          <w:rFonts w:cstheme="minorHAnsi"/>
        </w:rPr>
        <w:t>Π</w:t>
      </w:r>
      <w:r w:rsidRPr="007D058B">
        <w:rPr>
          <w:rFonts w:cstheme="minorHAnsi"/>
        </w:rPr>
        <w:t>ρόεδρε και ευχαριστούμε όλους τους φορείς για τη συμμετοχή και τις παρατηρήσεις τους</w:t>
      </w:r>
      <w:r>
        <w:rPr>
          <w:rFonts w:cstheme="minorHAnsi"/>
        </w:rPr>
        <w:t>.</w:t>
      </w:r>
      <w:r w:rsidRPr="007D058B">
        <w:rPr>
          <w:rFonts w:cstheme="minorHAnsi"/>
        </w:rPr>
        <w:t xml:space="preserve"> Μερικές ερωτήσεις θέλω να κάνω στον κύριο </w:t>
      </w:r>
      <w:r>
        <w:rPr>
          <w:rFonts w:cstheme="minorHAnsi"/>
        </w:rPr>
        <w:t>Βαλαή</w:t>
      </w:r>
      <w:r w:rsidRPr="007D058B">
        <w:rPr>
          <w:rFonts w:cstheme="minorHAnsi"/>
        </w:rPr>
        <w:t xml:space="preserve"> και στον κ</w:t>
      </w:r>
      <w:r>
        <w:rPr>
          <w:rFonts w:cstheme="minorHAnsi"/>
        </w:rPr>
        <w:t>.</w:t>
      </w:r>
      <w:r w:rsidRPr="007D058B">
        <w:rPr>
          <w:rFonts w:cstheme="minorHAnsi"/>
        </w:rPr>
        <w:t xml:space="preserve"> Ζορμπά</w:t>
      </w:r>
      <w:r>
        <w:rPr>
          <w:rFonts w:cstheme="minorHAnsi"/>
        </w:rPr>
        <w:t>.</w:t>
      </w:r>
      <w:r w:rsidRPr="007D058B">
        <w:rPr>
          <w:rFonts w:cstheme="minorHAnsi"/>
        </w:rPr>
        <w:t xml:space="preserve"> </w:t>
      </w:r>
    </w:p>
    <w:p w:rsidR="001370DF" w:rsidRDefault="001370DF" w:rsidP="003C4EC5">
      <w:pPr>
        <w:spacing w:line="276" w:lineRule="auto"/>
        <w:ind w:firstLine="567"/>
        <w:jc w:val="both"/>
        <w:rPr>
          <w:rFonts w:cstheme="minorHAnsi"/>
        </w:rPr>
      </w:pPr>
      <w:r w:rsidRPr="007D058B">
        <w:rPr>
          <w:rFonts w:cstheme="minorHAnsi"/>
        </w:rPr>
        <w:t>Εδώ παρακολουθούμε στο μέρος β</w:t>
      </w:r>
      <w:r>
        <w:rPr>
          <w:rFonts w:cstheme="minorHAnsi"/>
        </w:rPr>
        <w:t>’</w:t>
      </w:r>
      <w:r w:rsidRPr="007D058B">
        <w:rPr>
          <w:rFonts w:cstheme="minorHAnsi"/>
        </w:rPr>
        <w:t xml:space="preserve"> του νομοσχεδίου</w:t>
      </w:r>
      <w:r>
        <w:rPr>
          <w:rFonts w:cstheme="minorHAnsi"/>
        </w:rPr>
        <w:t>,</w:t>
      </w:r>
      <w:r w:rsidRPr="007D058B">
        <w:rPr>
          <w:rFonts w:cstheme="minorHAnsi"/>
        </w:rPr>
        <w:t xml:space="preserve"> για την ασφάλιση των οχημάτων και την αστική ευθύνη που προκύπτει από τη χρήση </w:t>
      </w:r>
      <w:r>
        <w:rPr>
          <w:rFonts w:cstheme="minorHAnsi"/>
        </w:rPr>
        <w:t>τους, τ</w:t>
      </w:r>
      <w:r w:rsidRPr="007D058B">
        <w:rPr>
          <w:rFonts w:cstheme="minorHAnsi"/>
        </w:rPr>
        <w:t>η διεύρυνση της ασφαλιστικής κάλυψης και τη διεύρυνση των υποχρεώσεων του επικουρικού κεφαλαίου</w:t>
      </w:r>
      <w:r>
        <w:rPr>
          <w:rFonts w:cstheme="minorHAnsi"/>
        </w:rPr>
        <w:t>. Β</w:t>
      </w:r>
      <w:r w:rsidRPr="007D058B">
        <w:rPr>
          <w:rFonts w:cstheme="minorHAnsi"/>
        </w:rPr>
        <w:t>λέπουμε ότι στο νομοσχέδιο προβλέπεται ρητά η αύξηση ή επιβολή καλύτερα εισφοράς</w:t>
      </w:r>
      <w:r>
        <w:rPr>
          <w:rFonts w:cstheme="minorHAnsi"/>
        </w:rPr>
        <w:t>. Ε</w:t>
      </w:r>
      <w:r w:rsidRPr="007D058B">
        <w:rPr>
          <w:rFonts w:cstheme="minorHAnsi"/>
        </w:rPr>
        <w:t>ισφοράς για να μπορέσει να σχηματιστεί α</w:t>
      </w:r>
      <w:r>
        <w:rPr>
          <w:rFonts w:cstheme="minorHAnsi"/>
        </w:rPr>
        <w:t>υτό</w:t>
      </w:r>
      <w:r w:rsidRPr="007D058B">
        <w:rPr>
          <w:rFonts w:cstheme="minorHAnsi"/>
        </w:rPr>
        <w:t xml:space="preserve"> το επικουρικό κεφάλαιο και να μπορεί να καλύπτει αυτούς τους περαιτέρω κινδύνους που περιγράφει το νομοσχέδιο</w:t>
      </w:r>
      <w:r>
        <w:rPr>
          <w:rFonts w:cstheme="minorHAnsi"/>
        </w:rPr>
        <w:t>.</w:t>
      </w:r>
      <w:r w:rsidRPr="007D058B">
        <w:rPr>
          <w:rFonts w:cstheme="minorHAnsi"/>
        </w:rPr>
        <w:t xml:space="preserve"> </w:t>
      </w:r>
      <w:r>
        <w:rPr>
          <w:rFonts w:cstheme="minorHAnsi"/>
        </w:rPr>
        <w:t>Έ</w:t>
      </w:r>
      <w:r w:rsidRPr="007D058B">
        <w:rPr>
          <w:rFonts w:cstheme="minorHAnsi"/>
        </w:rPr>
        <w:t>χετε κάποια εκτίμηση τι κόστος θα προκαλέσει αυτό για τον ασφαλισμένο</w:t>
      </w:r>
      <w:r>
        <w:rPr>
          <w:rFonts w:cstheme="minorHAnsi"/>
        </w:rPr>
        <w:t>, για</w:t>
      </w:r>
      <w:r w:rsidRPr="007D058B">
        <w:rPr>
          <w:rFonts w:cstheme="minorHAnsi"/>
        </w:rPr>
        <w:t xml:space="preserve"> τον ασφαλι</w:t>
      </w:r>
      <w:r w:rsidR="00F64442">
        <w:rPr>
          <w:rFonts w:cstheme="minorHAnsi"/>
        </w:rPr>
        <w:t>ζόμενο</w:t>
      </w:r>
      <w:r w:rsidRPr="007D058B">
        <w:rPr>
          <w:rFonts w:cstheme="minorHAnsi"/>
        </w:rPr>
        <w:t xml:space="preserve"> οδηγό</w:t>
      </w:r>
      <w:r>
        <w:rPr>
          <w:rFonts w:cstheme="minorHAnsi"/>
        </w:rPr>
        <w:t>,</w:t>
      </w:r>
      <w:r w:rsidRPr="007D058B">
        <w:rPr>
          <w:rFonts w:cstheme="minorHAnsi"/>
        </w:rPr>
        <w:t xml:space="preserve"> γιατί αυτό είναι μείζον</w:t>
      </w:r>
      <w:r>
        <w:rPr>
          <w:rFonts w:cstheme="minorHAnsi"/>
        </w:rPr>
        <w:t>,</w:t>
      </w:r>
      <w:r w:rsidRPr="007D058B">
        <w:rPr>
          <w:rFonts w:cstheme="minorHAnsi"/>
        </w:rPr>
        <w:t xml:space="preserve"> ιδίως στη συγκυρία αυτή που είμαστε</w:t>
      </w:r>
      <w:r>
        <w:rPr>
          <w:rFonts w:cstheme="minorHAnsi"/>
        </w:rPr>
        <w:t>, του</w:t>
      </w:r>
      <w:r w:rsidRPr="007D058B">
        <w:rPr>
          <w:rFonts w:cstheme="minorHAnsi"/>
        </w:rPr>
        <w:t xml:space="preserve"> πολύ πιεσμένο</w:t>
      </w:r>
      <w:r>
        <w:rPr>
          <w:rFonts w:cstheme="minorHAnsi"/>
        </w:rPr>
        <w:t>υ</w:t>
      </w:r>
      <w:r w:rsidRPr="007D058B">
        <w:rPr>
          <w:rFonts w:cstheme="minorHAnsi"/>
        </w:rPr>
        <w:t xml:space="preserve"> διαθέσιμου εισοδήματος και των πολ</w:t>
      </w:r>
      <w:r>
        <w:rPr>
          <w:rFonts w:cstheme="minorHAnsi"/>
        </w:rPr>
        <w:t xml:space="preserve">ύ πιεσμένων </w:t>
      </w:r>
      <w:r w:rsidRPr="007D058B">
        <w:rPr>
          <w:rFonts w:cstheme="minorHAnsi"/>
        </w:rPr>
        <w:t>οικονομικών των νοικοκυριών</w:t>
      </w:r>
      <w:r>
        <w:rPr>
          <w:rFonts w:cstheme="minorHAnsi"/>
        </w:rPr>
        <w:t>. Δ</w:t>
      </w:r>
      <w:r w:rsidRPr="007D058B">
        <w:rPr>
          <w:rFonts w:cstheme="minorHAnsi"/>
        </w:rPr>
        <w:t>ηλαδή</w:t>
      </w:r>
      <w:r>
        <w:rPr>
          <w:rFonts w:cstheme="minorHAnsi"/>
        </w:rPr>
        <w:t>,</w:t>
      </w:r>
      <w:r w:rsidRPr="007D058B">
        <w:rPr>
          <w:rFonts w:cstheme="minorHAnsi"/>
        </w:rPr>
        <w:t xml:space="preserve"> σε θετική κατεύθυνση να διευρύνεται η ασφάλιση</w:t>
      </w:r>
      <w:r>
        <w:rPr>
          <w:rFonts w:cstheme="minorHAnsi"/>
        </w:rPr>
        <w:t>,</w:t>
      </w:r>
      <w:r w:rsidRPr="007D058B">
        <w:rPr>
          <w:rFonts w:cstheme="minorHAnsi"/>
        </w:rPr>
        <w:t xml:space="preserve"> αλλά τι θα επιβαρυνθεί</w:t>
      </w:r>
      <w:r>
        <w:rPr>
          <w:rFonts w:cstheme="minorHAnsi"/>
        </w:rPr>
        <w:t>,</w:t>
      </w:r>
      <w:r w:rsidRPr="007D058B">
        <w:rPr>
          <w:rFonts w:cstheme="minorHAnsi"/>
        </w:rPr>
        <w:t xml:space="preserve"> τελικά</w:t>
      </w:r>
      <w:r>
        <w:rPr>
          <w:rFonts w:cstheme="minorHAnsi"/>
        </w:rPr>
        <w:t>,</w:t>
      </w:r>
      <w:r w:rsidRPr="007D058B">
        <w:rPr>
          <w:rFonts w:cstheme="minorHAnsi"/>
        </w:rPr>
        <w:t xml:space="preserve"> </w:t>
      </w:r>
      <w:r>
        <w:rPr>
          <w:rFonts w:cstheme="minorHAnsi"/>
        </w:rPr>
        <w:t>ο ασφαλισμέ</w:t>
      </w:r>
      <w:r w:rsidRPr="007D058B">
        <w:rPr>
          <w:rFonts w:cstheme="minorHAnsi"/>
        </w:rPr>
        <w:t>νος οδηγός</w:t>
      </w:r>
      <w:r>
        <w:rPr>
          <w:rFonts w:cstheme="minorHAnsi"/>
        </w:rPr>
        <w:t xml:space="preserve">; </w:t>
      </w:r>
    </w:p>
    <w:p w:rsidR="001370DF" w:rsidRDefault="001370DF" w:rsidP="003C4EC5">
      <w:pPr>
        <w:spacing w:line="276" w:lineRule="auto"/>
        <w:ind w:firstLine="567"/>
        <w:jc w:val="both"/>
        <w:rPr>
          <w:rFonts w:cstheme="minorHAnsi"/>
        </w:rPr>
      </w:pPr>
      <w:r>
        <w:rPr>
          <w:rFonts w:cstheme="minorHAnsi"/>
        </w:rPr>
        <w:t xml:space="preserve">Επίσης, </w:t>
      </w:r>
      <w:r w:rsidRPr="007D058B">
        <w:rPr>
          <w:rFonts w:cstheme="minorHAnsi"/>
        </w:rPr>
        <w:t>να επαναλάβετε</w:t>
      </w:r>
      <w:r>
        <w:rPr>
          <w:rFonts w:cstheme="minorHAnsi"/>
        </w:rPr>
        <w:t>,</w:t>
      </w:r>
      <w:r w:rsidRPr="007D058B">
        <w:rPr>
          <w:rFonts w:cstheme="minorHAnsi"/>
        </w:rPr>
        <w:t xml:space="preserve"> γιατί δεν ήταν απολύτως σαφές</w:t>
      </w:r>
      <w:r>
        <w:rPr>
          <w:rFonts w:cstheme="minorHAnsi"/>
        </w:rPr>
        <w:t>,</w:t>
      </w:r>
      <w:r w:rsidRPr="007D058B">
        <w:rPr>
          <w:rFonts w:cstheme="minorHAnsi"/>
        </w:rPr>
        <w:t xml:space="preserve"> τι θα προτ</w:t>
      </w:r>
      <w:r>
        <w:rPr>
          <w:rFonts w:cstheme="minorHAnsi"/>
        </w:rPr>
        <w:t>είνατε</w:t>
      </w:r>
      <w:r w:rsidRPr="007D058B">
        <w:rPr>
          <w:rFonts w:cstheme="minorHAnsi"/>
        </w:rPr>
        <w:t xml:space="preserve"> σε σχέση και με την επιβάρυνση που πρόκειται να υποστεί η εταιρία</w:t>
      </w:r>
      <w:r>
        <w:rPr>
          <w:rFonts w:cstheme="minorHAnsi"/>
        </w:rPr>
        <w:t>,</w:t>
      </w:r>
      <w:r w:rsidRPr="007D058B">
        <w:rPr>
          <w:rFonts w:cstheme="minorHAnsi"/>
        </w:rPr>
        <w:t xml:space="preserve"> η επιχείρηση</w:t>
      </w:r>
      <w:r>
        <w:rPr>
          <w:rFonts w:cstheme="minorHAnsi"/>
        </w:rPr>
        <w:t xml:space="preserve"> η</w:t>
      </w:r>
      <w:r w:rsidRPr="007D058B">
        <w:rPr>
          <w:rFonts w:cstheme="minorHAnsi"/>
        </w:rPr>
        <w:t xml:space="preserve"> ασφαλιστική</w:t>
      </w:r>
      <w:r>
        <w:rPr>
          <w:rFonts w:cstheme="minorHAnsi"/>
        </w:rPr>
        <w:t>.</w:t>
      </w:r>
      <w:r w:rsidRPr="007D058B">
        <w:rPr>
          <w:rFonts w:cstheme="minorHAnsi"/>
        </w:rPr>
        <w:t xml:space="preserve"> Νομίζω ότι κάνα</w:t>
      </w:r>
      <w:r>
        <w:rPr>
          <w:rFonts w:cstheme="minorHAnsi"/>
        </w:rPr>
        <w:t>τ</w:t>
      </w:r>
      <w:r w:rsidRPr="007D058B">
        <w:rPr>
          <w:rFonts w:cstheme="minorHAnsi"/>
        </w:rPr>
        <w:t>ε κάποια διάκριση</w:t>
      </w:r>
      <w:r>
        <w:rPr>
          <w:rFonts w:cstheme="minorHAnsi"/>
        </w:rPr>
        <w:t>, κύριε Βαλαή,</w:t>
      </w:r>
      <w:r w:rsidRPr="007D058B">
        <w:rPr>
          <w:rFonts w:cstheme="minorHAnsi"/>
        </w:rPr>
        <w:t xml:space="preserve"> ανάμεσα σε αυτές που  είναι με τη μορφή της παροχής υπηρεσιών και σε αυτές που είναι εταιρείες κανονικές</w:t>
      </w:r>
      <w:r>
        <w:rPr>
          <w:rFonts w:cstheme="minorHAnsi"/>
        </w:rPr>
        <w:t>.</w:t>
      </w:r>
      <w:r w:rsidRPr="007D058B">
        <w:rPr>
          <w:rFonts w:cstheme="minorHAnsi"/>
        </w:rPr>
        <w:t xml:space="preserve"> Άρα</w:t>
      </w:r>
      <w:r>
        <w:rPr>
          <w:rFonts w:cstheme="minorHAnsi"/>
        </w:rPr>
        <w:t>,</w:t>
      </w:r>
      <w:r w:rsidRPr="007D058B">
        <w:rPr>
          <w:rFonts w:cstheme="minorHAnsi"/>
        </w:rPr>
        <w:t xml:space="preserve"> θα ήθελα την τοποθέτησή </w:t>
      </w:r>
      <w:r>
        <w:rPr>
          <w:rFonts w:cstheme="minorHAnsi"/>
        </w:rPr>
        <w:t>σας,</w:t>
      </w:r>
      <w:r w:rsidRPr="007D058B">
        <w:rPr>
          <w:rFonts w:cstheme="minorHAnsi"/>
        </w:rPr>
        <w:t xml:space="preserve"> ως προς το τι προβλέπεται για την επιβάρυνση και το κόστος</w:t>
      </w:r>
      <w:r>
        <w:rPr>
          <w:rFonts w:cstheme="minorHAnsi"/>
        </w:rPr>
        <w:t>,</w:t>
      </w:r>
      <w:r w:rsidRPr="007D058B">
        <w:rPr>
          <w:rFonts w:cstheme="minorHAnsi"/>
        </w:rPr>
        <w:t xml:space="preserve"> κυρίως</w:t>
      </w:r>
      <w:r>
        <w:rPr>
          <w:rFonts w:cstheme="minorHAnsi"/>
        </w:rPr>
        <w:t>,</w:t>
      </w:r>
      <w:r w:rsidRPr="007D058B">
        <w:rPr>
          <w:rFonts w:cstheme="minorHAnsi"/>
        </w:rPr>
        <w:t xml:space="preserve"> των ασφαλισμένων</w:t>
      </w:r>
      <w:r>
        <w:rPr>
          <w:rFonts w:cstheme="minorHAnsi"/>
        </w:rPr>
        <w:t>,</w:t>
      </w:r>
      <w:r w:rsidRPr="007D058B">
        <w:rPr>
          <w:rFonts w:cstheme="minorHAnsi"/>
        </w:rPr>
        <w:t xml:space="preserve"> αλλά και των επιχειρήσεων</w:t>
      </w:r>
      <w:r>
        <w:rPr>
          <w:rFonts w:cstheme="minorHAnsi"/>
        </w:rPr>
        <w:t>.</w:t>
      </w:r>
      <w:r w:rsidRPr="007D058B">
        <w:rPr>
          <w:rFonts w:cstheme="minorHAnsi"/>
        </w:rPr>
        <w:t xml:space="preserve"> </w:t>
      </w:r>
    </w:p>
    <w:p w:rsidR="001370DF" w:rsidRDefault="001370DF" w:rsidP="003C4EC5">
      <w:pPr>
        <w:spacing w:line="276" w:lineRule="auto"/>
        <w:ind w:firstLine="567"/>
        <w:jc w:val="both"/>
        <w:rPr>
          <w:rFonts w:cstheme="minorHAnsi"/>
        </w:rPr>
      </w:pPr>
      <w:r w:rsidRPr="007D058B">
        <w:rPr>
          <w:rFonts w:cstheme="minorHAnsi"/>
        </w:rPr>
        <w:t xml:space="preserve">Το δεύτερο θέμα αφορά στην </w:t>
      </w:r>
      <w:r>
        <w:rPr>
          <w:rFonts w:cstheme="minorHAnsi"/>
        </w:rPr>
        <w:t>Ε</w:t>
      </w:r>
      <w:r w:rsidRPr="007D058B">
        <w:rPr>
          <w:rFonts w:cstheme="minorHAnsi"/>
        </w:rPr>
        <w:t xml:space="preserve">πιτροπή </w:t>
      </w:r>
      <w:r>
        <w:rPr>
          <w:rFonts w:cstheme="minorHAnsi"/>
        </w:rPr>
        <w:t>Κ</w:t>
      </w:r>
      <w:r w:rsidRPr="007D058B">
        <w:rPr>
          <w:rFonts w:cstheme="minorHAnsi"/>
        </w:rPr>
        <w:t>εφαλαιαγοράς</w:t>
      </w:r>
      <w:r>
        <w:rPr>
          <w:rFonts w:cstheme="minorHAnsi"/>
        </w:rPr>
        <w:t>,</w:t>
      </w:r>
      <w:r w:rsidRPr="007D058B">
        <w:rPr>
          <w:rFonts w:cstheme="minorHAnsi"/>
        </w:rPr>
        <w:t xml:space="preserve"> για την τεχνολογία κατανεμημένο</w:t>
      </w:r>
      <w:r>
        <w:rPr>
          <w:rFonts w:cstheme="minorHAnsi"/>
        </w:rPr>
        <w:t>υ</w:t>
      </w:r>
      <w:r w:rsidRPr="007D058B">
        <w:rPr>
          <w:rFonts w:cstheme="minorHAnsi"/>
        </w:rPr>
        <w:t xml:space="preserve"> καθολικού</w:t>
      </w:r>
      <w:r>
        <w:rPr>
          <w:rFonts w:cstheme="minorHAnsi"/>
        </w:rPr>
        <w:t>.</w:t>
      </w:r>
      <w:r w:rsidRPr="007D058B">
        <w:rPr>
          <w:rFonts w:cstheme="minorHAnsi"/>
        </w:rPr>
        <w:t xml:space="preserve"> </w:t>
      </w:r>
      <w:r>
        <w:rPr>
          <w:rFonts w:cstheme="minorHAnsi"/>
        </w:rPr>
        <w:t>Εγώ θ</w:t>
      </w:r>
      <w:r w:rsidRPr="007D058B">
        <w:rPr>
          <w:rFonts w:cstheme="minorHAnsi"/>
        </w:rPr>
        <w:t xml:space="preserve">α ήθελα να ρωτήσω αν η </w:t>
      </w:r>
      <w:r>
        <w:rPr>
          <w:rFonts w:cstheme="minorHAnsi"/>
        </w:rPr>
        <w:t>Ε</w:t>
      </w:r>
      <w:r w:rsidRPr="007D058B">
        <w:rPr>
          <w:rFonts w:cstheme="minorHAnsi"/>
        </w:rPr>
        <w:t xml:space="preserve">πιτροπή </w:t>
      </w:r>
      <w:r>
        <w:rPr>
          <w:rFonts w:cstheme="minorHAnsi"/>
        </w:rPr>
        <w:t>Κ</w:t>
      </w:r>
      <w:r w:rsidRPr="007D058B">
        <w:rPr>
          <w:rFonts w:cstheme="minorHAnsi"/>
        </w:rPr>
        <w:t>εφαλαιαγοράς θεωρεί ότι είναι σε ετοιμότητα να ασκήσει αυτά που προβλέπονται στο νομοσχέδιο</w:t>
      </w:r>
      <w:r>
        <w:rPr>
          <w:rFonts w:cstheme="minorHAnsi"/>
        </w:rPr>
        <w:t>. Δ</w:t>
      </w:r>
      <w:r w:rsidRPr="007D058B">
        <w:rPr>
          <w:rFonts w:cstheme="minorHAnsi"/>
        </w:rPr>
        <w:t>ηλαδή</w:t>
      </w:r>
      <w:r>
        <w:rPr>
          <w:rFonts w:cstheme="minorHAnsi"/>
        </w:rPr>
        <w:t>,</w:t>
      </w:r>
      <w:r w:rsidRPr="007D058B">
        <w:rPr>
          <w:rFonts w:cstheme="minorHAnsi"/>
        </w:rPr>
        <w:t xml:space="preserve"> εδώ εισηγείται το νομοσχέδιο</w:t>
      </w:r>
      <w:r>
        <w:rPr>
          <w:rFonts w:cstheme="minorHAnsi"/>
        </w:rPr>
        <w:t>,</w:t>
      </w:r>
      <w:r w:rsidRPr="007D058B">
        <w:rPr>
          <w:rFonts w:cstheme="minorHAnsi"/>
        </w:rPr>
        <w:t xml:space="preserve"> κατ’ εφαρμογή ενός κανονισμού</w:t>
      </w:r>
      <w:r>
        <w:rPr>
          <w:rFonts w:cstheme="minorHAnsi"/>
        </w:rPr>
        <w:t>,</w:t>
      </w:r>
      <w:r w:rsidRPr="007D058B">
        <w:rPr>
          <w:rFonts w:cstheme="minorHAnsi"/>
        </w:rPr>
        <w:t xml:space="preserve"> τη ρύθμιση μιας αρ</w:t>
      </w:r>
      <w:r>
        <w:rPr>
          <w:rFonts w:cstheme="minorHAnsi"/>
        </w:rPr>
        <w:t xml:space="preserve">ρύθμιστης </w:t>
      </w:r>
      <w:r w:rsidRPr="007D058B">
        <w:rPr>
          <w:rFonts w:cstheme="minorHAnsi"/>
        </w:rPr>
        <w:t xml:space="preserve"> κατ</w:t>
      </w:r>
      <w:r>
        <w:rPr>
          <w:rFonts w:cstheme="minorHAnsi"/>
        </w:rPr>
        <w:t>άστασης,</w:t>
      </w:r>
      <w:r w:rsidRPr="007D058B">
        <w:rPr>
          <w:rFonts w:cstheme="minorHAnsi"/>
        </w:rPr>
        <w:t xml:space="preserve"> μιας αγοράς που είναι </w:t>
      </w:r>
      <w:r>
        <w:rPr>
          <w:rFonts w:cstheme="minorHAnsi"/>
        </w:rPr>
        <w:t>αρ</w:t>
      </w:r>
      <w:r w:rsidRPr="007D058B">
        <w:rPr>
          <w:rFonts w:cstheme="minorHAnsi"/>
        </w:rPr>
        <w:t>ρύθμισ</w:t>
      </w:r>
      <w:r>
        <w:rPr>
          <w:rFonts w:cstheme="minorHAnsi"/>
        </w:rPr>
        <w:t>τ</w:t>
      </w:r>
      <w:r w:rsidRPr="007D058B">
        <w:rPr>
          <w:rFonts w:cstheme="minorHAnsi"/>
        </w:rPr>
        <w:t xml:space="preserve">η μέχρι στιγμής και σας αναθέτει την εποπτεία της ρύθμισης όλης </w:t>
      </w:r>
      <w:r>
        <w:rPr>
          <w:rFonts w:cstheme="minorHAnsi"/>
        </w:rPr>
        <w:t>αυτής. Ε</w:t>
      </w:r>
      <w:r w:rsidRPr="007D058B">
        <w:rPr>
          <w:rFonts w:cstheme="minorHAnsi"/>
        </w:rPr>
        <w:t>σείς έχετε την τεχνική</w:t>
      </w:r>
      <w:r>
        <w:rPr>
          <w:rFonts w:cstheme="minorHAnsi"/>
        </w:rPr>
        <w:t>,</w:t>
      </w:r>
      <w:r w:rsidRPr="007D058B">
        <w:rPr>
          <w:rFonts w:cstheme="minorHAnsi"/>
        </w:rPr>
        <w:t xml:space="preserve"> νομική ετοιμότητα</w:t>
      </w:r>
      <w:r>
        <w:rPr>
          <w:rFonts w:cstheme="minorHAnsi"/>
        </w:rPr>
        <w:t>,</w:t>
      </w:r>
      <w:r w:rsidRPr="007D058B">
        <w:rPr>
          <w:rFonts w:cstheme="minorHAnsi"/>
        </w:rPr>
        <w:t xml:space="preserve"> για να μπορέσετε να αναλάβετε αυτό το έργο</w:t>
      </w:r>
      <w:r>
        <w:rPr>
          <w:rFonts w:cstheme="minorHAnsi"/>
        </w:rPr>
        <w:t>;</w:t>
      </w:r>
      <w:r w:rsidRPr="007D058B">
        <w:rPr>
          <w:rFonts w:cstheme="minorHAnsi"/>
        </w:rPr>
        <w:t xml:space="preserve"> Και αν κατάλαβα καλά</w:t>
      </w:r>
      <w:r>
        <w:rPr>
          <w:rFonts w:cstheme="minorHAnsi"/>
        </w:rPr>
        <w:t xml:space="preserve"> ή</w:t>
      </w:r>
      <w:r w:rsidRPr="007D058B">
        <w:rPr>
          <w:rFonts w:cstheme="minorHAnsi"/>
        </w:rPr>
        <w:t xml:space="preserve"> δεν ξέρω αν το κατάλαβα καλά</w:t>
      </w:r>
      <w:r>
        <w:rPr>
          <w:rFonts w:cstheme="minorHAnsi"/>
        </w:rPr>
        <w:t>,  π</w:t>
      </w:r>
      <w:r w:rsidRPr="007D058B">
        <w:rPr>
          <w:rFonts w:cstheme="minorHAnsi"/>
        </w:rPr>
        <w:t>ροτείνετ</w:t>
      </w:r>
      <w:r>
        <w:rPr>
          <w:rFonts w:cstheme="minorHAnsi"/>
        </w:rPr>
        <w:t>ε</w:t>
      </w:r>
      <w:r w:rsidRPr="007D058B">
        <w:rPr>
          <w:rFonts w:cstheme="minorHAnsi"/>
        </w:rPr>
        <w:t xml:space="preserve"> να είναι μια σαφής κατανομή αρμοδιοτήτων</w:t>
      </w:r>
      <w:r>
        <w:rPr>
          <w:rFonts w:cstheme="minorHAnsi"/>
        </w:rPr>
        <w:t>,</w:t>
      </w:r>
      <w:r w:rsidRPr="007D058B">
        <w:rPr>
          <w:rFonts w:cstheme="minorHAnsi"/>
        </w:rPr>
        <w:t xml:space="preserve"> ανάμεσα σε εσάς και στην </w:t>
      </w:r>
      <w:r>
        <w:rPr>
          <w:rFonts w:cstheme="minorHAnsi"/>
        </w:rPr>
        <w:t>Τ</w:t>
      </w:r>
      <w:r w:rsidRPr="007D058B">
        <w:rPr>
          <w:rFonts w:cstheme="minorHAnsi"/>
        </w:rPr>
        <w:t>ράπεζα της Ελλάδας</w:t>
      </w:r>
      <w:r>
        <w:rPr>
          <w:rFonts w:cstheme="minorHAnsi"/>
        </w:rPr>
        <w:t>,</w:t>
      </w:r>
      <w:r w:rsidRPr="007D058B">
        <w:rPr>
          <w:rFonts w:cstheme="minorHAnsi"/>
        </w:rPr>
        <w:t xml:space="preserve"> σε ότι αφορά τις άδειες λειτουργίας υποδομών αγοράς </w:t>
      </w:r>
      <w:r w:rsidRPr="00F64442">
        <w:rPr>
          <w:rFonts w:cstheme="minorHAnsi"/>
          <w:lang w:val="en-US"/>
        </w:rPr>
        <w:t>DLT</w:t>
      </w:r>
      <w:r w:rsidRPr="008D5E25">
        <w:rPr>
          <w:rFonts w:cstheme="minorHAnsi"/>
        </w:rPr>
        <w:t xml:space="preserve">. </w:t>
      </w:r>
      <w:r>
        <w:rPr>
          <w:rFonts w:cstheme="minorHAnsi"/>
        </w:rPr>
        <w:t>Ε</w:t>
      </w:r>
      <w:r w:rsidRPr="007D058B">
        <w:rPr>
          <w:rFonts w:cstheme="minorHAnsi"/>
        </w:rPr>
        <w:t>ννοείτ</w:t>
      </w:r>
      <w:r>
        <w:rPr>
          <w:rFonts w:cstheme="minorHAnsi"/>
        </w:rPr>
        <w:t>ε</w:t>
      </w:r>
      <w:r w:rsidRPr="007D058B">
        <w:rPr>
          <w:rFonts w:cstheme="minorHAnsi"/>
        </w:rPr>
        <w:t xml:space="preserve"> τις άδειες αυτές να τις χορηγεί η </w:t>
      </w:r>
      <w:r>
        <w:rPr>
          <w:rFonts w:cstheme="minorHAnsi"/>
        </w:rPr>
        <w:t>Τ</w:t>
      </w:r>
      <w:r w:rsidRPr="007D058B">
        <w:rPr>
          <w:rFonts w:cstheme="minorHAnsi"/>
        </w:rPr>
        <w:t>ράπεζα της Ελλάδος</w:t>
      </w:r>
      <w:r>
        <w:rPr>
          <w:rFonts w:cstheme="minorHAnsi"/>
        </w:rPr>
        <w:t>; Ε</w:t>
      </w:r>
      <w:r w:rsidRPr="007D058B">
        <w:rPr>
          <w:rFonts w:cstheme="minorHAnsi"/>
        </w:rPr>
        <w:t>ννοείτ</w:t>
      </w:r>
      <w:r>
        <w:rPr>
          <w:rFonts w:cstheme="minorHAnsi"/>
        </w:rPr>
        <w:t>ε</w:t>
      </w:r>
      <w:r w:rsidRPr="007D058B">
        <w:rPr>
          <w:rFonts w:cstheme="minorHAnsi"/>
        </w:rPr>
        <w:t xml:space="preserve"> να </w:t>
      </w:r>
      <w:r>
        <w:rPr>
          <w:rFonts w:cstheme="minorHAnsi"/>
        </w:rPr>
        <w:t xml:space="preserve">το </w:t>
      </w:r>
      <w:r w:rsidRPr="007D058B">
        <w:rPr>
          <w:rFonts w:cstheme="minorHAnsi"/>
        </w:rPr>
        <w:t>ασκείτ</w:t>
      </w:r>
      <w:r>
        <w:rPr>
          <w:rFonts w:cstheme="minorHAnsi"/>
        </w:rPr>
        <w:t>ε</w:t>
      </w:r>
      <w:r w:rsidRPr="007D058B">
        <w:rPr>
          <w:rFonts w:cstheme="minorHAnsi"/>
        </w:rPr>
        <w:t xml:space="preserve"> από κοινού</w:t>
      </w:r>
      <w:r>
        <w:rPr>
          <w:rFonts w:cstheme="minorHAnsi"/>
        </w:rPr>
        <w:t>;</w:t>
      </w:r>
      <w:r w:rsidRPr="007D058B">
        <w:rPr>
          <w:rFonts w:cstheme="minorHAnsi"/>
        </w:rPr>
        <w:t xml:space="preserve"> Π</w:t>
      </w:r>
      <w:r>
        <w:rPr>
          <w:rFonts w:cstheme="minorHAnsi"/>
        </w:rPr>
        <w:t>ως</w:t>
      </w:r>
      <w:r w:rsidRPr="007D058B">
        <w:rPr>
          <w:rFonts w:cstheme="minorHAnsi"/>
        </w:rPr>
        <w:t xml:space="preserve"> ακριβώς εννοείτε το διαχωρισμό των αρμοδιοτήτων</w:t>
      </w:r>
      <w:r>
        <w:rPr>
          <w:rFonts w:cstheme="minorHAnsi"/>
        </w:rPr>
        <w:t>;</w:t>
      </w:r>
    </w:p>
    <w:p w:rsidR="001370DF" w:rsidRDefault="001370DF" w:rsidP="003C4EC5">
      <w:pPr>
        <w:spacing w:line="276" w:lineRule="auto"/>
        <w:ind w:firstLine="567"/>
        <w:jc w:val="both"/>
        <w:rPr>
          <w:rFonts w:cstheme="minorHAnsi"/>
        </w:rPr>
      </w:pPr>
      <w:r w:rsidRPr="007D058B">
        <w:rPr>
          <w:rFonts w:cstheme="minorHAnsi"/>
        </w:rPr>
        <w:t>Το τρίτο θέμα  στον εκπρόσωπο της ΕΣΑμεΑ</w:t>
      </w:r>
      <w:r>
        <w:rPr>
          <w:rFonts w:cstheme="minorHAnsi"/>
        </w:rPr>
        <w:t>.</w:t>
      </w:r>
      <w:r w:rsidRPr="007D058B">
        <w:rPr>
          <w:rFonts w:cstheme="minorHAnsi"/>
        </w:rPr>
        <w:t xml:space="preserve"> Το νομοσχέδιο </w:t>
      </w:r>
      <w:r>
        <w:rPr>
          <w:rFonts w:cstheme="minorHAnsi"/>
        </w:rPr>
        <w:t xml:space="preserve">εδώ </w:t>
      </w:r>
      <w:r w:rsidRPr="007D058B">
        <w:rPr>
          <w:rFonts w:cstheme="minorHAnsi"/>
        </w:rPr>
        <w:t>προβλέπει την ένταξη των ατόμων με αναπηρία στους ευάλωτους οφειλέτες</w:t>
      </w:r>
      <w:r>
        <w:rPr>
          <w:rFonts w:cstheme="minorHAnsi"/>
        </w:rPr>
        <w:t>,</w:t>
      </w:r>
      <w:r w:rsidRPr="007D058B">
        <w:rPr>
          <w:rFonts w:cstheme="minorHAnsi"/>
        </w:rPr>
        <w:t xml:space="preserve"> όμως το νομοσχέδιο δεν προβλέπει τίποτα σε σχέση με τα κριτήρια</w:t>
      </w:r>
      <w:r>
        <w:rPr>
          <w:rFonts w:cstheme="minorHAnsi"/>
        </w:rPr>
        <w:t>. Δ</w:t>
      </w:r>
      <w:r w:rsidRPr="007D058B">
        <w:rPr>
          <w:rFonts w:cstheme="minorHAnsi"/>
        </w:rPr>
        <w:t>ηλαδή</w:t>
      </w:r>
      <w:r>
        <w:rPr>
          <w:rFonts w:cstheme="minorHAnsi"/>
        </w:rPr>
        <w:t>,</w:t>
      </w:r>
      <w:r w:rsidRPr="007D058B">
        <w:rPr>
          <w:rFonts w:cstheme="minorHAnsi"/>
        </w:rPr>
        <w:t xml:space="preserve"> ποιο ποσοστό αναπηρίας πρέπει να υπάρχει</w:t>
      </w:r>
      <w:r>
        <w:rPr>
          <w:rFonts w:cstheme="minorHAnsi"/>
        </w:rPr>
        <w:t>. Λ</w:t>
      </w:r>
      <w:r w:rsidRPr="007D058B">
        <w:rPr>
          <w:rFonts w:cstheme="minorHAnsi"/>
        </w:rPr>
        <w:t>έει ότι όλα αυτά θα ρυθμιστούν με υπουργική απόφαση</w:t>
      </w:r>
      <w:r>
        <w:rPr>
          <w:rFonts w:cstheme="minorHAnsi"/>
        </w:rPr>
        <w:t>. Ε</w:t>
      </w:r>
      <w:r w:rsidRPr="007D058B">
        <w:rPr>
          <w:rFonts w:cstheme="minorHAnsi"/>
        </w:rPr>
        <w:t>σείς έχετε κάποια θέση για το τι θα έπρεπε να είναι αυτό το όριο</w:t>
      </w:r>
      <w:r>
        <w:rPr>
          <w:rFonts w:cstheme="minorHAnsi"/>
        </w:rPr>
        <w:t>,</w:t>
      </w:r>
      <w:r w:rsidRPr="007D058B">
        <w:rPr>
          <w:rFonts w:cstheme="minorHAnsi"/>
        </w:rPr>
        <w:t xml:space="preserve"> ως προς  το ποσοστό αναπηρίας</w:t>
      </w:r>
      <w:r>
        <w:rPr>
          <w:rFonts w:cstheme="minorHAnsi"/>
        </w:rPr>
        <w:t>,</w:t>
      </w:r>
      <w:r w:rsidRPr="007D058B">
        <w:rPr>
          <w:rFonts w:cstheme="minorHAnsi"/>
        </w:rPr>
        <w:t xml:space="preserve"> ως προς τα εισοδηματικά κριτήρια</w:t>
      </w:r>
      <w:r>
        <w:rPr>
          <w:rFonts w:cstheme="minorHAnsi"/>
        </w:rPr>
        <w:t>,</w:t>
      </w:r>
      <w:r w:rsidRPr="007D058B">
        <w:rPr>
          <w:rFonts w:cstheme="minorHAnsi"/>
        </w:rPr>
        <w:t xml:space="preserve"> ως προς τα περιουσιακά κριτήρια</w:t>
      </w:r>
      <w:r>
        <w:rPr>
          <w:rFonts w:cstheme="minorHAnsi"/>
        </w:rPr>
        <w:t>; Έ</w:t>
      </w:r>
      <w:r w:rsidRPr="007D058B">
        <w:rPr>
          <w:rFonts w:cstheme="minorHAnsi"/>
        </w:rPr>
        <w:t>χετε θέσ</w:t>
      </w:r>
      <w:r>
        <w:rPr>
          <w:rFonts w:cstheme="minorHAnsi"/>
        </w:rPr>
        <w:t xml:space="preserve">η, </w:t>
      </w:r>
      <w:r w:rsidRPr="007D058B">
        <w:rPr>
          <w:rFonts w:cstheme="minorHAnsi"/>
        </w:rPr>
        <w:t>γιατί προς το παρόν αφήνετ</w:t>
      </w:r>
      <w:r>
        <w:rPr>
          <w:rFonts w:cstheme="minorHAnsi"/>
        </w:rPr>
        <w:t>ε</w:t>
      </w:r>
      <w:r w:rsidRPr="007D058B">
        <w:rPr>
          <w:rFonts w:cstheme="minorHAnsi"/>
        </w:rPr>
        <w:t xml:space="preserve"> εντελώς ελεύθερο αυτό να </w:t>
      </w:r>
      <w:r>
        <w:rPr>
          <w:rFonts w:cstheme="minorHAnsi"/>
        </w:rPr>
        <w:t xml:space="preserve">το </w:t>
      </w:r>
      <w:r w:rsidRPr="007D058B">
        <w:rPr>
          <w:rFonts w:cstheme="minorHAnsi"/>
        </w:rPr>
        <w:t>ρυθμίσει η κυβέρνηση κατά το δοκούν</w:t>
      </w:r>
      <w:r>
        <w:rPr>
          <w:rFonts w:cstheme="minorHAnsi"/>
        </w:rPr>
        <w:t>.</w:t>
      </w:r>
      <w:r w:rsidRPr="007D058B">
        <w:rPr>
          <w:rFonts w:cstheme="minorHAnsi"/>
        </w:rPr>
        <w:t xml:space="preserve"> </w:t>
      </w:r>
    </w:p>
    <w:p w:rsidR="001370DF" w:rsidRDefault="001370DF" w:rsidP="003C4EC5">
      <w:pPr>
        <w:spacing w:line="276" w:lineRule="auto"/>
        <w:ind w:firstLine="567"/>
        <w:jc w:val="both"/>
        <w:rPr>
          <w:rFonts w:cstheme="minorHAnsi"/>
        </w:rPr>
      </w:pPr>
      <w:r w:rsidRPr="007D058B">
        <w:rPr>
          <w:rFonts w:cstheme="minorHAnsi"/>
        </w:rPr>
        <w:t>Και κλείνω</w:t>
      </w:r>
      <w:r>
        <w:rPr>
          <w:rFonts w:cstheme="minorHAnsi"/>
        </w:rPr>
        <w:t>,</w:t>
      </w:r>
      <w:r w:rsidRPr="007D058B">
        <w:rPr>
          <w:rFonts w:cstheme="minorHAnsi"/>
        </w:rPr>
        <w:t xml:space="preserve"> όχι με ερώτηση</w:t>
      </w:r>
      <w:r>
        <w:rPr>
          <w:rFonts w:cstheme="minorHAnsi"/>
        </w:rPr>
        <w:t>,</w:t>
      </w:r>
      <w:r w:rsidRPr="007D058B">
        <w:rPr>
          <w:rFonts w:cstheme="minorHAnsi"/>
        </w:rPr>
        <w:t xml:space="preserve"> αλλά υπερθεματίζ</w:t>
      </w:r>
      <w:r>
        <w:rPr>
          <w:rFonts w:cstheme="minorHAnsi"/>
        </w:rPr>
        <w:t xml:space="preserve">οντας </w:t>
      </w:r>
      <w:r w:rsidRPr="007D058B">
        <w:rPr>
          <w:rFonts w:cstheme="minorHAnsi"/>
        </w:rPr>
        <w:t xml:space="preserve"> στις παρατηρήσεις που έγιναν από τον εκπρόσωπο της </w:t>
      </w:r>
      <w:r>
        <w:rPr>
          <w:rFonts w:cstheme="minorHAnsi"/>
        </w:rPr>
        <w:t>Έ</w:t>
      </w:r>
      <w:r w:rsidRPr="007D058B">
        <w:rPr>
          <w:rFonts w:cstheme="minorHAnsi"/>
        </w:rPr>
        <w:t xml:space="preserve">νωσης </w:t>
      </w:r>
      <w:r>
        <w:rPr>
          <w:rFonts w:cstheme="minorHAnsi"/>
        </w:rPr>
        <w:t>Σ</w:t>
      </w:r>
      <w:r w:rsidRPr="007D058B">
        <w:rPr>
          <w:rFonts w:cstheme="minorHAnsi"/>
        </w:rPr>
        <w:t>υντακτών</w:t>
      </w:r>
      <w:r>
        <w:rPr>
          <w:rFonts w:cstheme="minorHAnsi"/>
        </w:rPr>
        <w:t>,</w:t>
      </w:r>
      <w:r w:rsidRPr="007D058B">
        <w:rPr>
          <w:rFonts w:cstheme="minorHAnsi"/>
        </w:rPr>
        <w:t xml:space="preserve"> σε σχέση με το άρθρο 64</w:t>
      </w:r>
      <w:r>
        <w:rPr>
          <w:rFonts w:cstheme="minorHAnsi"/>
        </w:rPr>
        <w:t>,</w:t>
      </w:r>
      <w:r w:rsidRPr="007D058B">
        <w:rPr>
          <w:rFonts w:cstheme="minorHAnsi"/>
        </w:rPr>
        <w:t xml:space="preserve"> για τους εργαζόμενους συνταξιούχους στο δημόσιο</w:t>
      </w:r>
      <w:r>
        <w:rPr>
          <w:rFonts w:cstheme="minorHAnsi"/>
        </w:rPr>
        <w:t>,</w:t>
      </w:r>
      <w:r w:rsidRPr="007D058B">
        <w:rPr>
          <w:rFonts w:cstheme="minorHAnsi"/>
        </w:rPr>
        <w:t xml:space="preserve"> να μην χρειαστεί να επιστρέψουν τα ποσά που έχουν ήδη καταβληθεί</w:t>
      </w:r>
      <w:r>
        <w:rPr>
          <w:rFonts w:cstheme="minorHAnsi"/>
        </w:rPr>
        <w:t>. Π</w:t>
      </w:r>
      <w:r w:rsidRPr="007D058B">
        <w:rPr>
          <w:rFonts w:cstheme="minorHAnsi"/>
        </w:rPr>
        <w:t>ροφανές το αίτημα</w:t>
      </w:r>
      <w:r>
        <w:rPr>
          <w:rFonts w:cstheme="minorHAnsi"/>
        </w:rPr>
        <w:t>.  Ή</w:t>
      </w:r>
      <w:r w:rsidRPr="007D058B">
        <w:rPr>
          <w:rFonts w:cstheme="minorHAnsi"/>
        </w:rPr>
        <w:t>ταν λάθος της διοίκησης αυτό το γεγονός</w:t>
      </w:r>
      <w:r>
        <w:rPr>
          <w:rFonts w:cstheme="minorHAnsi"/>
        </w:rPr>
        <w:t>,</w:t>
      </w:r>
      <w:r w:rsidRPr="007D058B">
        <w:rPr>
          <w:rFonts w:cstheme="minorHAnsi"/>
        </w:rPr>
        <w:t xml:space="preserve"> δηλαδή</w:t>
      </w:r>
      <w:r w:rsidR="00F64442" w:rsidRPr="00F64442">
        <w:rPr>
          <w:rFonts w:cstheme="minorHAnsi"/>
        </w:rPr>
        <w:t>,</w:t>
      </w:r>
      <w:r w:rsidRPr="007D058B">
        <w:rPr>
          <w:rFonts w:cstheme="minorHAnsi"/>
        </w:rPr>
        <w:t xml:space="preserve"> ότι κατ</w:t>
      </w:r>
      <w:r>
        <w:rPr>
          <w:rFonts w:cstheme="minorHAnsi"/>
        </w:rPr>
        <w:t>έβαζε</w:t>
      </w:r>
      <w:r w:rsidRPr="007D058B">
        <w:rPr>
          <w:rFonts w:cstheme="minorHAnsi"/>
        </w:rPr>
        <w:t xml:space="preserve"> όσους έκαναν αίτηση συνταξιοδότησης στο πρώτο μισθολογικό κλιμάκιο και όχι </w:t>
      </w:r>
      <w:r w:rsidRPr="007D058B">
        <w:rPr>
          <w:rFonts w:cstheme="minorHAnsi"/>
        </w:rPr>
        <w:lastRenderedPageBreak/>
        <w:t>δεν τους αναγνώρι</w:t>
      </w:r>
      <w:r>
        <w:rPr>
          <w:rFonts w:cstheme="minorHAnsi"/>
        </w:rPr>
        <w:t>ζ</w:t>
      </w:r>
      <w:r w:rsidRPr="007D058B">
        <w:rPr>
          <w:rFonts w:cstheme="minorHAnsi"/>
        </w:rPr>
        <w:t>ε στο μισθολογικό κλιμάκιο στο οποίο βρισκόταν όταν έκαναν την αίτηση συνταξιοδότησης</w:t>
      </w:r>
      <w:r>
        <w:rPr>
          <w:rFonts w:cstheme="minorHAnsi"/>
        </w:rPr>
        <w:t xml:space="preserve">. </w:t>
      </w:r>
      <w:r w:rsidRPr="007D058B">
        <w:rPr>
          <w:rFonts w:cstheme="minorHAnsi"/>
        </w:rPr>
        <w:t xml:space="preserve"> Άρα</w:t>
      </w:r>
      <w:r>
        <w:rPr>
          <w:rFonts w:cstheme="minorHAnsi"/>
        </w:rPr>
        <w:t>,</w:t>
      </w:r>
      <w:r w:rsidRPr="007D058B">
        <w:rPr>
          <w:rFonts w:cstheme="minorHAnsi"/>
        </w:rPr>
        <w:t xml:space="preserve"> αν τυχόν πάρθηκαν χρήματα</w:t>
      </w:r>
      <w:r>
        <w:rPr>
          <w:rFonts w:cstheme="minorHAnsi"/>
        </w:rPr>
        <w:t>,</w:t>
      </w:r>
      <w:r w:rsidRPr="007D058B">
        <w:rPr>
          <w:rFonts w:cstheme="minorHAnsi"/>
        </w:rPr>
        <w:t xml:space="preserve"> αυτά θα πρέπει να επιστραφούν πίσω</w:t>
      </w:r>
      <w:r>
        <w:rPr>
          <w:rFonts w:cstheme="minorHAnsi"/>
        </w:rPr>
        <w:t>,</w:t>
      </w:r>
      <w:r w:rsidRPr="007D058B">
        <w:rPr>
          <w:rFonts w:cstheme="minorHAnsi"/>
        </w:rPr>
        <w:t xml:space="preserve"> είναι δεδομένο</w:t>
      </w:r>
      <w:r>
        <w:rPr>
          <w:rFonts w:cstheme="minorHAnsi"/>
        </w:rPr>
        <w:t>.</w:t>
      </w:r>
      <w:r w:rsidRPr="007D058B">
        <w:rPr>
          <w:rFonts w:cstheme="minorHAnsi"/>
        </w:rPr>
        <w:t xml:space="preserve"> Καλύτερα είναι να ρυθμιστεί νομοθετικά</w:t>
      </w:r>
      <w:r>
        <w:rPr>
          <w:rFonts w:cstheme="minorHAnsi"/>
        </w:rPr>
        <w:t>,</w:t>
      </w:r>
      <w:r w:rsidRPr="007D058B">
        <w:rPr>
          <w:rFonts w:cstheme="minorHAnsi"/>
        </w:rPr>
        <w:t xml:space="preserve"> για να μη μένει και πρέπει οι άνθρωποι να προσφεύγουν στα δικαστήρια</w:t>
      </w:r>
      <w:r>
        <w:rPr>
          <w:rFonts w:cstheme="minorHAnsi"/>
        </w:rPr>
        <w:t>.</w:t>
      </w:r>
    </w:p>
    <w:p w:rsidR="00B67D30" w:rsidRDefault="001370DF" w:rsidP="003C4EC5">
      <w:pPr>
        <w:spacing w:line="276" w:lineRule="auto"/>
        <w:ind w:firstLine="567"/>
        <w:jc w:val="both"/>
        <w:rPr>
          <w:rFonts w:cstheme="minorHAnsi"/>
        </w:rPr>
      </w:pPr>
      <w:r>
        <w:rPr>
          <w:rFonts w:cstheme="minorHAnsi"/>
        </w:rPr>
        <w:t>Τ</w:t>
      </w:r>
      <w:r w:rsidRPr="007D058B">
        <w:rPr>
          <w:rFonts w:cstheme="minorHAnsi"/>
        </w:rPr>
        <w:t>ο δεύτερο</w:t>
      </w:r>
      <w:r>
        <w:rPr>
          <w:rFonts w:cstheme="minorHAnsi"/>
        </w:rPr>
        <w:t>,</w:t>
      </w:r>
      <w:r w:rsidRPr="007D058B">
        <w:rPr>
          <w:rFonts w:cstheme="minorHAnsi"/>
        </w:rPr>
        <w:t xml:space="preserve"> φυσικά</w:t>
      </w:r>
      <w:r>
        <w:rPr>
          <w:rFonts w:cstheme="minorHAnsi"/>
        </w:rPr>
        <w:t>,</w:t>
      </w:r>
      <w:r w:rsidRPr="007D058B">
        <w:rPr>
          <w:rFonts w:cstheme="minorHAnsi"/>
        </w:rPr>
        <w:t xml:space="preserve"> να καλυφθούν και οι δημοσιογράφοι όσοι έχου</w:t>
      </w:r>
      <w:r>
        <w:rPr>
          <w:rFonts w:cstheme="minorHAnsi"/>
        </w:rPr>
        <w:t>ν</w:t>
      </w:r>
      <w:r w:rsidRPr="007D058B">
        <w:rPr>
          <w:rFonts w:cstheme="minorHAnsi"/>
        </w:rPr>
        <w:t xml:space="preserve"> αυτή τη σχέση ιδιωτικού δικαίου στο δημόσιο</w:t>
      </w:r>
      <w:r>
        <w:rPr>
          <w:rFonts w:cstheme="minorHAnsi"/>
        </w:rPr>
        <w:t>,</w:t>
      </w:r>
      <w:r w:rsidRPr="007D058B">
        <w:rPr>
          <w:rFonts w:cstheme="minorHAnsi"/>
        </w:rPr>
        <w:t xml:space="preserve"> δηλαδή εργασίας</w:t>
      </w:r>
      <w:r>
        <w:rPr>
          <w:rFonts w:cstheme="minorHAnsi"/>
        </w:rPr>
        <w:t>.</w:t>
      </w:r>
      <w:r w:rsidRPr="007D058B">
        <w:rPr>
          <w:rFonts w:cstheme="minorHAnsi"/>
        </w:rPr>
        <w:t xml:space="preserve"> Με άλλα λόγια κριτήριο να είναι η εργασιακή σχέση</w:t>
      </w:r>
      <w:r>
        <w:rPr>
          <w:rFonts w:cstheme="minorHAnsi"/>
        </w:rPr>
        <w:t>. Α</w:t>
      </w:r>
      <w:r w:rsidRPr="007D058B">
        <w:rPr>
          <w:rFonts w:cstheme="minorHAnsi"/>
        </w:rPr>
        <w:t>υτό να είναι το κριτήριο</w:t>
      </w:r>
      <w:r>
        <w:rPr>
          <w:rFonts w:cstheme="minorHAnsi"/>
        </w:rPr>
        <w:t>,</w:t>
      </w:r>
      <w:r w:rsidRPr="007D058B">
        <w:rPr>
          <w:rFonts w:cstheme="minorHAnsi"/>
        </w:rPr>
        <w:t xml:space="preserve"> για να εφαρμοστεί η διάταξη και όχι ο τρόπος που μισθοδοτούνται</w:t>
      </w:r>
      <w:r>
        <w:rPr>
          <w:rFonts w:cstheme="minorHAnsi"/>
        </w:rPr>
        <w:t>. Δ</w:t>
      </w:r>
      <w:r w:rsidRPr="007D058B">
        <w:rPr>
          <w:rFonts w:cstheme="minorHAnsi"/>
        </w:rPr>
        <w:t>ηλαδή</w:t>
      </w:r>
      <w:r>
        <w:rPr>
          <w:rFonts w:cstheme="minorHAnsi"/>
        </w:rPr>
        <w:t>,</w:t>
      </w:r>
      <w:r w:rsidRPr="007D058B">
        <w:rPr>
          <w:rFonts w:cstheme="minorHAnsi"/>
        </w:rPr>
        <w:t xml:space="preserve"> ανεξάρτητα αν μισθοδοτούνται από το ενιαίο μισθολόγιο </w:t>
      </w:r>
      <w:r>
        <w:rPr>
          <w:rFonts w:cstheme="minorHAnsi"/>
        </w:rPr>
        <w:t xml:space="preserve">ή </w:t>
      </w:r>
      <w:r w:rsidRPr="007D058B">
        <w:rPr>
          <w:rFonts w:cstheme="minorHAnsi"/>
        </w:rPr>
        <w:t>καθορίζονται από άλλες υπουργικές αποφάσεις οι μισθοί τους</w:t>
      </w:r>
      <w:r>
        <w:rPr>
          <w:rFonts w:cstheme="minorHAnsi"/>
        </w:rPr>
        <w:t>.</w:t>
      </w:r>
      <w:r w:rsidRPr="007D058B">
        <w:rPr>
          <w:rFonts w:cstheme="minorHAnsi"/>
        </w:rPr>
        <w:t xml:space="preserve"> Απλώς το υπογραμμίζω ως προς την ορθότητα των παρατηρήσεων</w:t>
      </w:r>
      <w:r>
        <w:rPr>
          <w:rFonts w:cstheme="minorHAnsi"/>
        </w:rPr>
        <w:t>.</w:t>
      </w:r>
      <w:r w:rsidRPr="007D058B">
        <w:rPr>
          <w:rFonts w:cstheme="minorHAnsi"/>
        </w:rPr>
        <w:t xml:space="preserve"> </w:t>
      </w:r>
    </w:p>
    <w:p w:rsidR="001370DF" w:rsidRDefault="001370DF" w:rsidP="003C4EC5">
      <w:pPr>
        <w:spacing w:line="276" w:lineRule="auto"/>
        <w:ind w:firstLine="567"/>
        <w:jc w:val="both"/>
        <w:rPr>
          <w:rFonts w:cstheme="minorHAnsi"/>
        </w:rPr>
      </w:pPr>
      <w:r w:rsidRPr="007D058B">
        <w:rPr>
          <w:rFonts w:cstheme="minorHAnsi"/>
        </w:rPr>
        <w:t>Α</w:t>
      </w:r>
      <w:r>
        <w:rPr>
          <w:rFonts w:cstheme="minorHAnsi"/>
        </w:rPr>
        <w:t>υτά απ</w:t>
      </w:r>
      <w:r w:rsidRPr="007D058B">
        <w:rPr>
          <w:rFonts w:cstheme="minorHAnsi"/>
        </w:rPr>
        <w:t>ό εμάς</w:t>
      </w:r>
      <w:r>
        <w:rPr>
          <w:rFonts w:cstheme="minorHAnsi"/>
        </w:rPr>
        <w:t>.</w:t>
      </w:r>
      <w:r w:rsidRPr="007D058B">
        <w:rPr>
          <w:rFonts w:cstheme="minorHAnsi"/>
        </w:rPr>
        <w:t xml:space="preserve"> </w:t>
      </w:r>
    </w:p>
    <w:p w:rsidR="001370DF" w:rsidRPr="003C1DFC" w:rsidRDefault="001370DF" w:rsidP="003C4EC5">
      <w:pPr>
        <w:spacing w:line="276" w:lineRule="auto"/>
        <w:ind w:firstLine="567"/>
        <w:jc w:val="both"/>
        <w:rPr>
          <w:rFonts w:cstheme="minorHAnsi"/>
        </w:rPr>
      </w:pPr>
      <w:r w:rsidRPr="007D058B">
        <w:rPr>
          <w:rFonts w:cstheme="minorHAnsi"/>
          <w:b/>
        </w:rPr>
        <w:t>ΑΠΟΣΤΟΛΟΣ ΒΕΣΥΡΟΠΟΥΛΟΣ(Πρόεδρος της Επιτροπής):</w:t>
      </w:r>
      <w:r>
        <w:rPr>
          <w:rFonts w:cstheme="minorHAnsi"/>
          <w:b/>
        </w:rPr>
        <w:t xml:space="preserve"> </w:t>
      </w:r>
      <w:r w:rsidRPr="000C4761">
        <w:rPr>
          <w:rFonts w:cstheme="minorHAnsi"/>
        </w:rPr>
        <w:t>Ε</w:t>
      </w:r>
      <w:r>
        <w:rPr>
          <w:rFonts w:cstheme="minorHAnsi"/>
        </w:rPr>
        <w:t>υχαριστούμε κυρία Αχτσιόγλου. Συ</w:t>
      </w:r>
      <w:r w:rsidRPr="000C4761">
        <w:rPr>
          <w:rFonts w:cstheme="minorHAnsi"/>
        </w:rPr>
        <w:t>νεχίζουμε</w:t>
      </w:r>
      <w:r>
        <w:rPr>
          <w:rFonts w:cstheme="minorHAnsi"/>
        </w:rPr>
        <w:t xml:space="preserve"> με</w:t>
      </w:r>
      <w:r w:rsidRPr="007D058B">
        <w:rPr>
          <w:rFonts w:cstheme="minorHAnsi"/>
        </w:rPr>
        <w:t xml:space="preserve"> τον </w:t>
      </w:r>
      <w:r>
        <w:rPr>
          <w:rFonts w:cstheme="minorHAnsi"/>
        </w:rPr>
        <w:t>Ε</w:t>
      </w:r>
      <w:r w:rsidRPr="007D058B">
        <w:rPr>
          <w:rFonts w:cstheme="minorHAnsi"/>
        </w:rPr>
        <w:t xml:space="preserve">ιδικό </w:t>
      </w:r>
      <w:r>
        <w:rPr>
          <w:rFonts w:cstheme="minorHAnsi"/>
        </w:rPr>
        <w:t>Α</w:t>
      </w:r>
      <w:r w:rsidRPr="007D058B">
        <w:rPr>
          <w:rFonts w:cstheme="minorHAnsi"/>
        </w:rPr>
        <w:t xml:space="preserve">γορητή της </w:t>
      </w:r>
      <w:r>
        <w:rPr>
          <w:rFonts w:cstheme="minorHAnsi"/>
        </w:rPr>
        <w:t>Κ</w:t>
      </w:r>
      <w:r w:rsidRPr="007D058B">
        <w:rPr>
          <w:rFonts w:cstheme="minorHAnsi"/>
        </w:rPr>
        <w:t xml:space="preserve">οινοβουλευτικής </w:t>
      </w:r>
      <w:r>
        <w:rPr>
          <w:rFonts w:cstheme="minorHAnsi"/>
        </w:rPr>
        <w:t>Ο</w:t>
      </w:r>
      <w:r w:rsidRPr="007D058B">
        <w:rPr>
          <w:rFonts w:cstheme="minorHAnsi"/>
        </w:rPr>
        <w:t xml:space="preserve">μάδας </w:t>
      </w:r>
      <w:r>
        <w:rPr>
          <w:rFonts w:cstheme="minorHAnsi"/>
        </w:rPr>
        <w:t>Δ</w:t>
      </w:r>
      <w:r w:rsidRPr="007D058B">
        <w:rPr>
          <w:rFonts w:cstheme="minorHAnsi"/>
        </w:rPr>
        <w:t xml:space="preserve">ημοκρατικό </w:t>
      </w:r>
      <w:r>
        <w:rPr>
          <w:rFonts w:cstheme="minorHAnsi"/>
        </w:rPr>
        <w:t>Π</w:t>
      </w:r>
      <w:r w:rsidRPr="007D058B">
        <w:rPr>
          <w:rFonts w:cstheme="minorHAnsi"/>
        </w:rPr>
        <w:t xml:space="preserve">ατριωτικό </w:t>
      </w:r>
      <w:r>
        <w:rPr>
          <w:rFonts w:cstheme="minorHAnsi"/>
        </w:rPr>
        <w:t>Κ</w:t>
      </w:r>
      <w:r w:rsidRPr="007D058B">
        <w:rPr>
          <w:rFonts w:cstheme="minorHAnsi"/>
        </w:rPr>
        <w:t xml:space="preserve">ίνημα </w:t>
      </w:r>
      <w:r>
        <w:rPr>
          <w:rFonts w:cstheme="minorHAnsi"/>
        </w:rPr>
        <w:t xml:space="preserve">«ΝΙΚΗ», τον </w:t>
      </w:r>
      <w:r w:rsidRPr="007D058B">
        <w:rPr>
          <w:rFonts w:cstheme="minorHAnsi"/>
        </w:rPr>
        <w:t>κ</w:t>
      </w:r>
      <w:r>
        <w:rPr>
          <w:rFonts w:cstheme="minorHAnsi"/>
        </w:rPr>
        <w:t xml:space="preserve">. Ανδρέα Βορύλλα. </w:t>
      </w:r>
      <w:r w:rsidRPr="007D058B">
        <w:rPr>
          <w:rFonts w:cstheme="minorHAnsi"/>
        </w:rPr>
        <w:t xml:space="preserve"> </w:t>
      </w:r>
    </w:p>
    <w:p w:rsidR="001370DF" w:rsidRDefault="001370DF" w:rsidP="00B67D30">
      <w:pPr>
        <w:jc w:val="both"/>
        <w:rPr>
          <w:rFonts w:cstheme="minorHAnsi"/>
        </w:rPr>
      </w:pPr>
      <w:r w:rsidRPr="00163459">
        <w:rPr>
          <w:rFonts w:cstheme="minorHAnsi"/>
          <w:b/>
        </w:rPr>
        <w:tab/>
        <w:t>ΑΝΔΡΕΑΣ ΒΟΡΥΛΛΑΣ (Ειδικός Αγορητής της Κ.Ο. «Δημοκρατικό Πατριωτικό Κίνημα “</w:t>
      </w:r>
      <w:r w:rsidRPr="00163459">
        <w:rPr>
          <w:rFonts w:cstheme="minorHAnsi"/>
          <w:b/>
          <w:lang w:val="en-US"/>
        </w:rPr>
        <w:t>NIKH</w:t>
      </w:r>
      <w:r w:rsidRPr="00163459">
        <w:rPr>
          <w:rFonts w:cstheme="minorHAnsi"/>
          <w:b/>
        </w:rPr>
        <w:t>”») :</w:t>
      </w:r>
      <w:r w:rsidRPr="00163459">
        <w:rPr>
          <w:rFonts w:cstheme="minorHAnsi"/>
        </w:rPr>
        <w:t xml:space="preserve"> Ευχαριστώ κύριε </w:t>
      </w:r>
      <w:r>
        <w:rPr>
          <w:rFonts w:cstheme="minorHAnsi"/>
        </w:rPr>
        <w:t>Π</w:t>
      </w:r>
      <w:r w:rsidRPr="00163459">
        <w:rPr>
          <w:rFonts w:cstheme="minorHAnsi"/>
        </w:rPr>
        <w:t>ρόεδρε</w:t>
      </w:r>
      <w:r>
        <w:rPr>
          <w:rFonts w:cstheme="minorHAnsi"/>
        </w:rPr>
        <w:t>.</w:t>
      </w:r>
    </w:p>
    <w:p w:rsidR="001370DF" w:rsidRDefault="001370DF" w:rsidP="003C4EC5">
      <w:pPr>
        <w:spacing w:line="276" w:lineRule="auto"/>
        <w:ind w:firstLine="720"/>
        <w:jc w:val="both"/>
        <w:rPr>
          <w:rFonts w:cstheme="minorHAnsi"/>
        </w:rPr>
      </w:pPr>
      <w:r>
        <w:rPr>
          <w:rFonts w:cstheme="minorHAnsi"/>
        </w:rPr>
        <w:t>Όσον αφορά στην Ε</w:t>
      </w:r>
      <w:r w:rsidRPr="00163459">
        <w:rPr>
          <w:rFonts w:cstheme="minorHAnsi"/>
        </w:rPr>
        <w:t xml:space="preserve">πιτροπή </w:t>
      </w:r>
      <w:r>
        <w:rPr>
          <w:rFonts w:cstheme="minorHAnsi"/>
        </w:rPr>
        <w:t>Κ</w:t>
      </w:r>
      <w:r w:rsidRPr="00163459">
        <w:rPr>
          <w:rFonts w:cstheme="minorHAnsi"/>
        </w:rPr>
        <w:t xml:space="preserve">εφαλαιαγοράς </w:t>
      </w:r>
      <w:r>
        <w:rPr>
          <w:rFonts w:cstheme="minorHAnsi"/>
        </w:rPr>
        <w:t xml:space="preserve">και </w:t>
      </w:r>
      <w:r w:rsidRPr="00163459">
        <w:rPr>
          <w:rFonts w:cstheme="minorHAnsi"/>
        </w:rPr>
        <w:t xml:space="preserve">την κυρία </w:t>
      </w:r>
      <w:r>
        <w:rPr>
          <w:rFonts w:cstheme="minorHAnsi"/>
        </w:rPr>
        <w:t>Στά</w:t>
      </w:r>
      <w:r w:rsidRPr="00163459">
        <w:rPr>
          <w:rFonts w:cstheme="minorHAnsi"/>
        </w:rPr>
        <w:t>μου</w:t>
      </w:r>
      <w:r>
        <w:rPr>
          <w:rFonts w:cstheme="minorHAnsi"/>
        </w:rPr>
        <w:t>,</w:t>
      </w:r>
      <w:r w:rsidRPr="00163459">
        <w:rPr>
          <w:rFonts w:cstheme="minorHAnsi"/>
        </w:rPr>
        <w:t xml:space="preserve"> </w:t>
      </w:r>
      <w:r>
        <w:rPr>
          <w:rFonts w:cstheme="minorHAnsi"/>
        </w:rPr>
        <w:t xml:space="preserve">θα ήθελα </w:t>
      </w:r>
      <w:r w:rsidRPr="00163459">
        <w:rPr>
          <w:rFonts w:cstheme="minorHAnsi"/>
        </w:rPr>
        <w:t xml:space="preserve">να </w:t>
      </w:r>
      <w:r>
        <w:rPr>
          <w:rFonts w:cstheme="minorHAnsi"/>
        </w:rPr>
        <w:t xml:space="preserve">πω ότι το κόμμα μας συμφωνεί </w:t>
      </w:r>
      <w:r w:rsidRPr="00163459">
        <w:rPr>
          <w:rFonts w:cstheme="minorHAnsi"/>
        </w:rPr>
        <w:t xml:space="preserve">με τον ορισμό </w:t>
      </w:r>
      <w:r>
        <w:rPr>
          <w:rFonts w:cstheme="minorHAnsi"/>
        </w:rPr>
        <w:t>ως</w:t>
      </w:r>
      <w:r w:rsidRPr="00163459">
        <w:rPr>
          <w:rFonts w:cstheme="minorHAnsi"/>
        </w:rPr>
        <w:t xml:space="preserve"> αρμόδιας αρχής για την εφαρμογή του </w:t>
      </w:r>
      <w:r>
        <w:rPr>
          <w:rFonts w:cstheme="minorHAnsi"/>
        </w:rPr>
        <w:t>Κ</w:t>
      </w:r>
      <w:r w:rsidRPr="00163459">
        <w:rPr>
          <w:rFonts w:cstheme="minorHAnsi"/>
        </w:rPr>
        <w:t>ανονισμού του 2022</w:t>
      </w:r>
      <w:r>
        <w:rPr>
          <w:rFonts w:cstheme="minorHAnsi"/>
        </w:rPr>
        <w:t>/858,</w:t>
      </w:r>
      <w:r w:rsidRPr="00163459">
        <w:rPr>
          <w:rFonts w:cstheme="minorHAnsi"/>
        </w:rPr>
        <w:t xml:space="preserve"> την </w:t>
      </w:r>
      <w:r>
        <w:rPr>
          <w:rFonts w:cstheme="minorHAnsi"/>
        </w:rPr>
        <w:t>Ε</w:t>
      </w:r>
      <w:r w:rsidRPr="00163459">
        <w:rPr>
          <w:rFonts w:cstheme="minorHAnsi"/>
        </w:rPr>
        <w:t xml:space="preserve">πιτροπή </w:t>
      </w:r>
      <w:r>
        <w:rPr>
          <w:rFonts w:cstheme="minorHAnsi"/>
        </w:rPr>
        <w:t>Κ</w:t>
      </w:r>
      <w:r w:rsidRPr="00163459">
        <w:rPr>
          <w:rFonts w:cstheme="minorHAnsi"/>
        </w:rPr>
        <w:t>εφαλαιαγοράς</w:t>
      </w:r>
      <w:r>
        <w:rPr>
          <w:rFonts w:cstheme="minorHAnsi"/>
        </w:rPr>
        <w:t>. Ω</w:t>
      </w:r>
      <w:r w:rsidRPr="00163459">
        <w:rPr>
          <w:rFonts w:cstheme="minorHAnsi"/>
        </w:rPr>
        <w:t>στόσο</w:t>
      </w:r>
      <w:r>
        <w:rPr>
          <w:rFonts w:cstheme="minorHAnsi"/>
        </w:rPr>
        <w:t>,</w:t>
      </w:r>
      <w:r w:rsidRPr="00163459">
        <w:rPr>
          <w:rFonts w:cstheme="minorHAnsi"/>
        </w:rPr>
        <w:t xml:space="preserve"> θα πρέπει να οριστεί άμεσα η συνεργασία της για ανταλλαγή πληροφοριών με την </w:t>
      </w:r>
      <w:r>
        <w:rPr>
          <w:rFonts w:cstheme="minorHAnsi"/>
        </w:rPr>
        <w:t>Α</w:t>
      </w:r>
      <w:r w:rsidRPr="00163459">
        <w:rPr>
          <w:rFonts w:cstheme="minorHAnsi"/>
        </w:rPr>
        <w:t xml:space="preserve">νεξάρτητη </w:t>
      </w:r>
      <w:r>
        <w:rPr>
          <w:rFonts w:cstheme="minorHAnsi"/>
        </w:rPr>
        <w:t>Α</w:t>
      </w:r>
      <w:r w:rsidRPr="00163459">
        <w:rPr>
          <w:rFonts w:cstheme="minorHAnsi"/>
        </w:rPr>
        <w:t xml:space="preserve">ρχή </w:t>
      </w:r>
      <w:r>
        <w:rPr>
          <w:rFonts w:cstheme="minorHAnsi"/>
        </w:rPr>
        <w:t>Δ</w:t>
      </w:r>
      <w:r w:rsidRPr="00163459">
        <w:rPr>
          <w:rFonts w:cstheme="minorHAnsi"/>
        </w:rPr>
        <w:t xml:space="preserve">ημοσίων </w:t>
      </w:r>
      <w:r>
        <w:rPr>
          <w:rFonts w:cstheme="minorHAnsi"/>
        </w:rPr>
        <w:t>Ε</w:t>
      </w:r>
      <w:r w:rsidRPr="00163459">
        <w:rPr>
          <w:rFonts w:cstheme="minorHAnsi"/>
        </w:rPr>
        <w:t>σόδων</w:t>
      </w:r>
      <w:r>
        <w:rPr>
          <w:rFonts w:cstheme="minorHAnsi"/>
        </w:rPr>
        <w:t>,</w:t>
      </w:r>
      <w:r w:rsidRPr="00163459">
        <w:rPr>
          <w:rFonts w:cstheme="minorHAnsi"/>
        </w:rPr>
        <w:t xml:space="preserve"> την </w:t>
      </w:r>
      <w:r>
        <w:rPr>
          <w:rFonts w:cstheme="minorHAnsi"/>
        </w:rPr>
        <w:t>Τ</w:t>
      </w:r>
      <w:r w:rsidRPr="00163459">
        <w:rPr>
          <w:rFonts w:cstheme="minorHAnsi"/>
        </w:rPr>
        <w:t xml:space="preserve">ράπεζα της </w:t>
      </w:r>
      <w:r>
        <w:rPr>
          <w:rFonts w:cstheme="minorHAnsi"/>
        </w:rPr>
        <w:t>Ε</w:t>
      </w:r>
      <w:r w:rsidRPr="00163459">
        <w:rPr>
          <w:rFonts w:cstheme="minorHAnsi"/>
        </w:rPr>
        <w:t xml:space="preserve">λλάδος και την </w:t>
      </w:r>
      <w:r>
        <w:rPr>
          <w:rFonts w:cstheme="minorHAnsi"/>
        </w:rPr>
        <w:t>Α</w:t>
      </w:r>
      <w:r w:rsidRPr="00163459">
        <w:rPr>
          <w:rFonts w:cstheme="minorHAnsi"/>
        </w:rPr>
        <w:t xml:space="preserve">ρχή </w:t>
      </w:r>
      <w:r>
        <w:rPr>
          <w:rFonts w:cstheme="minorHAnsi"/>
        </w:rPr>
        <w:t>Κ</w:t>
      </w:r>
      <w:r w:rsidRPr="00163459">
        <w:rPr>
          <w:rFonts w:cstheme="minorHAnsi"/>
        </w:rPr>
        <w:t xml:space="preserve">αταπολέμησης της </w:t>
      </w:r>
      <w:r>
        <w:rPr>
          <w:rFonts w:cstheme="minorHAnsi"/>
        </w:rPr>
        <w:t>Ν</w:t>
      </w:r>
      <w:r w:rsidRPr="00163459">
        <w:rPr>
          <w:rFonts w:cstheme="minorHAnsi"/>
        </w:rPr>
        <w:t xml:space="preserve">ομιμοποίησης </w:t>
      </w:r>
      <w:r>
        <w:rPr>
          <w:rFonts w:cstheme="minorHAnsi"/>
        </w:rPr>
        <w:t>Ε</w:t>
      </w:r>
      <w:r w:rsidRPr="00163459">
        <w:rPr>
          <w:rFonts w:cstheme="minorHAnsi"/>
        </w:rPr>
        <w:t xml:space="preserve">σόδων από </w:t>
      </w:r>
      <w:r>
        <w:rPr>
          <w:rFonts w:cstheme="minorHAnsi"/>
        </w:rPr>
        <w:t>Ε</w:t>
      </w:r>
      <w:r w:rsidRPr="00163459">
        <w:rPr>
          <w:rFonts w:cstheme="minorHAnsi"/>
        </w:rPr>
        <w:t xml:space="preserve">γκληματικές </w:t>
      </w:r>
      <w:r>
        <w:rPr>
          <w:rFonts w:cstheme="minorHAnsi"/>
        </w:rPr>
        <w:t>Δ</w:t>
      </w:r>
      <w:r w:rsidRPr="00163459">
        <w:rPr>
          <w:rFonts w:cstheme="minorHAnsi"/>
        </w:rPr>
        <w:t>ραστηριότητες</w:t>
      </w:r>
      <w:r>
        <w:rPr>
          <w:rFonts w:cstheme="minorHAnsi"/>
        </w:rPr>
        <w:t>.</w:t>
      </w:r>
      <w:r w:rsidRPr="00163459">
        <w:rPr>
          <w:rFonts w:cstheme="minorHAnsi"/>
        </w:rPr>
        <w:t xml:space="preserve"> </w:t>
      </w:r>
      <w:r>
        <w:rPr>
          <w:rFonts w:cstheme="minorHAnsi"/>
        </w:rPr>
        <w:t>Σ</w:t>
      </w:r>
      <w:r w:rsidRPr="00163459">
        <w:rPr>
          <w:rFonts w:cstheme="minorHAnsi"/>
        </w:rPr>
        <w:t xml:space="preserve">χετικά με το </w:t>
      </w:r>
      <w:r>
        <w:rPr>
          <w:rFonts w:cstheme="minorHAnsi"/>
        </w:rPr>
        <w:t>Υ</w:t>
      </w:r>
      <w:r w:rsidRPr="00163459">
        <w:rPr>
          <w:rFonts w:cstheme="minorHAnsi"/>
        </w:rPr>
        <w:t xml:space="preserve">πουργείο </w:t>
      </w:r>
      <w:r>
        <w:rPr>
          <w:rFonts w:cstheme="minorHAnsi"/>
        </w:rPr>
        <w:t>Ε</w:t>
      </w:r>
      <w:r w:rsidRPr="00163459">
        <w:rPr>
          <w:rFonts w:cstheme="minorHAnsi"/>
        </w:rPr>
        <w:t xml:space="preserve">θνικής </w:t>
      </w:r>
      <w:r>
        <w:rPr>
          <w:rFonts w:cstheme="minorHAnsi"/>
        </w:rPr>
        <w:t>Ο</w:t>
      </w:r>
      <w:r w:rsidRPr="00163459">
        <w:rPr>
          <w:rFonts w:cstheme="minorHAnsi"/>
        </w:rPr>
        <w:t xml:space="preserve">ικονομίας και </w:t>
      </w:r>
      <w:r>
        <w:rPr>
          <w:rFonts w:cstheme="minorHAnsi"/>
        </w:rPr>
        <w:t>Ο</w:t>
      </w:r>
      <w:r w:rsidRPr="00163459">
        <w:rPr>
          <w:rFonts w:cstheme="minorHAnsi"/>
        </w:rPr>
        <w:t xml:space="preserve">ικονομικών </w:t>
      </w:r>
      <w:r>
        <w:rPr>
          <w:rFonts w:cstheme="minorHAnsi"/>
        </w:rPr>
        <w:t>και για την Α</w:t>
      </w:r>
      <w:r w:rsidRPr="00163459">
        <w:rPr>
          <w:rFonts w:cstheme="minorHAnsi"/>
        </w:rPr>
        <w:t xml:space="preserve">νεξάρτητη </w:t>
      </w:r>
      <w:r>
        <w:rPr>
          <w:rFonts w:cstheme="minorHAnsi"/>
        </w:rPr>
        <w:t>Α</w:t>
      </w:r>
      <w:r w:rsidRPr="00163459">
        <w:rPr>
          <w:rFonts w:cstheme="minorHAnsi"/>
        </w:rPr>
        <w:t xml:space="preserve">ρχή </w:t>
      </w:r>
      <w:r>
        <w:rPr>
          <w:rFonts w:cstheme="minorHAnsi"/>
        </w:rPr>
        <w:t>Δ</w:t>
      </w:r>
      <w:r w:rsidRPr="00163459">
        <w:rPr>
          <w:rFonts w:cstheme="minorHAnsi"/>
        </w:rPr>
        <w:t xml:space="preserve">ημοσίων </w:t>
      </w:r>
      <w:r>
        <w:rPr>
          <w:rFonts w:cstheme="minorHAnsi"/>
        </w:rPr>
        <w:t>Ε</w:t>
      </w:r>
      <w:r w:rsidRPr="00163459">
        <w:rPr>
          <w:rFonts w:cstheme="minorHAnsi"/>
        </w:rPr>
        <w:t>σόδων</w:t>
      </w:r>
      <w:r>
        <w:rPr>
          <w:rFonts w:cstheme="minorHAnsi"/>
        </w:rPr>
        <w:t>,</w:t>
      </w:r>
      <w:r w:rsidRPr="00163459">
        <w:rPr>
          <w:rFonts w:cstheme="minorHAnsi"/>
        </w:rPr>
        <w:t xml:space="preserve"> θα </w:t>
      </w:r>
      <w:r>
        <w:rPr>
          <w:rFonts w:cstheme="minorHAnsi"/>
        </w:rPr>
        <w:t xml:space="preserve">υπενθυμίσουμε </w:t>
      </w:r>
      <w:r w:rsidRPr="00163459">
        <w:rPr>
          <w:rFonts w:cstheme="minorHAnsi"/>
        </w:rPr>
        <w:t>για μία ακόμα φορά</w:t>
      </w:r>
      <w:r>
        <w:rPr>
          <w:rFonts w:cstheme="minorHAnsi"/>
        </w:rPr>
        <w:t>,</w:t>
      </w:r>
      <w:r w:rsidRPr="00163459">
        <w:rPr>
          <w:rFonts w:cstheme="minorHAnsi"/>
        </w:rPr>
        <w:t xml:space="preserve"> ότι μέχρι και σήμερα</w:t>
      </w:r>
      <w:r>
        <w:rPr>
          <w:rFonts w:cstheme="minorHAnsi"/>
        </w:rPr>
        <w:t>,</w:t>
      </w:r>
      <w:r w:rsidRPr="00163459">
        <w:rPr>
          <w:rFonts w:cstheme="minorHAnsi"/>
        </w:rPr>
        <w:t xml:space="preserve"> τα </w:t>
      </w:r>
      <w:r>
        <w:rPr>
          <w:rFonts w:cstheme="minorHAnsi"/>
        </w:rPr>
        <w:t>κρυπτ</w:t>
      </w:r>
      <w:r w:rsidRPr="00163459">
        <w:rPr>
          <w:rFonts w:cstheme="minorHAnsi"/>
        </w:rPr>
        <w:t>ο</w:t>
      </w:r>
      <w:r>
        <w:rPr>
          <w:rFonts w:cstheme="minorHAnsi"/>
        </w:rPr>
        <w:t>νο</w:t>
      </w:r>
      <w:r w:rsidRPr="00163459">
        <w:rPr>
          <w:rFonts w:cstheme="minorHAnsi"/>
        </w:rPr>
        <w:t>μίσματα είναι σαν να μην υφίστανται για τη φορολογική διοίκηση και για τη φορολογική νομοθεσία.</w:t>
      </w:r>
    </w:p>
    <w:p w:rsidR="001370DF" w:rsidRDefault="001370DF" w:rsidP="003C4EC5">
      <w:pPr>
        <w:spacing w:line="276" w:lineRule="auto"/>
        <w:ind w:firstLine="720"/>
        <w:jc w:val="both"/>
        <w:rPr>
          <w:rFonts w:cstheme="minorHAnsi"/>
        </w:rPr>
      </w:pPr>
      <w:r w:rsidRPr="00163459">
        <w:rPr>
          <w:rFonts w:cstheme="minorHAnsi"/>
        </w:rPr>
        <w:t xml:space="preserve"> Για τον κύριο </w:t>
      </w:r>
      <w:r>
        <w:rPr>
          <w:rFonts w:cstheme="minorHAnsi"/>
        </w:rPr>
        <w:t>Φάκο,</w:t>
      </w:r>
      <w:r w:rsidRPr="00163459">
        <w:rPr>
          <w:rFonts w:cstheme="minorHAnsi"/>
        </w:rPr>
        <w:t xml:space="preserve"> από την </w:t>
      </w:r>
      <w:r>
        <w:rPr>
          <w:rFonts w:cstheme="minorHAnsi"/>
        </w:rPr>
        <w:t>Α</w:t>
      </w:r>
      <w:r w:rsidRPr="00163459">
        <w:rPr>
          <w:rFonts w:cstheme="minorHAnsi"/>
        </w:rPr>
        <w:t xml:space="preserve">νεξάρτητη </w:t>
      </w:r>
      <w:r>
        <w:rPr>
          <w:rFonts w:cstheme="minorHAnsi"/>
        </w:rPr>
        <w:t>Α</w:t>
      </w:r>
      <w:r w:rsidRPr="00163459">
        <w:rPr>
          <w:rFonts w:cstheme="minorHAnsi"/>
        </w:rPr>
        <w:t xml:space="preserve">ρχή </w:t>
      </w:r>
      <w:r>
        <w:rPr>
          <w:rFonts w:cstheme="minorHAnsi"/>
        </w:rPr>
        <w:t>Δ</w:t>
      </w:r>
      <w:r w:rsidRPr="00163459">
        <w:rPr>
          <w:rFonts w:cstheme="minorHAnsi"/>
        </w:rPr>
        <w:t xml:space="preserve">ημοσίων </w:t>
      </w:r>
      <w:r>
        <w:rPr>
          <w:rFonts w:cstheme="minorHAnsi"/>
        </w:rPr>
        <w:t>Ε</w:t>
      </w:r>
      <w:r w:rsidRPr="00163459">
        <w:rPr>
          <w:rFonts w:cstheme="minorHAnsi"/>
        </w:rPr>
        <w:t>σόδων</w:t>
      </w:r>
      <w:r>
        <w:rPr>
          <w:rFonts w:cstheme="minorHAnsi"/>
        </w:rPr>
        <w:t>.</w:t>
      </w:r>
      <w:r w:rsidRPr="00163459">
        <w:rPr>
          <w:rFonts w:cstheme="minorHAnsi"/>
        </w:rPr>
        <w:t xml:space="preserve"> </w:t>
      </w:r>
      <w:r>
        <w:rPr>
          <w:rFonts w:cstheme="minorHAnsi"/>
        </w:rPr>
        <w:t>Σ</w:t>
      </w:r>
      <w:r w:rsidRPr="00163459">
        <w:rPr>
          <w:rFonts w:cstheme="minorHAnsi"/>
        </w:rPr>
        <w:t>ε σχέση με το άρθρο 61</w:t>
      </w:r>
      <w:r>
        <w:rPr>
          <w:rFonts w:cstheme="minorHAnsi"/>
        </w:rPr>
        <w:t>,</w:t>
      </w:r>
      <w:r w:rsidRPr="00163459">
        <w:rPr>
          <w:rFonts w:cstheme="minorHAnsi"/>
        </w:rPr>
        <w:t xml:space="preserve"> η παράταση των συμβάσεων εργασίας δεν μπορεί να είναι η λύση</w:t>
      </w:r>
      <w:r>
        <w:rPr>
          <w:rFonts w:cstheme="minorHAnsi"/>
        </w:rPr>
        <w:t xml:space="preserve">, η </w:t>
      </w:r>
      <w:r w:rsidRPr="00163459">
        <w:rPr>
          <w:rFonts w:cstheme="minorHAnsi"/>
        </w:rPr>
        <w:t>κάλυψη των αναγκών του δημοσίου και μάλιστα</w:t>
      </w:r>
      <w:r>
        <w:rPr>
          <w:rFonts w:cstheme="minorHAnsi"/>
        </w:rPr>
        <w:t>,</w:t>
      </w:r>
      <w:r w:rsidRPr="00163459">
        <w:rPr>
          <w:rFonts w:cstheme="minorHAnsi"/>
        </w:rPr>
        <w:t xml:space="preserve"> για κρίσιμες θέσεις</w:t>
      </w:r>
      <w:r>
        <w:rPr>
          <w:rFonts w:cstheme="minorHAnsi"/>
        </w:rPr>
        <w:t>,</w:t>
      </w:r>
      <w:r w:rsidRPr="00163459">
        <w:rPr>
          <w:rFonts w:cstheme="minorHAnsi"/>
        </w:rPr>
        <w:t xml:space="preserve"> με προσωπικό υψηλών προσόντων</w:t>
      </w:r>
      <w:r>
        <w:rPr>
          <w:rFonts w:cstheme="minorHAnsi"/>
        </w:rPr>
        <w:t>.</w:t>
      </w:r>
      <w:r w:rsidRPr="00163459">
        <w:rPr>
          <w:rFonts w:cstheme="minorHAnsi"/>
        </w:rPr>
        <w:t xml:space="preserve"> Το </w:t>
      </w:r>
      <w:r>
        <w:rPr>
          <w:rFonts w:cstheme="minorHAnsi"/>
        </w:rPr>
        <w:t xml:space="preserve">κόμμα μας </w:t>
      </w:r>
      <w:r w:rsidRPr="00163459">
        <w:rPr>
          <w:rFonts w:cstheme="minorHAnsi"/>
        </w:rPr>
        <w:t>προτείνει ως μόνιμη και δίκαιη λύση</w:t>
      </w:r>
      <w:r>
        <w:rPr>
          <w:rFonts w:cstheme="minorHAnsi"/>
        </w:rPr>
        <w:t>,</w:t>
      </w:r>
      <w:r w:rsidRPr="00163459">
        <w:rPr>
          <w:rFonts w:cstheme="minorHAnsi"/>
        </w:rPr>
        <w:t xml:space="preserve"> την προκήρυξη διαγωνισμού </w:t>
      </w:r>
      <w:r>
        <w:rPr>
          <w:rFonts w:cstheme="minorHAnsi"/>
        </w:rPr>
        <w:t>ΑΣΕΠ,</w:t>
      </w:r>
      <w:r w:rsidRPr="00163459">
        <w:rPr>
          <w:rFonts w:cstheme="minorHAnsi"/>
        </w:rPr>
        <w:t xml:space="preserve"> ειδικά για τις παραπάνω θέσεις</w:t>
      </w:r>
      <w:r>
        <w:rPr>
          <w:rFonts w:cstheme="minorHAnsi"/>
        </w:rPr>
        <w:t>,</w:t>
      </w:r>
      <w:r w:rsidRPr="00163459">
        <w:rPr>
          <w:rFonts w:cstheme="minorHAnsi"/>
        </w:rPr>
        <w:t xml:space="preserve"> με ισχυρή μοριοδότηση προϋπηρεσίας του προσωπικού</w:t>
      </w:r>
      <w:r>
        <w:rPr>
          <w:rFonts w:cstheme="minorHAnsi"/>
        </w:rPr>
        <w:t>,</w:t>
      </w:r>
      <w:r w:rsidRPr="00163459">
        <w:rPr>
          <w:rFonts w:cstheme="minorHAnsi"/>
        </w:rPr>
        <w:t xml:space="preserve"> με συμβάσεις εργασίας ορισμένου χρόνου</w:t>
      </w:r>
      <w:r>
        <w:rPr>
          <w:rFonts w:cstheme="minorHAnsi"/>
        </w:rPr>
        <w:t>,</w:t>
      </w:r>
      <w:r w:rsidRPr="00163459">
        <w:rPr>
          <w:rFonts w:cstheme="minorHAnsi"/>
        </w:rPr>
        <w:t xml:space="preserve"> ώστε να καλύψουν σε μόνιμη βάση τα κενά στην </w:t>
      </w:r>
      <w:r>
        <w:rPr>
          <w:rFonts w:cstheme="minorHAnsi"/>
        </w:rPr>
        <w:t>Ανεξάρτητη Αρχή Δημοσίων Εσόδων.</w:t>
      </w:r>
      <w:r w:rsidRPr="00163459">
        <w:rPr>
          <w:rFonts w:cstheme="minorHAnsi"/>
        </w:rPr>
        <w:t xml:space="preserve"> Ποι</w:t>
      </w:r>
      <w:r>
        <w:rPr>
          <w:rFonts w:cstheme="minorHAnsi"/>
        </w:rPr>
        <w:t xml:space="preserve">ες είναι οι απόψεις σας </w:t>
      </w:r>
      <w:r w:rsidRPr="00163459">
        <w:rPr>
          <w:rFonts w:cstheme="minorHAnsi"/>
        </w:rPr>
        <w:t xml:space="preserve">και οι προτάσεις </w:t>
      </w:r>
      <w:r>
        <w:rPr>
          <w:rFonts w:cstheme="minorHAnsi"/>
        </w:rPr>
        <w:t xml:space="preserve">σας </w:t>
      </w:r>
      <w:r w:rsidRPr="00163459">
        <w:rPr>
          <w:rFonts w:cstheme="minorHAnsi"/>
        </w:rPr>
        <w:t>επί του νομοσχεδίου</w:t>
      </w:r>
      <w:r>
        <w:rPr>
          <w:rFonts w:cstheme="minorHAnsi"/>
        </w:rPr>
        <w:t>,</w:t>
      </w:r>
      <w:r w:rsidRPr="00163459">
        <w:rPr>
          <w:rFonts w:cstheme="minorHAnsi"/>
        </w:rPr>
        <w:t xml:space="preserve"> όσον αφορά τις παρατάσεις συμβάσεων εργασίας </w:t>
      </w:r>
      <w:r>
        <w:rPr>
          <w:rFonts w:cstheme="minorHAnsi"/>
        </w:rPr>
        <w:t>στην ΑΑΔΕ; Θ</w:t>
      </w:r>
      <w:r w:rsidRPr="00163459">
        <w:rPr>
          <w:rFonts w:cstheme="minorHAnsi"/>
        </w:rPr>
        <w:t>α υποστ</w:t>
      </w:r>
      <w:r>
        <w:rPr>
          <w:rFonts w:cstheme="minorHAnsi"/>
        </w:rPr>
        <w:t>ηρίζατε</w:t>
      </w:r>
      <w:r w:rsidRPr="00163459">
        <w:rPr>
          <w:rFonts w:cstheme="minorHAnsi"/>
        </w:rPr>
        <w:t xml:space="preserve"> μια μόνιμη λύση</w:t>
      </w:r>
      <w:r>
        <w:rPr>
          <w:rFonts w:cstheme="minorHAnsi"/>
        </w:rPr>
        <w:t>,</w:t>
      </w:r>
      <w:r w:rsidRPr="00163459">
        <w:rPr>
          <w:rFonts w:cstheme="minorHAnsi"/>
        </w:rPr>
        <w:t xml:space="preserve"> όπως την προκήρυξη διαγωνισμού </w:t>
      </w:r>
      <w:r>
        <w:rPr>
          <w:rFonts w:cstheme="minorHAnsi"/>
        </w:rPr>
        <w:t xml:space="preserve">ΑΣΕΠ </w:t>
      </w:r>
      <w:r w:rsidRPr="00163459">
        <w:rPr>
          <w:rFonts w:cstheme="minorHAnsi"/>
        </w:rPr>
        <w:t xml:space="preserve">με ισχυρή μοριοδότηση της </w:t>
      </w:r>
      <w:r>
        <w:rPr>
          <w:rFonts w:cstheme="minorHAnsi"/>
        </w:rPr>
        <w:t>προϋπηρεσίας</w:t>
      </w:r>
      <w:r w:rsidRPr="00163459">
        <w:rPr>
          <w:rFonts w:cstheme="minorHAnsi"/>
        </w:rPr>
        <w:t xml:space="preserve"> του προσωπικού</w:t>
      </w:r>
      <w:r>
        <w:rPr>
          <w:rFonts w:cstheme="minorHAnsi"/>
        </w:rPr>
        <w:t xml:space="preserve"> </w:t>
      </w:r>
      <w:r w:rsidRPr="00163459">
        <w:rPr>
          <w:rFonts w:cstheme="minorHAnsi"/>
        </w:rPr>
        <w:t>με συμβάσεις εργασίας ορισμένου χρόνου</w:t>
      </w:r>
      <w:r>
        <w:rPr>
          <w:rFonts w:cstheme="minorHAnsi"/>
        </w:rPr>
        <w:t>, όπως προτείνει το κόμμα μας; Επίσης,</w:t>
      </w:r>
      <w:r w:rsidRPr="00163459">
        <w:rPr>
          <w:rFonts w:cstheme="minorHAnsi"/>
        </w:rPr>
        <w:t xml:space="preserve"> θέτουμε υπόψη </w:t>
      </w:r>
      <w:r>
        <w:rPr>
          <w:rFonts w:cstheme="minorHAnsi"/>
        </w:rPr>
        <w:t>σας,</w:t>
      </w:r>
      <w:r w:rsidRPr="00163459">
        <w:rPr>
          <w:rFonts w:cstheme="minorHAnsi"/>
        </w:rPr>
        <w:t xml:space="preserve"> με το προεδρικό διάταγμα υπ</w:t>
      </w:r>
      <w:r>
        <w:rPr>
          <w:rFonts w:cstheme="minorHAnsi"/>
        </w:rPr>
        <w:t>’</w:t>
      </w:r>
      <w:r w:rsidRPr="00163459">
        <w:rPr>
          <w:rFonts w:cstheme="minorHAnsi"/>
        </w:rPr>
        <w:t xml:space="preserve"> αριθμόν 164</w:t>
      </w:r>
      <w:r>
        <w:rPr>
          <w:rFonts w:cstheme="minorHAnsi"/>
        </w:rPr>
        <w:t>/</w:t>
      </w:r>
      <w:r w:rsidRPr="00163459">
        <w:rPr>
          <w:rFonts w:cstheme="minorHAnsi"/>
        </w:rPr>
        <w:t>2004 σχετικά με τις συμβάσεις ορισμένου χρόνου στο δημόσιο τομέα</w:t>
      </w:r>
      <w:r>
        <w:rPr>
          <w:rFonts w:cstheme="minorHAnsi"/>
        </w:rPr>
        <w:t>,</w:t>
      </w:r>
      <w:r w:rsidRPr="00163459">
        <w:rPr>
          <w:rFonts w:cstheme="minorHAnsi"/>
        </w:rPr>
        <w:t xml:space="preserve"> τίθενται απαγορεύσεις</w:t>
      </w:r>
      <w:r>
        <w:rPr>
          <w:rFonts w:cstheme="minorHAnsi"/>
        </w:rPr>
        <w:t>,</w:t>
      </w:r>
      <w:r w:rsidRPr="00163459">
        <w:rPr>
          <w:rFonts w:cstheme="minorHAnsi"/>
        </w:rPr>
        <w:t xml:space="preserve"> όπως ότι δεν επιτρέπεται </w:t>
      </w:r>
      <w:r>
        <w:rPr>
          <w:rFonts w:cstheme="minorHAnsi"/>
        </w:rPr>
        <w:t xml:space="preserve">ο </w:t>
      </w:r>
      <w:r w:rsidRPr="00163459">
        <w:rPr>
          <w:rFonts w:cstheme="minorHAnsi"/>
        </w:rPr>
        <w:t xml:space="preserve">συνολικός χρόνος </w:t>
      </w:r>
      <w:r>
        <w:rPr>
          <w:rFonts w:cstheme="minorHAnsi"/>
        </w:rPr>
        <w:t xml:space="preserve">τους να ξεπεράσει </w:t>
      </w:r>
      <w:r w:rsidRPr="00163459">
        <w:rPr>
          <w:rFonts w:cstheme="minorHAnsi"/>
        </w:rPr>
        <w:t>τους 24 μήνες</w:t>
      </w:r>
      <w:r>
        <w:rPr>
          <w:rFonts w:cstheme="minorHAnsi"/>
        </w:rPr>
        <w:t>.</w:t>
      </w:r>
      <w:r w:rsidRPr="00163459">
        <w:rPr>
          <w:rFonts w:cstheme="minorHAnsi"/>
        </w:rPr>
        <w:t xml:space="preserve"> </w:t>
      </w:r>
      <w:r>
        <w:rPr>
          <w:rFonts w:cstheme="minorHAnsi"/>
        </w:rPr>
        <w:t>Έ</w:t>
      </w:r>
      <w:r w:rsidRPr="00163459">
        <w:rPr>
          <w:rFonts w:cstheme="minorHAnsi"/>
        </w:rPr>
        <w:t>χετε κάποια διαβεβαίωση από τις αρμόδιες υπηρεσίες</w:t>
      </w:r>
      <w:r>
        <w:rPr>
          <w:rFonts w:cstheme="minorHAnsi"/>
        </w:rPr>
        <w:t>,</w:t>
      </w:r>
      <w:r w:rsidRPr="00163459">
        <w:rPr>
          <w:rFonts w:cstheme="minorHAnsi"/>
        </w:rPr>
        <w:t xml:space="preserve"> ότι δεν θα υπάρξει οποιοδήποτε κώλυμα</w:t>
      </w:r>
      <w:r>
        <w:rPr>
          <w:rFonts w:cstheme="minorHAnsi"/>
        </w:rPr>
        <w:t>;</w:t>
      </w:r>
    </w:p>
    <w:p w:rsidR="00B67D30" w:rsidRDefault="001370DF" w:rsidP="003C4EC5">
      <w:pPr>
        <w:spacing w:line="276" w:lineRule="auto"/>
        <w:ind w:firstLine="720"/>
        <w:jc w:val="both"/>
        <w:rPr>
          <w:rFonts w:cstheme="minorHAnsi"/>
        </w:rPr>
      </w:pPr>
      <w:r>
        <w:rPr>
          <w:rFonts w:cstheme="minorHAnsi"/>
        </w:rPr>
        <w:lastRenderedPageBreak/>
        <w:t>Τ</w:t>
      </w:r>
      <w:r w:rsidRPr="00163459">
        <w:rPr>
          <w:rFonts w:cstheme="minorHAnsi"/>
        </w:rPr>
        <w:t>έλος</w:t>
      </w:r>
      <w:r>
        <w:rPr>
          <w:rFonts w:cstheme="minorHAnsi"/>
        </w:rPr>
        <w:t>,</w:t>
      </w:r>
      <w:r w:rsidRPr="00163459">
        <w:rPr>
          <w:rFonts w:cstheme="minorHAnsi"/>
        </w:rPr>
        <w:t xml:space="preserve"> για τον </w:t>
      </w:r>
      <w:r>
        <w:rPr>
          <w:rFonts w:cstheme="minorHAnsi"/>
        </w:rPr>
        <w:t>Π</w:t>
      </w:r>
      <w:r w:rsidRPr="00163459">
        <w:rPr>
          <w:rFonts w:cstheme="minorHAnsi"/>
        </w:rPr>
        <w:t xml:space="preserve">ρόεδρο </w:t>
      </w:r>
      <w:r>
        <w:rPr>
          <w:rFonts w:cstheme="minorHAnsi"/>
        </w:rPr>
        <w:t>της Π</w:t>
      </w:r>
      <w:r w:rsidRPr="00163459">
        <w:rPr>
          <w:rFonts w:cstheme="minorHAnsi"/>
        </w:rPr>
        <w:t xml:space="preserve">ανελλήνιας </w:t>
      </w:r>
      <w:r>
        <w:rPr>
          <w:rFonts w:cstheme="minorHAnsi"/>
        </w:rPr>
        <w:t>Έ</w:t>
      </w:r>
      <w:r w:rsidRPr="00163459">
        <w:rPr>
          <w:rFonts w:cstheme="minorHAnsi"/>
        </w:rPr>
        <w:t xml:space="preserve">νωσης </w:t>
      </w:r>
      <w:r>
        <w:rPr>
          <w:rFonts w:cstheme="minorHAnsi"/>
        </w:rPr>
        <w:t>Ι</w:t>
      </w:r>
      <w:r w:rsidRPr="00163459">
        <w:rPr>
          <w:rFonts w:cstheme="minorHAnsi"/>
        </w:rPr>
        <w:t xml:space="preserve">διωτικών </w:t>
      </w:r>
      <w:r>
        <w:rPr>
          <w:rFonts w:cstheme="minorHAnsi"/>
        </w:rPr>
        <w:t>ΚΤΕΟ «Ο Άγιος Χριστόφορος».</w:t>
      </w:r>
      <w:r w:rsidRPr="00163459">
        <w:rPr>
          <w:rFonts w:cstheme="minorHAnsi"/>
        </w:rPr>
        <w:t xml:space="preserve"> </w:t>
      </w:r>
      <w:r>
        <w:rPr>
          <w:rFonts w:cstheme="minorHAnsi"/>
        </w:rPr>
        <w:t>Μ</w:t>
      </w:r>
      <w:r w:rsidRPr="00163459">
        <w:rPr>
          <w:rFonts w:cstheme="minorHAnsi"/>
        </w:rPr>
        <w:t xml:space="preserve">ε το παρόν νομοσχέδιο θα διενεργούνται από τη </w:t>
      </w:r>
      <w:r>
        <w:rPr>
          <w:rFonts w:cstheme="minorHAnsi"/>
        </w:rPr>
        <w:t>Γ</w:t>
      </w:r>
      <w:r w:rsidRPr="00163459">
        <w:rPr>
          <w:rFonts w:cstheme="minorHAnsi"/>
        </w:rPr>
        <w:t xml:space="preserve">ενική </w:t>
      </w:r>
      <w:r>
        <w:rPr>
          <w:rFonts w:cstheme="minorHAnsi"/>
        </w:rPr>
        <w:t>Γ</w:t>
      </w:r>
      <w:r w:rsidRPr="00163459">
        <w:rPr>
          <w:rFonts w:cstheme="minorHAnsi"/>
        </w:rPr>
        <w:t xml:space="preserve">ραμματεία </w:t>
      </w:r>
      <w:r>
        <w:rPr>
          <w:rFonts w:cstheme="minorHAnsi"/>
        </w:rPr>
        <w:t>Π</w:t>
      </w:r>
      <w:r w:rsidRPr="00163459">
        <w:rPr>
          <w:rFonts w:cstheme="minorHAnsi"/>
        </w:rPr>
        <w:t xml:space="preserve">ληροφοριακών </w:t>
      </w:r>
      <w:r>
        <w:rPr>
          <w:rFonts w:cstheme="minorHAnsi"/>
        </w:rPr>
        <w:t>Σ</w:t>
      </w:r>
      <w:r w:rsidRPr="00163459">
        <w:rPr>
          <w:rFonts w:cstheme="minorHAnsi"/>
        </w:rPr>
        <w:t xml:space="preserve">υστημάτων και </w:t>
      </w:r>
      <w:r>
        <w:rPr>
          <w:rFonts w:cstheme="minorHAnsi"/>
        </w:rPr>
        <w:t>Ψ</w:t>
      </w:r>
      <w:r w:rsidRPr="00163459">
        <w:rPr>
          <w:rFonts w:cstheme="minorHAnsi"/>
        </w:rPr>
        <w:t xml:space="preserve">ηφιακής </w:t>
      </w:r>
      <w:r>
        <w:rPr>
          <w:rFonts w:cstheme="minorHAnsi"/>
        </w:rPr>
        <w:t>Δ</w:t>
      </w:r>
      <w:r w:rsidRPr="00163459">
        <w:rPr>
          <w:rFonts w:cstheme="minorHAnsi"/>
        </w:rPr>
        <w:t xml:space="preserve">ιακυβέρνησης </w:t>
      </w:r>
      <w:r>
        <w:rPr>
          <w:rFonts w:cstheme="minorHAnsi"/>
        </w:rPr>
        <w:t>του Υ</w:t>
      </w:r>
      <w:r w:rsidRPr="00163459">
        <w:rPr>
          <w:rFonts w:cstheme="minorHAnsi"/>
        </w:rPr>
        <w:t xml:space="preserve">πουργείου </w:t>
      </w:r>
      <w:r>
        <w:rPr>
          <w:rFonts w:cstheme="minorHAnsi"/>
        </w:rPr>
        <w:t>Ψ</w:t>
      </w:r>
      <w:r w:rsidRPr="00163459">
        <w:rPr>
          <w:rFonts w:cstheme="minorHAnsi"/>
        </w:rPr>
        <w:t xml:space="preserve">ηφιακής </w:t>
      </w:r>
      <w:r>
        <w:rPr>
          <w:rFonts w:cstheme="minorHAnsi"/>
        </w:rPr>
        <w:t>Δ</w:t>
      </w:r>
      <w:r w:rsidRPr="00163459">
        <w:rPr>
          <w:rFonts w:cstheme="minorHAnsi"/>
        </w:rPr>
        <w:t>ιακυβέρνησης</w:t>
      </w:r>
      <w:r>
        <w:rPr>
          <w:rFonts w:cstheme="minorHAnsi"/>
        </w:rPr>
        <w:t xml:space="preserve"> έλεγχοι, </w:t>
      </w:r>
      <w:r w:rsidRPr="00163459">
        <w:rPr>
          <w:rFonts w:cstheme="minorHAnsi"/>
        </w:rPr>
        <w:t>με ηλεκτρονική διασταύρωση δεδομένων</w:t>
      </w:r>
      <w:r>
        <w:rPr>
          <w:rFonts w:cstheme="minorHAnsi"/>
        </w:rPr>
        <w:t>,</w:t>
      </w:r>
      <w:r w:rsidRPr="00163459">
        <w:rPr>
          <w:rFonts w:cstheme="minorHAnsi"/>
        </w:rPr>
        <w:t xml:space="preserve"> προκειμένου να εντοπιστούν τα οχήματα που δεν έχουν περάσει από τεχνικό έλεγχο</w:t>
      </w:r>
      <w:r>
        <w:rPr>
          <w:rFonts w:cstheme="minorHAnsi"/>
        </w:rPr>
        <w:t>.</w:t>
      </w:r>
      <w:r w:rsidRPr="00163459">
        <w:rPr>
          <w:rFonts w:cstheme="minorHAnsi"/>
        </w:rPr>
        <w:t xml:space="preserve"> Σε περίπου 2,9 εκατομμύρια υπολογίζονται τα οχήματα που κυκλοφορούν στους ελληνικούς δρόμους χωρίς να έχουν περάσει από έλεγχο </w:t>
      </w:r>
      <w:r>
        <w:rPr>
          <w:rFonts w:cstheme="minorHAnsi"/>
        </w:rPr>
        <w:t>ΚΤΕΟ. Σ</w:t>
      </w:r>
      <w:r w:rsidRPr="00163459">
        <w:rPr>
          <w:rFonts w:cstheme="minorHAnsi"/>
        </w:rPr>
        <w:t>τη χώρα μας το ποσοστό των απορρίψ</w:t>
      </w:r>
      <w:r>
        <w:rPr>
          <w:rFonts w:cstheme="minorHAnsi"/>
        </w:rPr>
        <w:t>εων</w:t>
      </w:r>
      <w:r w:rsidRPr="00163459">
        <w:rPr>
          <w:rFonts w:cstheme="minorHAnsi"/>
        </w:rPr>
        <w:t xml:space="preserve"> στα </w:t>
      </w:r>
      <w:r>
        <w:rPr>
          <w:rFonts w:cstheme="minorHAnsi"/>
        </w:rPr>
        <w:t>ΚΤΕΟ</w:t>
      </w:r>
      <w:r w:rsidRPr="00163459">
        <w:rPr>
          <w:rFonts w:cstheme="minorHAnsi"/>
        </w:rPr>
        <w:t xml:space="preserve"> κινείται στο </w:t>
      </w:r>
      <w:r>
        <w:rPr>
          <w:rFonts w:cstheme="minorHAnsi"/>
        </w:rPr>
        <w:t>4,5</w:t>
      </w:r>
      <w:r w:rsidRPr="00163459">
        <w:rPr>
          <w:rFonts w:cstheme="minorHAnsi"/>
        </w:rPr>
        <w:t>%</w:t>
      </w:r>
      <w:r>
        <w:rPr>
          <w:rFonts w:cstheme="minorHAnsi"/>
        </w:rPr>
        <w:t>,</w:t>
      </w:r>
      <w:r w:rsidRPr="00163459">
        <w:rPr>
          <w:rFonts w:cstheme="minorHAnsi"/>
        </w:rPr>
        <w:t xml:space="preserve"> ενώ </w:t>
      </w:r>
      <w:r>
        <w:rPr>
          <w:rFonts w:cstheme="minorHAnsi"/>
        </w:rPr>
        <w:t xml:space="preserve">ο </w:t>
      </w:r>
      <w:r w:rsidRPr="00163459">
        <w:rPr>
          <w:rFonts w:cstheme="minorHAnsi"/>
        </w:rPr>
        <w:t xml:space="preserve">ευρωπαϊκός μέσος όρος είναι </w:t>
      </w:r>
      <w:r>
        <w:rPr>
          <w:rFonts w:cstheme="minorHAnsi"/>
        </w:rPr>
        <w:t>15</w:t>
      </w:r>
      <w:r w:rsidRPr="00163459">
        <w:rPr>
          <w:rFonts w:cstheme="minorHAnsi"/>
        </w:rPr>
        <w:t xml:space="preserve">% και στη </w:t>
      </w:r>
      <w:r>
        <w:rPr>
          <w:rFonts w:cstheme="minorHAnsi"/>
        </w:rPr>
        <w:t>Γ</w:t>
      </w:r>
      <w:r w:rsidRPr="00163459">
        <w:rPr>
          <w:rFonts w:cstheme="minorHAnsi"/>
        </w:rPr>
        <w:t xml:space="preserve">ερμανία που </w:t>
      </w:r>
      <w:r>
        <w:rPr>
          <w:rFonts w:cstheme="minorHAnsi"/>
        </w:rPr>
        <w:t xml:space="preserve">διαθέτει νεότερο στόλο οχημάτων, </w:t>
      </w:r>
      <w:r w:rsidRPr="00163459">
        <w:rPr>
          <w:rFonts w:cstheme="minorHAnsi"/>
        </w:rPr>
        <w:t>φτάνει έως και 35</w:t>
      </w:r>
      <w:r>
        <w:rPr>
          <w:rFonts w:cstheme="minorHAnsi"/>
        </w:rPr>
        <w:t>%.</w:t>
      </w:r>
      <w:r w:rsidRPr="00163459">
        <w:rPr>
          <w:rFonts w:cstheme="minorHAnsi"/>
        </w:rPr>
        <w:t xml:space="preserve"> Με την ψήφιση του νόμου</w:t>
      </w:r>
      <w:r>
        <w:rPr>
          <w:rFonts w:cstheme="minorHAnsi"/>
        </w:rPr>
        <w:t>,</w:t>
      </w:r>
      <w:r w:rsidRPr="00163459">
        <w:rPr>
          <w:rFonts w:cstheme="minorHAnsi"/>
        </w:rPr>
        <w:t xml:space="preserve"> μπορούν τα </w:t>
      </w:r>
      <w:r>
        <w:rPr>
          <w:rFonts w:cstheme="minorHAnsi"/>
        </w:rPr>
        <w:t>ΚΤΕΟ</w:t>
      </w:r>
      <w:r w:rsidRPr="00163459">
        <w:rPr>
          <w:rFonts w:cstheme="minorHAnsi"/>
        </w:rPr>
        <w:t xml:space="preserve"> να ελέγξουν 2,9 εκατομμύρια οχήματα σε σύντομο χρονικό διάστημα</w:t>
      </w:r>
      <w:r>
        <w:rPr>
          <w:rFonts w:cstheme="minorHAnsi"/>
        </w:rPr>
        <w:t>;</w:t>
      </w:r>
      <w:r w:rsidRPr="00163459">
        <w:rPr>
          <w:rFonts w:cstheme="minorHAnsi"/>
        </w:rPr>
        <w:t xml:space="preserve"> </w:t>
      </w:r>
      <w:r>
        <w:rPr>
          <w:rFonts w:cstheme="minorHAnsi"/>
        </w:rPr>
        <w:t>Κ</w:t>
      </w:r>
      <w:r w:rsidRPr="00163459">
        <w:rPr>
          <w:rFonts w:cstheme="minorHAnsi"/>
        </w:rPr>
        <w:t>αι πώς εξηγείτ</w:t>
      </w:r>
      <w:r>
        <w:rPr>
          <w:rFonts w:cstheme="minorHAnsi"/>
        </w:rPr>
        <w:t>ε</w:t>
      </w:r>
      <w:r w:rsidRPr="00163459">
        <w:rPr>
          <w:rFonts w:cstheme="minorHAnsi"/>
        </w:rPr>
        <w:t xml:space="preserve"> το τόσο μικρό ποσοστό απορρίψ</w:t>
      </w:r>
      <w:r>
        <w:rPr>
          <w:rFonts w:cstheme="minorHAnsi"/>
        </w:rPr>
        <w:t>εων</w:t>
      </w:r>
      <w:r w:rsidRPr="00163459">
        <w:rPr>
          <w:rFonts w:cstheme="minorHAnsi"/>
        </w:rPr>
        <w:t xml:space="preserve"> στα ελληνικά </w:t>
      </w:r>
      <w:r>
        <w:rPr>
          <w:rFonts w:cstheme="minorHAnsi"/>
        </w:rPr>
        <w:t>ΚΤΕΟ,</w:t>
      </w:r>
      <w:r w:rsidRPr="00163459">
        <w:rPr>
          <w:rFonts w:cstheme="minorHAnsi"/>
        </w:rPr>
        <w:t xml:space="preserve"> σε σύγκριση με το μέσο όρο της </w:t>
      </w:r>
      <w:r>
        <w:rPr>
          <w:rFonts w:cstheme="minorHAnsi"/>
        </w:rPr>
        <w:t>Ε</w:t>
      </w:r>
      <w:r w:rsidRPr="00163459">
        <w:rPr>
          <w:rFonts w:cstheme="minorHAnsi"/>
        </w:rPr>
        <w:t xml:space="preserve">υρωπαϊκής </w:t>
      </w:r>
      <w:r>
        <w:rPr>
          <w:rFonts w:cstheme="minorHAnsi"/>
        </w:rPr>
        <w:t>Έ</w:t>
      </w:r>
      <w:r w:rsidRPr="00163459">
        <w:rPr>
          <w:rFonts w:cstheme="minorHAnsi"/>
        </w:rPr>
        <w:t>νωσης</w:t>
      </w:r>
      <w:r>
        <w:rPr>
          <w:rFonts w:cstheme="minorHAnsi"/>
        </w:rPr>
        <w:t>;</w:t>
      </w:r>
      <w:r w:rsidRPr="00163459">
        <w:rPr>
          <w:rFonts w:cstheme="minorHAnsi"/>
        </w:rPr>
        <w:t xml:space="preserve"> </w:t>
      </w:r>
    </w:p>
    <w:p w:rsidR="001370DF" w:rsidRDefault="001370DF" w:rsidP="003C4EC5">
      <w:pPr>
        <w:spacing w:line="276" w:lineRule="auto"/>
        <w:ind w:firstLine="720"/>
        <w:jc w:val="both"/>
        <w:rPr>
          <w:rFonts w:cstheme="minorHAnsi"/>
        </w:rPr>
      </w:pPr>
      <w:r w:rsidRPr="00163459">
        <w:rPr>
          <w:rFonts w:cstheme="minorHAnsi"/>
        </w:rPr>
        <w:t>Ευχαριστώ</w:t>
      </w:r>
      <w:r>
        <w:rPr>
          <w:rFonts w:cstheme="minorHAnsi"/>
        </w:rPr>
        <w:t>.</w:t>
      </w:r>
      <w:r w:rsidRPr="00163459">
        <w:rPr>
          <w:rFonts w:cstheme="minorHAnsi"/>
        </w:rPr>
        <w:t xml:space="preserve"> </w:t>
      </w:r>
    </w:p>
    <w:p w:rsidR="001370DF" w:rsidRDefault="001370DF" w:rsidP="003C4EC5">
      <w:pPr>
        <w:spacing w:line="276" w:lineRule="auto"/>
        <w:ind w:firstLine="720"/>
        <w:jc w:val="both"/>
        <w:rPr>
          <w:rFonts w:cstheme="minorHAnsi"/>
        </w:rPr>
      </w:pPr>
      <w:r>
        <w:rPr>
          <w:rFonts w:cstheme="minorHAnsi"/>
          <w:b/>
        </w:rPr>
        <w:t xml:space="preserve">ΑΠΟΣΤΟΛΟΣ ΒΕΣΥΡΟΠΟΥΛΟΣ (Πρόεδρος της Επιτροπής) : </w:t>
      </w:r>
      <w:r>
        <w:rPr>
          <w:rFonts w:cstheme="minorHAnsi"/>
        </w:rPr>
        <w:t>Κι εμείς σας ε</w:t>
      </w:r>
      <w:r w:rsidRPr="00163459">
        <w:rPr>
          <w:rFonts w:cstheme="minorHAnsi"/>
        </w:rPr>
        <w:t>υχαριστούμε κύριε συνάδελφε</w:t>
      </w:r>
      <w:r>
        <w:rPr>
          <w:rFonts w:cstheme="minorHAnsi"/>
        </w:rPr>
        <w:t>.</w:t>
      </w:r>
      <w:r w:rsidRPr="00163459">
        <w:rPr>
          <w:rFonts w:cstheme="minorHAnsi"/>
        </w:rPr>
        <w:t xml:space="preserve"> </w:t>
      </w:r>
    </w:p>
    <w:p w:rsidR="001370DF" w:rsidRDefault="001370DF" w:rsidP="003C4EC5">
      <w:pPr>
        <w:spacing w:line="276" w:lineRule="auto"/>
        <w:ind w:firstLine="720"/>
        <w:jc w:val="both"/>
        <w:rPr>
          <w:rFonts w:cstheme="minorHAnsi"/>
        </w:rPr>
      </w:pPr>
      <w:r w:rsidRPr="00163459">
        <w:rPr>
          <w:rFonts w:cstheme="minorHAnsi"/>
        </w:rPr>
        <w:t xml:space="preserve">Το λόγο έχει </w:t>
      </w:r>
      <w:r>
        <w:rPr>
          <w:rFonts w:cstheme="minorHAnsi"/>
        </w:rPr>
        <w:t>ο Ε</w:t>
      </w:r>
      <w:r w:rsidRPr="00163459">
        <w:rPr>
          <w:rFonts w:cstheme="minorHAnsi"/>
        </w:rPr>
        <w:t xml:space="preserve">ιδικός </w:t>
      </w:r>
      <w:r>
        <w:rPr>
          <w:rFonts w:cstheme="minorHAnsi"/>
        </w:rPr>
        <w:t>Α</w:t>
      </w:r>
      <w:r w:rsidRPr="00163459">
        <w:rPr>
          <w:rFonts w:cstheme="minorHAnsi"/>
        </w:rPr>
        <w:t xml:space="preserve">γορητής της </w:t>
      </w:r>
      <w:r>
        <w:rPr>
          <w:rFonts w:cstheme="minorHAnsi"/>
        </w:rPr>
        <w:t>Κ.Ο. «ΣΠΑΡΤΙΑΤΕΣ», ο κ. Ι</w:t>
      </w:r>
      <w:r w:rsidRPr="00163459">
        <w:rPr>
          <w:rFonts w:cstheme="minorHAnsi"/>
        </w:rPr>
        <w:t xml:space="preserve">ωάννης </w:t>
      </w:r>
      <w:r>
        <w:rPr>
          <w:rFonts w:cstheme="minorHAnsi"/>
        </w:rPr>
        <w:t>Κ</w:t>
      </w:r>
      <w:r w:rsidRPr="00163459">
        <w:rPr>
          <w:rFonts w:cstheme="minorHAnsi"/>
        </w:rPr>
        <w:t>όντης</w:t>
      </w:r>
      <w:r>
        <w:rPr>
          <w:rFonts w:cstheme="minorHAnsi"/>
        </w:rPr>
        <w:t>.</w:t>
      </w:r>
    </w:p>
    <w:p w:rsidR="001370DF" w:rsidRDefault="001370DF" w:rsidP="003C4EC5">
      <w:pPr>
        <w:spacing w:line="276" w:lineRule="auto"/>
        <w:ind w:firstLine="720"/>
        <w:jc w:val="both"/>
        <w:rPr>
          <w:rFonts w:cstheme="minorHAnsi"/>
        </w:rPr>
      </w:pPr>
      <w:r>
        <w:rPr>
          <w:rFonts w:cstheme="minorHAnsi"/>
          <w:b/>
        </w:rPr>
        <w:t>ΙΩΑΝΝΗΣ ΚΟΝΤΗΣ (</w:t>
      </w:r>
      <w:r w:rsidRPr="0014032A">
        <w:rPr>
          <w:rFonts w:cstheme="minorHAnsi"/>
          <w:b/>
        </w:rPr>
        <w:t>Ειδικός Αγορητής της Κ.Ο. «ΣΠΑΡΤΙΑΤΕΣ»</w:t>
      </w:r>
      <w:r>
        <w:rPr>
          <w:rFonts w:cstheme="minorHAnsi"/>
          <w:b/>
        </w:rPr>
        <w:t>):</w:t>
      </w:r>
      <w:r w:rsidRPr="00163459">
        <w:rPr>
          <w:rFonts w:cstheme="minorHAnsi"/>
        </w:rPr>
        <w:t xml:space="preserve"> </w:t>
      </w:r>
      <w:r>
        <w:rPr>
          <w:rFonts w:cstheme="minorHAnsi"/>
        </w:rPr>
        <w:t>Ευχαριστώ κύριε Πρόεδρε. Κ</w:t>
      </w:r>
      <w:r w:rsidRPr="00163459">
        <w:rPr>
          <w:rFonts w:cstheme="minorHAnsi"/>
        </w:rPr>
        <w:t xml:space="preserve">ύριε </w:t>
      </w:r>
      <w:r>
        <w:rPr>
          <w:rFonts w:cstheme="minorHAnsi"/>
        </w:rPr>
        <w:t>Υ</w:t>
      </w:r>
      <w:r w:rsidRPr="00163459">
        <w:rPr>
          <w:rFonts w:cstheme="minorHAnsi"/>
        </w:rPr>
        <w:t>πουργέ</w:t>
      </w:r>
      <w:r>
        <w:rPr>
          <w:rFonts w:cstheme="minorHAnsi"/>
        </w:rPr>
        <w:t>,</w:t>
      </w:r>
      <w:r w:rsidRPr="00163459">
        <w:rPr>
          <w:rFonts w:cstheme="minorHAnsi"/>
        </w:rPr>
        <w:t xml:space="preserve"> καλώς ήρθατε στη νέα θέση</w:t>
      </w:r>
      <w:r>
        <w:rPr>
          <w:rFonts w:cstheme="minorHAnsi"/>
        </w:rPr>
        <w:t>.</w:t>
      </w:r>
    </w:p>
    <w:p w:rsidR="001370DF" w:rsidRDefault="001370DF" w:rsidP="003C4EC5">
      <w:pPr>
        <w:spacing w:line="276" w:lineRule="auto"/>
        <w:ind w:firstLine="720"/>
        <w:jc w:val="both"/>
        <w:rPr>
          <w:rFonts w:cstheme="minorHAnsi"/>
        </w:rPr>
      </w:pPr>
      <w:r>
        <w:rPr>
          <w:rFonts w:cstheme="minorHAnsi"/>
        </w:rPr>
        <w:t xml:space="preserve">Θέλω </w:t>
      </w:r>
      <w:r w:rsidRPr="00163459">
        <w:rPr>
          <w:rFonts w:cstheme="minorHAnsi"/>
        </w:rPr>
        <w:t>να κάν</w:t>
      </w:r>
      <w:r>
        <w:rPr>
          <w:rFonts w:cstheme="minorHAnsi"/>
        </w:rPr>
        <w:t>ω</w:t>
      </w:r>
      <w:r w:rsidRPr="00163459">
        <w:rPr>
          <w:rFonts w:cstheme="minorHAnsi"/>
        </w:rPr>
        <w:t xml:space="preserve"> μερικές ερωτήσεις</w:t>
      </w:r>
      <w:r>
        <w:rPr>
          <w:rFonts w:cstheme="minorHAnsi"/>
        </w:rPr>
        <w:t>.</w:t>
      </w:r>
      <w:r w:rsidRPr="00163459">
        <w:rPr>
          <w:rFonts w:cstheme="minorHAnsi"/>
        </w:rPr>
        <w:t xml:space="preserve"> </w:t>
      </w:r>
      <w:r>
        <w:rPr>
          <w:rFonts w:cstheme="minorHAnsi"/>
        </w:rPr>
        <w:t>Η</w:t>
      </w:r>
      <w:r w:rsidRPr="00163459">
        <w:rPr>
          <w:rFonts w:cstheme="minorHAnsi"/>
        </w:rPr>
        <w:t xml:space="preserve"> πρώτη </w:t>
      </w:r>
      <w:r>
        <w:rPr>
          <w:rFonts w:cstheme="minorHAnsi"/>
        </w:rPr>
        <w:t xml:space="preserve">αφορά </w:t>
      </w:r>
      <w:r w:rsidRPr="00163459">
        <w:rPr>
          <w:rFonts w:cstheme="minorHAnsi"/>
        </w:rPr>
        <w:t xml:space="preserve">στην </w:t>
      </w:r>
      <w:r>
        <w:rPr>
          <w:rFonts w:cstheme="minorHAnsi"/>
        </w:rPr>
        <w:t>Έ</w:t>
      </w:r>
      <w:r w:rsidRPr="00163459">
        <w:rPr>
          <w:rFonts w:cstheme="minorHAnsi"/>
        </w:rPr>
        <w:t xml:space="preserve">νωση </w:t>
      </w:r>
      <w:r>
        <w:rPr>
          <w:rFonts w:cstheme="minorHAnsi"/>
        </w:rPr>
        <w:t>Α</w:t>
      </w:r>
      <w:r w:rsidRPr="00163459">
        <w:rPr>
          <w:rFonts w:cstheme="minorHAnsi"/>
        </w:rPr>
        <w:t xml:space="preserve">σφαλιστικών </w:t>
      </w:r>
      <w:r>
        <w:rPr>
          <w:rFonts w:cstheme="minorHAnsi"/>
        </w:rPr>
        <w:t>Ε</w:t>
      </w:r>
      <w:r w:rsidRPr="00163459">
        <w:rPr>
          <w:rFonts w:cstheme="minorHAnsi"/>
        </w:rPr>
        <w:t>ταιρειών</w:t>
      </w:r>
      <w:r>
        <w:rPr>
          <w:rFonts w:cstheme="minorHAnsi"/>
        </w:rPr>
        <w:t>,</w:t>
      </w:r>
      <w:r w:rsidRPr="00163459">
        <w:rPr>
          <w:rFonts w:cstheme="minorHAnsi"/>
        </w:rPr>
        <w:t xml:space="preserve"> </w:t>
      </w:r>
      <w:r>
        <w:rPr>
          <w:rFonts w:cstheme="minorHAnsi"/>
        </w:rPr>
        <w:t>Ο</w:t>
      </w:r>
      <w:r w:rsidRPr="00163459">
        <w:rPr>
          <w:rFonts w:cstheme="minorHAnsi"/>
        </w:rPr>
        <w:t xml:space="preserve">μοσπονδία </w:t>
      </w:r>
      <w:r>
        <w:rPr>
          <w:rFonts w:cstheme="minorHAnsi"/>
        </w:rPr>
        <w:t>Α</w:t>
      </w:r>
      <w:r w:rsidRPr="00163459">
        <w:rPr>
          <w:rFonts w:cstheme="minorHAnsi"/>
        </w:rPr>
        <w:t xml:space="preserve">σφαλιστικών </w:t>
      </w:r>
      <w:r>
        <w:rPr>
          <w:rFonts w:cstheme="minorHAnsi"/>
        </w:rPr>
        <w:t>Σ</w:t>
      </w:r>
      <w:r w:rsidRPr="00163459">
        <w:rPr>
          <w:rFonts w:cstheme="minorHAnsi"/>
        </w:rPr>
        <w:t>υλλόγων</w:t>
      </w:r>
      <w:r>
        <w:rPr>
          <w:rFonts w:cstheme="minorHAnsi"/>
        </w:rPr>
        <w:t>.</w:t>
      </w:r>
      <w:r w:rsidRPr="00163459">
        <w:rPr>
          <w:rFonts w:cstheme="minorHAnsi"/>
        </w:rPr>
        <w:t xml:space="preserve"> Στην πρώτη έχω καλυφθεί από προηγούμενο συν</w:t>
      </w:r>
      <w:r>
        <w:rPr>
          <w:rFonts w:cstheme="minorHAnsi"/>
        </w:rPr>
        <w:t xml:space="preserve">άδελφο, </w:t>
      </w:r>
      <w:r w:rsidRPr="00163459">
        <w:rPr>
          <w:rFonts w:cstheme="minorHAnsi"/>
        </w:rPr>
        <w:t>σχετικά με το εύρος των ασφαλίστρων</w:t>
      </w:r>
      <w:r>
        <w:rPr>
          <w:rFonts w:cstheme="minorHAnsi"/>
        </w:rPr>
        <w:t>, α</w:t>
      </w:r>
      <w:r w:rsidRPr="00163459">
        <w:rPr>
          <w:rFonts w:cstheme="minorHAnsi"/>
        </w:rPr>
        <w:t>ν υπάρχει κάποιος προϋπολογισμός που θα διαμορφωθούν</w:t>
      </w:r>
      <w:r>
        <w:rPr>
          <w:rFonts w:cstheme="minorHAnsi"/>
        </w:rPr>
        <w:t xml:space="preserve">, έστω ενδεικτικά. </w:t>
      </w:r>
      <w:r w:rsidRPr="00163459">
        <w:rPr>
          <w:rFonts w:cstheme="minorHAnsi"/>
        </w:rPr>
        <w:t>Η δεύτερη είναι</w:t>
      </w:r>
      <w:r>
        <w:rPr>
          <w:rFonts w:cstheme="minorHAnsi"/>
        </w:rPr>
        <w:t>,</w:t>
      </w:r>
      <w:r w:rsidRPr="00163459">
        <w:rPr>
          <w:rFonts w:cstheme="minorHAnsi"/>
        </w:rPr>
        <w:t xml:space="preserve"> </w:t>
      </w:r>
      <w:r>
        <w:rPr>
          <w:rFonts w:cstheme="minorHAnsi"/>
        </w:rPr>
        <w:t xml:space="preserve"> </w:t>
      </w:r>
      <w:r w:rsidRPr="00163459">
        <w:rPr>
          <w:rFonts w:cstheme="minorHAnsi"/>
        </w:rPr>
        <w:t>στις περιπτώσεις ασφαλιστικών εταιρειών</w:t>
      </w:r>
      <w:r>
        <w:rPr>
          <w:rFonts w:cstheme="minorHAnsi"/>
        </w:rPr>
        <w:t>,</w:t>
      </w:r>
      <w:r w:rsidRPr="00163459">
        <w:rPr>
          <w:rFonts w:cstheme="minorHAnsi"/>
        </w:rPr>
        <w:t xml:space="preserve"> η οποία δεν προβλέπεται</w:t>
      </w:r>
      <w:r>
        <w:rPr>
          <w:rFonts w:cstheme="minorHAnsi"/>
        </w:rPr>
        <w:t>, βέβαια,</w:t>
      </w:r>
      <w:r w:rsidRPr="00163459">
        <w:rPr>
          <w:rFonts w:cstheme="minorHAnsi"/>
        </w:rPr>
        <w:t xml:space="preserve"> στο νομοσχέδιο</w:t>
      </w:r>
      <w:r>
        <w:rPr>
          <w:rFonts w:cstheme="minorHAnsi"/>
        </w:rPr>
        <w:t>,</w:t>
      </w:r>
      <w:r w:rsidRPr="00163459">
        <w:rPr>
          <w:rFonts w:cstheme="minorHAnsi"/>
        </w:rPr>
        <w:t xml:space="preserve"> αλλά είναι μια </w:t>
      </w:r>
      <w:r>
        <w:rPr>
          <w:rFonts w:cstheme="minorHAnsi"/>
        </w:rPr>
        <w:t>απορία</w:t>
      </w:r>
      <w:r w:rsidRPr="00163459">
        <w:rPr>
          <w:rFonts w:cstheme="minorHAnsi"/>
        </w:rPr>
        <w:t xml:space="preserve"> που έχουμε πάντοτε</w:t>
      </w:r>
      <w:r>
        <w:rPr>
          <w:rFonts w:cstheme="minorHAnsi"/>
        </w:rPr>
        <w:t>,</w:t>
      </w:r>
      <w:r w:rsidRPr="00163459">
        <w:rPr>
          <w:rFonts w:cstheme="minorHAnsi"/>
        </w:rPr>
        <w:t xml:space="preserve"> επειδή όλοι έχουμε πάθει και κάτι</w:t>
      </w:r>
      <w:r>
        <w:rPr>
          <w:rFonts w:cstheme="minorHAnsi"/>
        </w:rPr>
        <w:t>,</w:t>
      </w:r>
      <w:r w:rsidRPr="00163459">
        <w:rPr>
          <w:rFonts w:cstheme="minorHAnsi"/>
        </w:rPr>
        <w:t xml:space="preserve"> ειδικά των εταιρειών οι οποίες ασφαλίζουν </w:t>
      </w:r>
      <w:r>
        <w:rPr>
          <w:rFonts w:cstheme="minorHAnsi"/>
        </w:rPr>
        <w:t xml:space="preserve">- </w:t>
      </w:r>
      <w:r w:rsidRPr="00163459">
        <w:rPr>
          <w:rFonts w:cstheme="minorHAnsi"/>
        </w:rPr>
        <w:t xml:space="preserve">και δεν ξέρω ποιο </w:t>
      </w:r>
      <w:r>
        <w:rPr>
          <w:rFonts w:cstheme="minorHAnsi"/>
        </w:rPr>
        <w:t xml:space="preserve">είναι </w:t>
      </w:r>
      <w:r w:rsidRPr="00163459">
        <w:rPr>
          <w:rFonts w:cstheme="minorHAnsi"/>
        </w:rPr>
        <w:t>το καθεστώς σήμερα</w:t>
      </w:r>
      <w:r>
        <w:rPr>
          <w:rFonts w:cstheme="minorHAnsi"/>
        </w:rPr>
        <w:t xml:space="preserve"> - α</w:t>
      </w:r>
      <w:r w:rsidRPr="00163459">
        <w:rPr>
          <w:rFonts w:cstheme="minorHAnsi"/>
        </w:rPr>
        <w:t>υτοκίνητα δημόσιας χρήσης</w:t>
      </w:r>
      <w:r>
        <w:rPr>
          <w:rFonts w:cstheme="minorHAnsi"/>
        </w:rPr>
        <w:t>,</w:t>
      </w:r>
      <w:r w:rsidRPr="00163459">
        <w:rPr>
          <w:rFonts w:cstheme="minorHAnsi"/>
        </w:rPr>
        <w:t xml:space="preserve"> συγκοινωνίες</w:t>
      </w:r>
      <w:r>
        <w:rPr>
          <w:rFonts w:cstheme="minorHAnsi"/>
        </w:rPr>
        <w:t xml:space="preserve"> κ.λπ.,</w:t>
      </w:r>
      <w:r w:rsidRPr="00163459">
        <w:rPr>
          <w:rFonts w:cstheme="minorHAnsi"/>
        </w:rPr>
        <w:t xml:space="preserve"> </w:t>
      </w:r>
      <w:r>
        <w:rPr>
          <w:rFonts w:cstheme="minorHAnsi"/>
        </w:rPr>
        <w:t>ο</w:t>
      </w:r>
      <w:r w:rsidRPr="00163459">
        <w:rPr>
          <w:rFonts w:cstheme="minorHAnsi"/>
        </w:rPr>
        <w:t>ι οποίες</w:t>
      </w:r>
      <w:r>
        <w:rPr>
          <w:rFonts w:cstheme="minorHAnsi"/>
        </w:rPr>
        <w:t>,</w:t>
      </w:r>
      <w:r w:rsidRPr="00163459">
        <w:rPr>
          <w:rFonts w:cstheme="minorHAnsi"/>
        </w:rPr>
        <w:t xml:space="preserve"> συνήθως</w:t>
      </w:r>
      <w:r>
        <w:rPr>
          <w:rFonts w:cstheme="minorHAnsi"/>
        </w:rPr>
        <w:t>,</w:t>
      </w:r>
      <w:r w:rsidRPr="00163459">
        <w:rPr>
          <w:rFonts w:cstheme="minorHAnsi"/>
        </w:rPr>
        <w:t xml:space="preserve"> δεν είναι συνεπείς στις πραγματικές απαιτήσεις μετά από ένα ατύχημα</w:t>
      </w:r>
      <w:r>
        <w:rPr>
          <w:rFonts w:cstheme="minorHAnsi"/>
        </w:rPr>
        <w:t xml:space="preserve"> κ</w:t>
      </w:r>
      <w:r w:rsidRPr="00163459">
        <w:rPr>
          <w:rFonts w:cstheme="minorHAnsi"/>
        </w:rPr>
        <w:t>αι τι προβλέπεται γι</w:t>
      </w:r>
      <w:r>
        <w:rPr>
          <w:rFonts w:cstheme="minorHAnsi"/>
        </w:rPr>
        <w:t>’</w:t>
      </w:r>
      <w:r w:rsidRPr="00163459">
        <w:rPr>
          <w:rFonts w:cstheme="minorHAnsi"/>
        </w:rPr>
        <w:t xml:space="preserve"> αυτό το θέμα</w:t>
      </w:r>
      <w:r>
        <w:rPr>
          <w:rFonts w:cstheme="minorHAnsi"/>
        </w:rPr>
        <w:t>.</w:t>
      </w:r>
      <w:r w:rsidRPr="00163459">
        <w:rPr>
          <w:rFonts w:cstheme="minorHAnsi"/>
        </w:rPr>
        <w:t xml:space="preserve"> </w:t>
      </w:r>
      <w:r>
        <w:rPr>
          <w:rFonts w:cstheme="minorHAnsi"/>
        </w:rPr>
        <w:t>Ε</w:t>
      </w:r>
      <w:r w:rsidRPr="00163459">
        <w:rPr>
          <w:rFonts w:cstheme="minorHAnsi"/>
        </w:rPr>
        <w:t xml:space="preserve">ίναι πολύ σοβαρό θέμα και απασχολεί ένα μεγάλο μέρος της κοινωνίας και των πολιτών που παθαίνουν ατυχήματα από τέτοιες περιπτώσεις. </w:t>
      </w:r>
    </w:p>
    <w:p w:rsidR="001370DF" w:rsidRPr="00163459" w:rsidRDefault="001370DF" w:rsidP="003C4EC5">
      <w:pPr>
        <w:spacing w:line="276" w:lineRule="auto"/>
        <w:ind w:firstLine="720"/>
        <w:jc w:val="both"/>
        <w:rPr>
          <w:rFonts w:cstheme="minorHAnsi"/>
          <w:b/>
        </w:rPr>
      </w:pPr>
      <w:r w:rsidRPr="00163459">
        <w:rPr>
          <w:rFonts w:cstheme="minorHAnsi"/>
        </w:rPr>
        <w:t xml:space="preserve">Η δεύτερη έχει να κάνει με τον εκπρόσωπο της </w:t>
      </w:r>
      <w:r>
        <w:rPr>
          <w:rFonts w:cstheme="minorHAnsi"/>
        </w:rPr>
        <w:t>Εθνικής</w:t>
      </w:r>
      <w:r w:rsidRPr="00163459">
        <w:rPr>
          <w:rFonts w:cstheme="minorHAnsi"/>
        </w:rPr>
        <w:t xml:space="preserve"> </w:t>
      </w:r>
      <w:r>
        <w:rPr>
          <w:rFonts w:cstheme="minorHAnsi"/>
        </w:rPr>
        <w:t>Ο</w:t>
      </w:r>
      <w:r w:rsidRPr="00163459">
        <w:rPr>
          <w:rFonts w:cstheme="minorHAnsi"/>
        </w:rPr>
        <w:t xml:space="preserve">μοσπονδίας </w:t>
      </w:r>
      <w:r>
        <w:rPr>
          <w:rFonts w:cstheme="minorHAnsi"/>
        </w:rPr>
        <w:t>Α</w:t>
      </w:r>
      <w:r w:rsidRPr="00163459">
        <w:rPr>
          <w:rFonts w:cstheme="minorHAnsi"/>
        </w:rPr>
        <w:t xml:space="preserve">τόμων με </w:t>
      </w:r>
      <w:r>
        <w:rPr>
          <w:rFonts w:cstheme="minorHAnsi"/>
        </w:rPr>
        <w:t>Α</w:t>
      </w:r>
      <w:r w:rsidRPr="00163459">
        <w:rPr>
          <w:rFonts w:cstheme="minorHAnsi"/>
        </w:rPr>
        <w:t xml:space="preserve">ναπηρία και θέλουμε να ξέρουμε πώς βλέπουν τη νέα ρύθμιση για την ένταξη των </w:t>
      </w:r>
      <w:r>
        <w:rPr>
          <w:rFonts w:cstheme="minorHAnsi"/>
        </w:rPr>
        <w:t xml:space="preserve">ΑμεΑ </w:t>
      </w:r>
      <w:r w:rsidRPr="00163459">
        <w:rPr>
          <w:rFonts w:cstheme="minorHAnsi"/>
        </w:rPr>
        <w:t>στους ευάλωτους οφειλέτες</w:t>
      </w:r>
      <w:r>
        <w:rPr>
          <w:rFonts w:cstheme="minorHAnsi"/>
        </w:rPr>
        <w:t>, ε</w:t>
      </w:r>
      <w:r w:rsidRPr="00163459">
        <w:rPr>
          <w:rFonts w:cstheme="minorHAnsi"/>
        </w:rPr>
        <w:t>δώ</w:t>
      </w:r>
      <w:r>
        <w:rPr>
          <w:rFonts w:cstheme="minorHAnsi"/>
        </w:rPr>
        <w:t>.</w:t>
      </w:r>
      <w:r w:rsidRPr="00163459">
        <w:rPr>
          <w:rFonts w:cstheme="minorHAnsi"/>
        </w:rPr>
        <w:t xml:space="preserve"> </w:t>
      </w:r>
      <w:r>
        <w:rPr>
          <w:rFonts w:cstheme="minorHAnsi"/>
        </w:rPr>
        <w:t>Σ</w:t>
      </w:r>
      <w:r w:rsidRPr="00163459">
        <w:rPr>
          <w:rFonts w:cstheme="minorHAnsi"/>
        </w:rPr>
        <w:t xml:space="preserve">ίγουρα θα τη βλέπουν θετικά </w:t>
      </w:r>
      <w:r>
        <w:rPr>
          <w:rFonts w:cstheme="minorHAnsi"/>
        </w:rPr>
        <w:t>–</w:t>
      </w:r>
      <w:r w:rsidRPr="00163459">
        <w:rPr>
          <w:rFonts w:cstheme="minorHAnsi"/>
        </w:rPr>
        <w:t xml:space="preserve"> αρνητικά</w:t>
      </w:r>
      <w:r>
        <w:rPr>
          <w:rFonts w:cstheme="minorHAnsi"/>
        </w:rPr>
        <w:t>, δ</w:t>
      </w:r>
      <w:r w:rsidRPr="00163459">
        <w:rPr>
          <w:rFonts w:cstheme="minorHAnsi"/>
        </w:rPr>
        <w:t xml:space="preserve">εν νομίζω να υπάρχει </w:t>
      </w:r>
      <w:r>
        <w:rPr>
          <w:rFonts w:cstheme="minorHAnsi"/>
        </w:rPr>
        <w:t xml:space="preserve">- </w:t>
      </w:r>
      <w:r w:rsidRPr="00163459">
        <w:rPr>
          <w:rFonts w:cstheme="minorHAnsi"/>
        </w:rPr>
        <w:t>και τον τρόπο με τον οποίο γίνεται</w:t>
      </w:r>
      <w:r>
        <w:rPr>
          <w:rFonts w:cstheme="minorHAnsi"/>
        </w:rPr>
        <w:t>, α</w:t>
      </w:r>
      <w:r w:rsidRPr="00163459">
        <w:rPr>
          <w:rFonts w:cstheme="minorHAnsi"/>
        </w:rPr>
        <w:t>ν έχουν να προτείνουν κάποια νομοτεχνική βελτίωση ως άμεσα ενδιαφερόμενοι</w:t>
      </w:r>
      <w:r>
        <w:rPr>
          <w:rFonts w:cstheme="minorHAnsi"/>
        </w:rPr>
        <w:t>.</w:t>
      </w:r>
      <w:r w:rsidRPr="00163459">
        <w:rPr>
          <w:rFonts w:cstheme="minorHAnsi"/>
        </w:rPr>
        <w:t xml:space="preserve"> </w:t>
      </w:r>
      <w:r>
        <w:rPr>
          <w:rFonts w:cstheme="minorHAnsi"/>
        </w:rPr>
        <w:t>Να συμπληρώσω, επίσης</w:t>
      </w:r>
      <w:r w:rsidRPr="00163459">
        <w:rPr>
          <w:rFonts w:cstheme="minorHAnsi"/>
        </w:rPr>
        <w:t xml:space="preserve"> και εγώ</w:t>
      </w:r>
      <w:r>
        <w:rPr>
          <w:rFonts w:cstheme="minorHAnsi"/>
        </w:rPr>
        <w:t>,</w:t>
      </w:r>
      <w:r w:rsidRPr="00163459">
        <w:rPr>
          <w:rFonts w:cstheme="minorHAnsi"/>
        </w:rPr>
        <w:t xml:space="preserve"> σε προηγούμενο συνάδελφο που ρώτησε</w:t>
      </w:r>
      <w:r>
        <w:rPr>
          <w:rFonts w:cstheme="minorHAnsi"/>
        </w:rPr>
        <w:t>,</w:t>
      </w:r>
      <w:r w:rsidRPr="00163459">
        <w:rPr>
          <w:rFonts w:cstheme="minorHAnsi"/>
        </w:rPr>
        <w:t xml:space="preserve"> αν θα υπάρχει ένα ποσοστό</w:t>
      </w:r>
      <w:r>
        <w:rPr>
          <w:rFonts w:cstheme="minorHAnsi"/>
        </w:rPr>
        <w:t xml:space="preserve">, που πάνω </w:t>
      </w:r>
      <w:r w:rsidRPr="00163459">
        <w:rPr>
          <w:rFonts w:cstheme="minorHAnsi"/>
        </w:rPr>
        <w:t xml:space="preserve">από αυτό θα βεβαιώνεται </w:t>
      </w:r>
      <w:r>
        <w:rPr>
          <w:rFonts w:cstheme="minorHAnsi"/>
        </w:rPr>
        <w:t xml:space="preserve">η </w:t>
      </w:r>
      <w:r w:rsidRPr="00163459">
        <w:rPr>
          <w:rFonts w:cstheme="minorHAnsi"/>
        </w:rPr>
        <w:t>ευ</w:t>
      </w:r>
      <w:r>
        <w:rPr>
          <w:rFonts w:cstheme="minorHAnsi"/>
        </w:rPr>
        <w:t>αλωτότητα</w:t>
      </w:r>
      <w:r w:rsidRPr="00163459">
        <w:rPr>
          <w:rFonts w:cstheme="minorHAnsi"/>
        </w:rPr>
        <w:t>. Γιατί ξέρουμε πολλές φορές</w:t>
      </w:r>
      <w:r>
        <w:rPr>
          <w:rFonts w:cstheme="minorHAnsi"/>
        </w:rPr>
        <w:t>,</w:t>
      </w:r>
      <w:r w:rsidRPr="00163459">
        <w:rPr>
          <w:rFonts w:cstheme="minorHAnsi"/>
        </w:rPr>
        <w:t xml:space="preserve"> ότι ακόμα και σε μεγάλα ποσοστά αναπηρίας</w:t>
      </w:r>
      <w:r>
        <w:rPr>
          <w:rFonts w:cstheme="minorHAnsi"/>
        </w:rPr>
        <w:t xml:space="preserve">, ακόμα και σε 87% και σε 90%, </w:t>
      </w:r>
      <w:r w:rsidRPr="00163459">
        <w:rPr>
          <w:rFonts w:cstheme="minorHAnsi"/>
        </w:rPr>
        <w:t>το κράτος τους δυσκολεύει σε πολλές περιπτώσεις</w:t>
      </w:r>
      <w:r>
        <w:rPr>
          <w:rFonts w:cstheme="minorHAnsi"/>
        </w:rPr>
        <w:t>,</w:t>
      </w:r>
      <w:r w:rsidRPr="00163459">
        <w:rPr>
          <w:rFonts w:cstheme="minorHAnsi"/>
        </w:rPr>
        <w:t xml:space="preserve"> που θα έπρεπε κανονικά να απαλλάσσονται</w:t>
      </w:r>
      <w:r>
        <w:rPr>
          <w:rFonts w:cstheme="minorHAnsi"/>
        </w:rPr>
        <w:t xml:space="preserve">. Επίσης, </w:t>
      </w:r>
      <w:r w:rsidRPr="00163459">
        <w:rPr>
          <w:rFonts w:cstheme="minorHAnsi"/>
        </w:rPr>
        <w:t xml:space="preserve">ποιες </w:t>
      </w:r>
      <w:r>
        <w:rPr>
          <w:rFonts w:cstheme="minorHAnsi"/>
        </w:rPr>
        <w:t xml:space="preserve">θεωρούν ότι θα </w:t>
      </w:r>
      <w:r w:rsidRPr="00163459">
        <w:rPr>
          <w:rFonts w:cstheme="minorHAnsi"/>
        </w:rPr>
        <w:t xml:space="preserve">πρέπει να είναι οι προϋποθέσεις που </w:t>
      </w:r>
      <w:r>
        <w:rPr>
          <w:rFonts w:cstheme="minorHAnsi"/>
        </w:rPr>
        <w:t>θα αναγράφονται στην</w:t>
      </w:r>
      <w:r w:rsidRPr="00163459">
        <w:rPr>
          <w:rFonts w:cstheme="minorHAnsi"/>
        </w:rPr>
        <w:t xml:space="preserve"> κοινή υπουργική απόφαση. </w:t>
      </w:r>
    </w:p>
    <w:p w:rsidR="001370DF" w:rsidRDefault="001370DF" w:rsidP="003C4EC5">
      <w:pPr>
        <w:spacing w:line="276" w:lineRule="auto"/>
        <w:ind w:firstLine="720"/>
        <w:jc w:val="both"/>
        <w:rPr>
          <w:rFonts w:cstheme="minorHAnsi"/>
        </w:rPr>
      </w:pPr>
      <w:r>
        <w:rPr>
          <w:rFonts w:cstheme="minorHAnsi"/>
        </w:rPr>
        <w:t>Επίσης,</w:t>
      </w:r>
      <w:r w:rsidRPr="0020481C">
        <w:rPr>
          <w:rFonts w:cstheme="minorHAnsi"/>
        </w:rPr>
        <w:t xml:space="preserve"> θέλω στο</w:t>
      </w:r>
      <w:r>
        <w:rPr>
          <w:rFonts w:cstheme="minorHAnsi"/>
        </w:rPr>
        <w:t>ν Σύνδεσμο Επιχειρήσεων και Β</w:t>
      </w:r>
      <w:r w:rsidRPr="0020481C">
        <w:rPr>
          <w:rFonts w:cstheme="minorHAnsi"/>
        </w:rPr>
        <w:t>ιομηχανιών</w:t>
      </w:r>
      <w:r>
        <w:rPr>
          <w:rFonts w:cstheme="minorHAnsi"/>
        </w:rPr>
        <w:t>, στην Επιτροπή Κ</w:t>
      </w:r>
      <w:r w:rsidRPr="0020481C">
        <w:rPr>
          <w:rFonts w:cstheme="minorHAnsi"/>
        </w:rPr>
        <w:t xml:space="preserve">εφαλαιαγοράς και στην </w:t>
      </w:r>
      <w:r>
        <w:rPr>
          <w:rFonts w:cstheme="minorHAnsi"/>
        </w:rPr>
        <w:t>ΑΑΔΕ να κάνω ένα</w:t>
      </w:r>
      <w:r w:rsidRPr="0020481C">
        <w:rPr>
          <w:rFonts w:cstheme="minorHAnsi"/>
        </w:rPr>
        <w:t xml:space="preserve"> κοινό ερώτημα</w:t>
      </w:r>
      <w:r>
        <w:rPr>
          <w:rFonts w:cstheme="minorHAnsi"/>
        </w:rPr>
        <w:t>. Π</w:t>
      </w:r>
      <w:r w:rsidRPr="0020481C">
        <w:rPr>
          <w:rFonts w:cstheme="minorHAnsi"/>
        </w:rPr>
        <w:t>ώς αναμένετ</w:t>
      </w:r>
      <w:r>
        <w:rPr>
          <w:rFonts w:cstheme="minorHAnsi"/>
        </w:rPr>
        <w:t>ε</w:t>
      </w:r>
      <w:r w:rsidRPr="0020481C">
        <w:rPr>
          <w:rFonts w:cstheme="minorHAnsi"/>
        </w:rPr>
        <w:t xml:space="preserve"> να επηρεάσει </w:t>
      </w:r>
      <w:r>
        <w:rPr>
          <w:rFonts w:cstheme="minorHAnsi"/>
        </w:rPr>
        <w:t xml:space="preserve">η </w:t>
      </w:r>
      <w:r w:rsidRPr="0020481C">
        <w:rPr>
          <w:rFonts w:cstheme="minorHAnsi"/>
        </w:rPr>
        <w:lastRenderedPageBreak/>
        <w:t xml:space="preserve">ενσωμάτωση </w:t>
      </w:r>
      <w:r>
        <w:rPr>
          <w:rFonts w:cstheme="minorHAnsi"/>
        </w:rPr>
        <w:t>της Ευρωπαϊκής Ο</w:t>
      </w:r>
      <w:r w:rsidRPr="0020481C">
        <w:rPr>
          <w:rFonts w:cstheme="minorHAnsi"/>
        </w:rPr>
        <w:t xml:space="preserve">δηγίας την δραστηριότητά </w:t>
      </w:r>
      <w:r>
        <w:rPr>
          <w:rFonts w:cstheme="minorHAnsi"/>
        </w:rPr>
        <w:t>τους; Α</w:t>
      </w:r>
      <w:r w:rsidRPr="0020481C">
        <w:rPr>
          <w:rFonts w:cstheme="minorHAnsi"/>
        </w:rPr>
        <w:t>ν θα υπάρξει κάποιο κόστος από την ενσωμάτωση να βαρύν</w:t>
      </w:r>
      <w:r>
        <w:rPr>
          <w:rFonts w:cstheme="minorHAnsi"/>
        </w:rPr>
        <w:t>ει</w:t>
      </w:r>
      <w:r w:rsidRPr="0020481C">
        <w:rPr>
          <w:rFonts w:cstheme="minorHAnsi"/>
        </w:rPr>
        <w:t xml:space="preserve"> τον προϋπολογισμό </w:t>
      </w:r>
      <w:r>
        <w:rPr>
          <w:rFonts w:cstheme="minorHAnsi"/>
        </w:rPr>
        <w:t>τους. Ε</w:t>
      </w:r>
      <w:r w:rsidRPr="0020481C">
        <w:rPr>
          <w:rFonts w:cstheme="minorHAnsi"/>
        </w:rPr>
        <w:t xml:space="preserve">ιδικά στην περίπτωση αυτή πλέον με το </w:t>
      </w:r>
      <w:r>
        <w:rPr>
          <w:rFonts w:cstheme="minorHAnsi"/>
          <w:lang w:val="en-US"/>
        </w:rPr>
        <w:t>blockchain</w:t>
      </w:r>
      <w:r w:rsidRPr="00026E94">
        <w:rPr>
          <w:rFonts w:cstheme="minorHAnsi"/>
        </w:rPr>
        <w:t xml:space="preserve"> </w:t>
      </w:r>
      <w:r w:rsidRPr="0020481C">
        <w:rPr>
          <w:rFonts w:cstheme="minorHAnsi"/>
        </w:rPr>
        <w:t xml:space="preserve"> και το ά</w:t>
      </w:r>
      <w:r>
        <w:rPr>
          <w:rFonts w:cstheme="minorHAnsi"/>
        </w:rPr>
        <w:t>υ</w:t>
      </w:r>
      <w:r w:rsidRPr="0020481C">
        <w:rPr>
          <w:rFonts w:cstheme="minorHAnsi"/>
        </w:rPr>
        <w:t xml:space="preserve">λο χρήμα και όλο αυτό που θα </w:t>
      </w:r>
      <w:r>
        <w:rPr>
          <w:rFonts w:cstheme="minorHAnsi"/>
        </w:rPr>
        <w:t>υπεισέρθει πλέον με μια μορφή νόμιμη</w:t>
      </w:r>
      <w:r w:rsidRPr="0020481C">
        <w:rPr>
          <w:rFonts w:cstheme="minorHAnsi"/>
        </w:rPr>
        <w:t xml:space="preserve"> π</w:t>
      </w:r>
      <w:r>
        <w:rPr>
          <w:rFonts w:cstheme="minorHAnsi"/>
        </w:rPr>
        <w:t>ου μέχρι πρότινος την κυνηγούσαμε, ε</w:t>
      </w:r>
      <w:r w:rsidRPr="0020481C">
        <w:rPr>
          <w:rFonts w:cstheme="minorHAnsi"/>
        </w:rPr>
        <w:t>άν πιστεύουν ότι θα υπάρχει θέμα με το ξέπλυμα μαύρου χρήματος</w:t>
      </w:r>
      <w:r>
        <w:rPr>
          <w:rFonts w:cstheme="minorHAnsi"/>
        </w:rPr>
        <w:t>,</w:t>
      </w:r>
      <w:r w:rsidRPr="0020481C">
        <w:rPr>
          <w:rFonts w:cstheme="minorHAnsi"/>
        </w:rPr>
        <w:t xml:space="preserve"> όπως παγκόσμια έχει καταγγελθεί ότι γίνεται</w:t>
      </w:r>
      <w:r>
        <w:rPr>
          <w:rFonts w:cstheme="minorHAnsi"/>
        </w:rPr>
        <w:t>,</w:t>
      </w:r>
      <w:r w:rsidRPr="0020481C">
        <w:rPr>
          <w:rFonts w:cstheme="minorHAnsi"/>
        </w:rPr>
        <w:t xml:space="preserve"> ειδικά μέσα από </w:t>
      </w:r>
      <w:r>
        <w:rPr>
          <w:rFonts w:cstheme="minorHAnsi"/>
          <w:lang w:val="en-US"/>
        </w:rPr>
        <w:t>bitcoins</w:t>
      </w:r>
      <w:r>
        <w:rPr>
          <w:rFonts w:cstheme="minorHAnsi"/>
        </w:rPr>
        <w:t xml:space="preserve"> και από</w:t>
      </w:r>
      <w:r w:rsidRPr="0020481C">
        <w:rPr>
          <w:rFonts w:cstheme="minorHAnsi"/>
        </w:rPr>
        <w:t xml:space="preserve"> όλες αυτές τις μορφές και πώς θα αντιμετωπιστεί εδώ</w:t>
      </w:r>
      <w:r>
        <w:rPr>
          <w:rFonts w:cstheme="minorHAnsi"/>
        </w:rPr>
        <w:t>. Α</w:t>
      </w:r>
      <w:r w:rsidRPr="0020481C">
        <w:rPr>
          <w:rFonts w:cstheme="minorHAnsi"/>
        </w:rPr>
        <w:t>ν είμαστε έτοιμοι να το αντιμετωπίσουμε αυτό</w:t>
      </w:r>
      <w:r>
        <w:rPr>
          <w:rFonts w:cstheme="minorHAnsi"/>
        </w:rPr>
        <w:t>. Γ</w:t>
      </w:r>
      <w:r w:rsidRPr="0020481C">
        <w:rPr>
          <w:rFonts w:cstheme="minorHAnsi"/>
        </w:rPr>
        <w:t>ιατί μην ξεχνάμε ότι είμαστε ένα σταυροδρόμι ξεπλύματος μαύρου</w:t>
      </w:r>
      <w:r>
        <w:rPr>
          <w:rFonts w:cstheme="minorHAnsi"/>
        </w:rPr>
        <w:t xml:space="preserve"> χρήματος από πολλές χώρες της Ε</w:t>
      </w:r>
      <w:r w:rsidRPr="0020481C">
        <w:rPr>
          <w:rFonts w:cstheme="minorHAnsi"/>
        </w:rPr>
        <w:t>υρώπης</w:t>
      </w:r>
      <w:r>
        <w:rPr>
          <w:rFonts w:cstheme="minorHAnsi"/>
        </w:rPr>
        <w:t>, εμείς και η Κ</w:t>
      </w:r>
      <w:r w:rsidRPr="0020481C">
        <w:rPr>
          <w:rFonts w:cstheme="minorHAnsi"/>
        </w:rPr>
        <w:t>ύπρος</w:t>
      </w:r>
      <w:r>
        <w:rPr>
          <w:rFonts w:cstheme="minorHAnsi"/>
        </w:rPr>
        <w:t>. Ευχαριστώ</w:t>
      </w:r>
      <w:r w:rsidRPr="0020481C">
        <w:rPr>
          <w:rFonts w:cstheme="minorHAnsi"/>
        </w:rPr>
        <w:t xml:space="preserve">. </w:t>
      </w:r>
    </w:p>
    <w:p w:rsidR="001370DF" w:rsidRDefault="001370DF" w:rsidP="003C4EC5">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Σας ευχαριστούμε κύριε Κ</w:t>
      </w:r>
      <w:r w:rsidRPr="0020481C">
        <w:rPr>
          <w:rFonts w:cstheme="minorHAnsi"/>
        </w:rPr>
        <w:t>όντη</w:t>
      </w:r>
      <w:r>
        <w:rPr>
          <w:rFonts w:cstheme="minorHAnsi"/>
        </w:rPr>
        <w:t>.</w:t>
      </w:r>
    </w:p>
    <w:p w:rsidR="001370DF" w:rsidRDefault="001370DF" w:rsidP="003C4EC5">
      <w:pPr>
        <w:spacing w:line="276" w:lineRule="auto"/>
        <w:ind w:firstLine="720"/>
        <w:jc w:val="both"/>
        <w:rPr>
          <w:rFonts w:cstheme="minorHAnsi"/>
        </w:rPr>
      </w:pPr>
      <w:r>
        <w:rPr>
          <w:rFonts w:cstheme="minorHAnsi"/>
        </w:rPr>
        <w:t>Κ</w:t>
      </w:r>
      <w:r w:rsidRPr="0020481C">
        <w:rPr>
          <w:rFonts w:cstheme="minorHAnsi"/>
        </w:rPr>
        <w:t>λείνουμ</w:t>
      </w:r>
      <w:r>
        <w:rPr>
          <w:rFonts w:cstheme="minorHAnsi"/>
        </w:rPr>
        <w:t>ε τον κύκλο των ερωτήσεων των Εισηγητών και των Ε</w:t>
      </w:r>
      <w:r w:rsidRPr="0020481C">
        <w:rPr>
          <w:rFonts w:cstheme="minorHAnsi"/>
        </w:rPr>
        <w:t xml:space="preserve">ιδικών </w:t>
      </w:r>
      <w:r>
        <w:rPr>
          <w:rFonts w:cstheme="minorHAnsi"/>
        </w:rPr>
        <w:t xml:space="preserve">Αγορητών </w:t>
      </w:r>
      <w:r w:rsidRPr="0020481C">
        <w:rPr>
          <w:rFonts w:cstheme="minorHAnsi"/>
        </w:rPr>
        <w:t xml:space="preserve">των </w:t>
      </w:r>
      <w:r>
        <w:rPr>
          <w:rFonts w:cstheme="minorHAnsi"/>
        </w:rPr>
        <w:t>Κ.Ο.</w:t>
      </w:r>
      <w:r w:rsidRPr="0020481C">
        <w:rPr>
          <w:rFonts w:cstheme="minorHAnsi"/>
        </w:rPr>
        <w:t xml:space="preserve"> με το</w:t>
      </w:r>
      <w:r>
        <w:rPr>
          <w:rFonts w:cstheme="minorHAnsi"/>
        </w:rPr>
        <w:t>ν</w:t>
      </w:r>
      <w:r w:rsidRPr="0020481C">
        <w:rPr>
          <w:rFonts w:cstheme="minorHAnsi"/>
        </w:rPr>
        <w:t xml:space="preserve"> </w:t>
      </w:r>
      <w:r>
        <w:rPr>
          <w:rFonts w:cstheme="minorHAnsi"/>
        </w:rPr>
        <w:t>Ε</w:t>
      </w:r>
      <w:r w:rsidRPr="0020481C">
        <w:rPr>
          <w:rFonts w:cstheme="minorHAnsi"/>
        </w:rPr>
        <w:t xml:space="preserve">ιδικό </w:t>
      </w:r>
      <w:r>
        <w:rPr>
          <w:rFonts w:cstheme="minorHAnsi"/>
        </w:rPr>
        <w:t>Αγορητή της Κ.Ο. «ΠΛΕΥΣΗ ΕΛΕΥΘΕΡΙΑΣ – ΖΩΗ ΚΩΝΣΤΑΝΤΟΠΟΥΛΟΥ»  τον κ. Αλέξανδρο Καζαμία.</w:t>
      </w:r>
    </w:p>
    <w:p w:rsidR="001370DF" w:rsidRDefault="001370DF" w:rsidP="003C4EC5">
      <w:pPr>
        <w:spacing w:line="276" w:lineRule="auto"/>
        <w:ind w:firstLine="720"/>
        <w:jc w:val="both"/>
        <w:rPr>
          <w:rFonts w:cstheme="minorHAnsi"/>
        </w:rPr>
      </w:pPr>
      <w:r>
        <w:rPr>
          <w:rFonts w:cstheme="minorHAnsi"/>
          <w:b/>
        </w:rPr>
        <w:t>ΑΛΕΞΑΝΔΡΟΣ ΚΑΖΑΜΙΑΣ (Ειδικός Αγορητής της Κ.Ο.</w:t>
      </w:r>
      <w:r w:rsidRPr="00096DCD">
        <w:rPr>
          <w:rFonts w:cstheme="minorHAnsi"/>
        </w:rPr>
        <w:t xml:space="preserve"> </w:t>
      </w:r>
      <w:r w:rsidRPr="00096DCD">
        <w:rPr>
          <w:rFonts w:cstheme="minorHAnsi"/>
          <w:b/>
        </w:rPr>
        <w:t>«ΠΛΕΥΣΗ ΕΛΕΥΘΕΡΙΑΣ – ΖΩΗ ΚΩΝΣΤΑΝΤΟΠ</w:t>
      </w:r>
      <w:r>
        <w:rPr>
          <w:rFonts w:cstheme="minorHAnsi"/>
          <w:b/>
        </w:rPr>
        <w:t>Ο</w:t>
      </w:r>
      <w:r w:rsidRPr="00096DCD">
        <w:rPr>
          <w:rFonts w:cstheme="minorHAnsi"/>
          <w:b/>
        </w:rPr>
        <w:t>ΥΛΟΥ»</w:t>
      </w:r>
      <w:r>
        <w:rPr>
          <w:rFonts w:cstheme="minorHAnsi"/>
          <w:b/>
        </w:rPr>
        <w:t>):</w:t>
      </w:r>
      <w:r>
        <w:rPr>
          <w:rFonts w:cstheme="minorHAnsi"/>
        </w:rPr>
        <w:t xml:space="preserve"> Ευχαριστώ κύριε Π</w:t>
      </w:r>
      <w:r w:rsidRPr="0020481C">
        <w:rPr>
          <w:rFonts w:cstheme="minorHAnsi"/>
        </w:rPr>
        <w:t>ρόεδρε</w:t>
      </w:r>
      <w:r>
        <w:rPr>
          <w:rFonts w:cstheme="minorHAnsi"/>
        </w:rPr>
        <w:t>.</w:t>
      </w:r>
    </w:p>
    <w:p w:rsidR="001370DF" w:rsidRDefault="001370DF" w:rsidP="003C4EC5">
      <w:pPr>
        <w:spacing w:line="276" w:lineRule="auto"/>
        <w:ind w:firstLine="720"/>
        <w:jc w:val="both"/>
        <w:rPr>
          <w:rFonts w:cstheme="minorHAnsi"/>
        </w:rPr>
      </w:pPr>
      <w:r>
        <w:rPr>
          <w:rFonts w:cstheme="minorHAnsi"/>
        </w:rPr>
        <w:t>Έ</w:t>
      </w:r>
      <w:r w:rsidRPr="0020481C">
        <w:rPr>
          <w:rFonts w:cstheme="minorHAnsi"/>
        </w:rPr>
        <w:t>χω να κ</w:t>
      </w:r>
      <w:r>
        <w:rPr>
          <w:rFonts w:cstheme="minorHAnsi"/>
        </w:rPr>
        <w:t>άνω τρεις κατηγορίες ερωτημάτων</w:t>
      </w:r>
      <w:r w:rsidRPr="0020481C">
        <w:rPr>
          <w:rFonts w:cstheme="minorHAnsi"/>
        </w:rPr>
        <w:t>. Την πρώτη θα ήθ</w:t>
      </w:r>
      <w:r>
        <w:rPr>
          <w:rFonts w:cstheme="minorHAnsi"/>
        </w:rPr>
        <w:t>ελα να την απευθύνω στον κ.Ζ</w:t>
      </w:r>
      <w:r w:rsidRPr="0020481C">
        <w:rPr>
          <w:rFonts w:cstheme="minorHAnsi"/>
        </w:rPr>
        <w:t>ορμπά και στον κ</w:t>
      </w:r>
      <w:r>
        <w:rPr>
          <w:rFonts w:cstheme="minorHAnsi"/>
        </w:rPr>
        <w:t>.</w:t>
      </w:r>
      <w:r w:rsidRPr="0020481C">
        <w:rPr>
          <w:rFonts w:cstheme="minorHAnsi"/>
        </w:rPr>
        <w:t xml:space="preserve"> </w:t>
      </w:r>
      <w:r>
        <w:rPr>
          <w:rFonts w:cstheme="minorHAnsi"/>
        </w:rPr>
        <w:t>Κενανίδη, ο οποίος είναι ο Π</w:t>
      </w:r>
      <w:r w:rsidRPr="0020481C">
        <w:rPr>
          <w:rFonts w:cstheme="minorHAnsi"/>
        </w:rPr>
        <w:t>ρόεδρος τ</w:t>
      </w:r>
      <w:r>
        <w:rPr>
          <w:rFonts w:cstheme="minorHAnsi"/>
        </w:rPr>
        <w:t>ου Διοικητικού Συμβουλίου της Ομοσπονδίας Φ</w:t>
      </w:r>
      <w:r w:rsidRPr="0020481C">
        <w:rPr>
          <w:rFonts w:cstheme="minorHAnsi"/>
        </w:rPr>
        <w:t xml:space="preserve">ορτηγών </w:t>
      </w:r>
      <w:r>
        <w:rPr>
          <w:rFonts w:cstheme="minorHAnsi"/>
        </w:rPr>
        <w:t>Αυτοκινητιστών Ελλάδος και Διεθνών Μ</w:t>
      </w:r>
      <w:r w:rsidRPr="0020481C">
        <w:rPr>
          <w:rFonts w:cstheme="minorHAnsi"/>
        </w:rPr>
        <w:t>εταφορών</w:t>
      </w:r>
      <w:r>
        <w:rPr>
          <w:rFonts w:cstheme="minorHAnsi"/>
        </w:rPr>
        <w:t>.</w:t>
      </w:r>
    </w:p>
    <w:p w:rsidR="001370DF" w:rsidRDefault="001370DF" w:rsidP="003C4EC5">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 xml:space="preserve"> Να διευκρινίσω μόνο, κ. Καζαμία,</w:t>
      </w:r>
      <w:r w:rsidRPr="0020481C">
        <w:rPr>
          <w:rFonts w:cstheme="minorHAnsi"/>
        </w:rPr>
        <w:t xml:space="preserve"> ότι ο κ</w:t>
      </w:r>
      <w:r>
        <w:rPr>
          <w:rFonts w:cstheme="minorHAnsi"/>
        </w:rPr>
        <w:t>.</w:t>
      </w:r>
      <w:r w:rsidRPr="0020481C">
        <w:rPr>
          <w:rFonts w:cstheme="minorHAnsi"/>
        </w:rPr>
        <w:t xml:space="preserve"> </w:t>
      </w:r>
      <w:r>
        <w:rPr>
          <w:rFonts w:cstheme="minorHAnsi"/>
        </w:rPr>
        <w:t xml:space="preserve">Κενανίδης </w:t>
      </w:r>
      <w:r w:rsidRPr="0020481C">
        <w:rPr>
          <w:rFonts w:cstheme="minorHAnsi"/>
        </w:rPr>
        <w:t xml:space="preserve"> συμμετέχει</w:t>
      </w:r>
      <w:r>
        <w:rPr>
          <w:rFonts w:cstheme="minorHAnsi"/>
        </w:rPr>
        <w:t>,</w:t>
      </w:r>
      <w:r w:rsidRPr="0020481C">
        <w:rPr>
          <w:rFonts w:cstheme="minorHAnsi"/>
        </w:rPr>
        <w:t xml:space="preserve"> μας ακούει</w:t>
      </w:r>
      <w:r>
        <w:rPr>
          <w:rFonts w:cstheme="minorHAnsi"/>
        </w:rPr>
        <w:t>,</w:t>
      </w:r>
      <w:r w:rsidRPr="0020481C">
        <w:rPr>
          <w:rFonts w:cstheme="minorHAnsi"/>
        </w:rPr>
        <w:t xml:space="preserve"> αλλά δεν ήθελε να τοποθετηθεί</w:t>
      </w:r>
      <w:r>
        <w:rPr>
          <w:rFonts w:cstheme="minorHAnsi"/>
        </w:rPr>
        <w:t>. Ζ</w:t>
      </w:r>
      <w:r w:rsidRPr="0020481C">
        <w:rPr>
          <w:rFonts w:cstheme="minorHAnsi"/>
        </w:rPr>
        <w:t>ήτ</w:t>
      </w:r>
      <w:r>
        <w:rPr>
          <w:rFonts w:cstheme="minorHAnsi"/>
        </w:rPr>
        <w:t>ησε να τοποθετηθεί αν χρειαστεί</w:t>
      </w:r>
      <w:r w:rsidRPr="0020481C">
        <w:rPr>
          <w:rFonts w:cstheme="minorHAnsi"/>
        </w:rPr>
        <w:t xml:space="preserve">. </w:t>
      </w:r>
    </w:p>
    <w:p w:rsidR="001370DF" w:rsidRDefault="001370DF" w:rsidP="003C4EC5">
      <w:pPr>
        <w:spacing w:line="276" w:lineRule="auto"/>
        <w:ind w:firstLine="720"/>
        <w:jc w:val="both"/>
        <w:rPr>
          <w:rFonts w:cstheme="minorHAnsi"/>
        </w:rPr>
      </w:pPr>
      <w:r>
        <w:rPr>
          <w:rFonts w:cstheme="minorHAnsi"/>
          <w:b/>
        </w:rPr>
        <w:t>ΑΛΕΞΑΝΔΡΟΣ ΚΑΖΑΜΙΑΣ (Ειδικός Αγορητής της Κ.Ο.</w:t>
      </w:r>
      <w:r w:rsidRPr="00096DCD">
        <w:rPr>
          <w:rFonts w:cstheme="minorHAnsi"/>
        </w:rPr>
        <w:t xml:space="preserve"> </w:t>
      </w:r>
      <w:r w:rsidRPr="00096DCD">
        <w:rPr>
          <w:rFonts w:cstheme="minorHAnsi"/>
          <w:b/>
        </w:rPr>
        <w:t>«ΠΛΕΥΣΗ ΕΛΕΥΘΕΡΙΑΣ – ΖΩΗ ΚΩΝΣΤΑΝΤΟΠ</w:t>
      </w:r>
      <w:r>
        <w:rPr>
          <w:rFonts w:cstheme="minorHAnsi"/>
          <w:b/>
        </w:rPr>
        <w:t>Ο</w:t>
      </w:r>
      <w:r w:rsidRPr="00096DCD">
        <w:rPr>
          <w:rFonts w:cstheme="minorHAnsi"/>
          <w:b/>
        </w:rPr>
        <w:t>ΥΛΟΥ»</w:t>
      </w:r>
      <w:r>
        <w:rPr>
          <w:rFonts w:cstheme="minorHAnsi"/>
          <w:b/>
        </w:rPr>
        <w:t>):</w:t>
      </w:r>
      <w:r>
        <w:rPr>
          <w:rFonts w:cstheme="minorHAnsi"/>
        </w:rPr>
        <w:t xml:space="preserve"> </w:t>
      </w:r>
      <w:r w:rsidRPr="0020481C">
        <w:rPr>
          <w:rFonts w:cstheme="minorHAnsi"/>
        </w:rPr>
        <w:t>Ευχαριστώ πολύ</w:t>
      </w:r>
      <w:r>
        <w:rPr>
          <w:rFonts w:cstheme="minorHAnsi"/>
        </w:rPr>
        <w:t>. Το</w:t>
      </w:r>
      <w:r w:rsidRPr="0020481C">
        <w:rPr>
          <w:rFonts w:cstheme="minorHAnsi"/>
        </w:rPr>
        <w:t xml:space="preserve"> βλέπω και στο σημείωμα που έχω εδώ και ε</w:t>
      </w:r>
      <w:r>
        <w:rPr>
          <w:rFonts w:cstheme="minorHAnsi"/>
        </w:rPr>
        <w:t>ύχομαι να θεωρηθεί ότι η ερώτησή</w:t>
      </w:r>
      <w:r w:rsidRPr="0020481C">
        <w:rPr>
          <w:rFonts w:cstheme="minorHAnsi"/>
        </w:rPr>
        <w:t xml:space="preserve"> μου αυτή δημιουργεί τις προϋποθέσεις που πληρούν το </w:t>
      </w:r>
      <w:r>
        <w:rPr>
          <w:rFonts w:cstheme="minorHAnsi"/>
        </w:rPr>
        <w:t>«αν χρειαστεί»</w:t>
      </w:r>
      <w:r w:rsidRPr="0020481C">
        <w:rPr>
          <w:rFonts w:cstheme="minorHAnsi"/>
        </w:rPr>
        <w:t xml:space="preserve">. </w:t>
      </w:r>
    </w:p>
    <w:p w:rsidR="001370DF" w:rsidRDefault="001370DF" w:rsidP="003C4EC5">
      <w:pPr>
        <w:spacing w:line="276" w:lineRule="auto"/>
        <w:ind w:firstLine="720"/>
        <w:jc w:val="both"/>
        <w:rPr>
          <w:rFonts w:cstheme="minorHAnsi"/>
        </w:rPr>
      </w:pPr>
      <w:r>
        <w:rPr>
          <w:rFonts w:cstheme="minorHAnsi"/>
        </w:rPr>
        <w:t>Η</w:t>
      </w:r>
      <w:r w:rsidRPr="0020481C">
        <w:rPr>
          <w:rFonts w:cstheme="minorHAnsi"/>
        </w:rPr>
        <w:t xml:space="preserve"> πρώτη ερώτηση που έχ</w:t>
      </w:r>
      <w:r>
        <w:rPr>
          <w:rFonts w:cstheme="minorHAnsi"/>
        </w:rPr>
        <w:t>ω</w:t>
      </w:r>
      <w:r w:rsidRPr="0020481C">
        <w:rPr>
          <w:rFonts w:cstheme="minorHAnsi"/>
        </w:rPr>
        <w:t xml:space="preserve"> να </w:t>
      </w:r>
      <w:r>
        <w:rPr>
          <w:rFonts w:cstheme="minorHAnsi"/>
        </w:rPr>
        <w:t xml:space="preserve">υποβάλω </w:t>
      </w:r>
      <w:r w:rsidRPr="0020481C">
        <w:rPr>
          <w:rFonts w:cstheme="minorHAnsi"/>
        </w:rPr>
        <w:t>και στους δύο αφο</w:t>
      </w:r>
      <w:r>
        <w:rPr>
          <w:rFonts w:cstheme="minorHAnsi"/>
        </w:rPr>
        <w:t>ρά την εισφορά του επικουρικού κεφαλαίου</w:t>
      </w:r>
      <w:r w:rsidRPr="0020481C">
        <w:rPr>
          <w:rFonts w:cstheme="minorHAnsi"/>
        </w:rPr>
        <w:t>. Ρωτήθηκαν προηγουμένως κάποια πράγματα</w:t>
      </w:r>
      <w:r w:rsidR="00B67D30" w:rsidRPr="00B67D30">
        <w:rPr>
          <w:rFonts w:cstheme="minorHAnsi"/>
        </w:rPr>
        <w:t>,</w:t>
      </w:r>
      <w:r w:rsidRPr="0020481C">
        <w:rPr>
          <w:rFonts w:cstheme="minorHAnsi"/>
        </w:rPr>
        <w:t xml:space="preserve"> τα οποία θα ήθελα να θέσω και εγώ</w:t>
      </w:r>
      <w:r>
        <w:rPr>
          <w:rFonts w:cstheme="minorHAnsi"/>
        </w:rPr>
        <w:t xml:space="preserve"> - δ</w:t>
      </w:r>
      <w:r w:rsidRPr="0020481C">
        <w:rPr>
          <w:rFonts w:cstheme="minorHAnsi"/>
        </w:rPr>
        <w:t>εν θα τα επαναλάβω</w:t>
      </w:r>
      <w:r>
        <w:rPr>
          <w:rFonts w:cstheme="minorHAnsi"/>
        </w:rPr>
        <w:t>-</w:t>
      </w:r>
      <w:r w:rsidRPr="0020481C">
        <w:rPr>
          <w:rFonts w:cstheme="minorHAnsi"/>
        </w:rPr>
        <w:t xml:space="preserve"> σχετικά με το κατά πόσο είναι αρκετό το 6% των ασφαλίστρων που θα πρέπει να παραχωρούνται για τον σχηματισμό του επικουρικού κεφαλαίου</w:t>
      </w:r>
      <w:r>
        <w:rPr>
          <w:rFonts w:cstheme="minorHAnsi"/>
        </w:rPr>
        <w:t>. Σ</w:t>
      </w:r>
      <w:r w:rsidRPr="0020481C">
        <w:rPr>
          <w:rFonts w:cstheme="minorHAnsi"/>
        </w:rPr>
        <w:t>ε σχέση με αυτό το ερώτημα</w:t>
      </w:r>
      <w:r>
        <w:rPr>
          <w:rFonts w:cstheme="minorHAnsi"/>
        </w:rPr>
        <w:t>,</w:t>
      </w:r>
      <w:r w:rsidRPr="0020481C">
        <w:rPr>
          <w:rFonts w:cstheme="minorHAnsi"/>
        </w:rPr>
        <w:t xml:space="preserve"> </w:t>
      </w:r>
      <w:r>
        <w:rPr>
          <w:rFonts w:cstheme="minorHAnsi"/>
        </w:rPr>
        <w:t>όμως,</w:t>
      </w:r>
      <w:r w:rsidRPr="0020481C">
        <w:rPr>
          <w:rFonts w:cstheme="minorHAnsi"/>
        </w:rPr>
        <w:t xml:space="preserve"> θα ήθελα να κάνω και τα εξής δύο επιπλέον ερωτήματα</w:t>
      </w:r>
      <w:r>
        <w:rPr>
          <w:rFonts w:cstheme="minorHAnsi"/>
        </w:rPr>
        <w:t>. Θεωρούν και ο κ. Ζορμπάς και ο κ</w:t>
      </w:r>
      <w:r w:rsidRPr="0020481C">
        <w:rPr>
          <w:rFonts w:cstheme="minorHAnsi"/>
        </w:rPr>
        <w:t>. Κ</w:t>
      </w:r>
      <w:r>
        <w:rPr>
          <w:rFonts w:cstheme="minorHAnsi"/>
        </w:rPr>
        <w:t xml:space="preserve">ενανίδης </w:t>
      </w:r>
      <w:r w:rsidRPr="0020481C">
        <w:rPr>
          <w:rFonts w:cstheme="minorHAnsi"/>
        </w:rPr>
        <w:t>την κατανομή 30</w:t>
      </w:r>
      <w:r>
        <w:rPr>
          <w:rFonts w:cstheme="minorHAnsi"/>
        </w:rPr>
        <w:t xml:space="preserve">% - 70% συμβολής στον σχηματισμό </w:t>
      </w:r>
      <w:r w:rsidRPr="0020481C">
        <w:rPr>
          <w:rFonts w:cstheme="minorHAnsi"/>
        </w:rPr>
        <w:t xml:space="preserve"> του επικουρικού κεφαλαίου ικανοποιητικό</w:t>
      </w:r>
      <w:r>
        <w:rPr>
          <w:rFonts w:cstheme="minorHAnsi"/>
        </w:rPr>
        <w:t>;</w:t>
      </w:r>
      <w:r w:rsidRPr="0020481C">
        <w:rPr>
          <w:rFonts w:cstheme="minorHAnsi"/>
        </w:rPr>
        <w:t xml:space="preserve"> 30% είναι η εισφορά που θα επιβαρύνει</w:t>
      </w:r>
      <w:r>
        <w:rPr>
          <w:rFonts w:cstheme="minorHAnsi"/>
        </w:rPr>
        <w:t>,</w:t>
      </w:r>
      <w:r w:rsidRPr="0020481C">
        <w:rPr>
          <w:rFonts w:cstheme="minorHAnsi"/>
        </w:rPr>
        <w:t xml:space="preserve"> σύμφωνα με το νομοσχέδιο</w:t>
      </w:r>
      <w:r>
        <w:rPr>
          <w:rFonts w:cstheme="minorHAnsi"/>
        </w:rPr>
        <w:t>,</w:t>
      </w:r>
      <w:r w:rsidRPr="0020481C">
        <w:rPr>
          <w:rFonts w:cstheme="minorHAnsi"/>
        </w:rPr>
        <w:t xml:space="preserve"> τον ασφαλισμένο</w:t>
      </w:r>
      <w:r>
        <w:rPr>
          <w:rFonts w:cstheme="minorHAnsi"/>
        </w:rPr>
        <w:t>,</w:t>
      </w:r>
      <w:r w:rsidRPr="0020481C">
        <w:rPr>
          <w:rFonts w:cstheme="minorHAnsi"/>
        </w:rPr>
        <w:t xml:space="preserve"> δηλαδή</w:t>
      </w:r>
      <w:r>
        <w:rPr>
          <w:rFonts w:cstheme="minorHAnsi"/>
        </w:rPr>
        <w:t>,</w:t>
      </w:r>
      <w:r w:rsidRPr="0020481C">
        <w:rPr>
          <w:rFonts w:cstheme="minorHAnsi"/>
        </w:rPr>
        <w:t xml:space="preserve"> τον οδηγό</w:t>
      </w:r>
      <w:r>
        <w:rPr>
          <w:rFonts w:cstheme="minorHAnsi"/>
        </w:rPr>
        <w:t>,</w:t>
      </w:r>
      <w:r w:rsidRPr="0020481C">
        <w:rPr>
          <w:rFonts w:cstheme="minorHAnsi"/>
        </w:rPr>
        <w:t xml:space="preserve"> τον πολίτη και το 70% θα επιβαρύνει τις ασφαλιστικές εταιρείες</w:t>
      </w:r>
      <w:r>
        <w:rPr>
          <w:rFonts w:cstheme="minorHAnsi"/>
        </w:rPr>
        <w:t>. Θ</w:t>
      </w:r>
      <w:r w:rsidRPr="0020481C">
        <w:rPr>
          <w:rFonts w:cstheme="minorHAnsi"/>
        </w:rPr>
        <w:t>εωρούν</w:t>
      </w:r>
      <w:r>
        <w:rPr>
          <w:rFonts w:cstheme="minorHAnsi"/>
        </w:rPr>
        <w:t>,</w:t>
      </w:r>
      <w:r w:rsidRPr="0020481C">
        <w:rPr>
          <w:rFonts w:cstheme="minorHAnsi"/>
        </w:rPr>
        <w:t xml:space="preserve"> από τη σκοπιά του καθενός</w:t>
      </w:r>
      <w:r>
        <w:rPr>
          <w:rFonts w:cstheme="minorHAnsi"/>
        </w:rPr>
        <w:t>,</w:t>
      </w:r>
      <w:r w:rsidRPr="0020481C">
        <w:rPr>
          <w:rFonts w:cstheme="minorHAnsi"/>
        </w:rPr>
        <w:t xml:space="preserve"> καλή αυτή την ισορροπία και αν όχι γιατί</w:t>
      </w:r>
      <w:r>
        <w:rPr>
          <w:rFonts w:cstheme="minorHAnsi"/>
        </w:rPr>
        <w:t>;</w:t>
      </w:r>
    </w:p>
    <w:p w:rsidR="001370DF" w:rsidRDefault="001370DF" w:rsidP="003C4EC5">
      <w:pPr>
        <w:spacing w:line="276" w:lineRule="auto"/>
        <w:ind w:firstLine="720"/>
        <w:jc w:val="both"/>
        <w:rPr>
          <w:rFonts w:cstheme="minorHAnsi"/>
        </w:rPr>
      </w:pPr>
      <w:r>
        <w:rPr>
          <w:rFonts w:cstheme="minorHAnsi"/>
        </w:rPr>
        <w:t>Η</w:t>
      </w:r>
      <w:r w:rsidRPr="0020481C">
        <w:rPr>
          <w:rFonts w:cstheme="minorHAnsi"/>
        </w:rPr>
        <w:t xml:space="preserve"> δεύτερη επιπρόσθετη ερώτηση όσον αφορά αυτό το θέμα αφορά τη μετακύλιση του κόστους</w:t>
      </w:r>
      <w:r>
        <w:rPr>
          <w:rFonts w:cstheme="minorHAnsi"/>
        </w:rPr>
        <w:t>. Υ</w:t>
      </w:r>
      <w:r w:rsidRPr="0020481C">
        <w:rPr>
          <w:rFonts w:cstheme="minorHAnsi"/>
        </w:rPr>
        <w:t>πάρχει</w:t>
      </w:r>
      <w:r>
        <w:rPr>
          <w:rFonts w:cstheme="minorHAnsi"/>
        </w:rPr>
        <w:t>,</w:t>
      </w:r>
      <w:r w:rsidRPr="0020481C">
        <w:rPr>
          <w:rFonts w:cstheme="minorHAnsi"/>
        </w:rPr>
        <w:t xml:space="preserve"> κατά τη γνώμη ιδίως του κ</w:t>
      </w:r>
      <w:r>
        <w:rPr>
          <w:rFonts w:cstheme="minorHAnsi"/>
        </w:rPr>
        <w:t>. Κενανίδη, κίνδυνος να υπάρξει μετακύλι</w:t>
      </w:r>
      <w:r w:rsidRPr="0020481C">
        <w:rPr>
          <w:rFonts w:cstheme="minorHAnsi"/>
        </w:rPr>
        <w:t>ση του κόστους από τις ασφαλιστικές εταιρείες στους ασφαλισμένους</w:t>
      </w:r>
      <w:r>
        <w:rPr>
          <w:rFonts w:cstheme="minorHAnsi"/>
        </w:rPr>
        <w:t>,</w:t>
      </w:r>
      <w:r w:rsidRPr="0020481C">
        <w:rPr>
          <w:rFonts w:cstheme="minorHAnsi"/>
        </w:rPr>
        <w:t xml:space="preserve"> δηλαδή</w:t>
      </w:r>
      <w:r>
        <w:rPr>
          <w:rFonts w:cstheme="minorHAnsi"/>
        </w:rPr>
        <w:t>,</w:t>
      </w:r>
      <w:r w:rsidRPr="0020481C">
        <w:rPr>
          <w:rFonts w:cstheme="minorHAnsi"/>
        </w:rPr>
        <w:t xml:space="preserve"> στους οδηγούς</w:t>
      </w:r>
      <w:r>
        <w:rPr>
          <w:rFonts w:cstheme="minorHAnsi"/>
        </w:rPr>
        <w:t>,</w:t>
      </w:r>
      <w:r w:rsidRPr="0020481C">
        <w:rPr>
          <w:rFonts w:cstheme="minorHAnsi"/>
        </w:rPr>
        <w:t xml:space="preserve"> ούτως ώστε με αύξηση του κόστους άλλων υπηρεσιών που παρέχουν οι ασφαλιστικές εταιρείες τελικά στην πραγματικότητα η επιβάρυνση του ασφαλισμένου στο σχηματισμό του </w:t>
      </w:r>
      <w:r w:rsidRPr="0020481C">
        <w:rPr>
          <w:rFonts w:cstheme="minorHAnsi"/>
        </w:rPr>
        <w:lastRenderedPageBreak/>
        <w:t>επικουρικού κεφαλαίου να καταντήσει να είναι μεγαλύτερη του 30%</w:t>
      </w:r>
      <w:r>
        <w:rPr>
          <w:rFonts w:cstheme="minorHAnsi"/>
        </w:rPr>
        <w:t>; Ή είναι ασφαλής ο κ. Κενανίδης  ότι κάτι</w:t>
      </w:r>
      <w:r w:rsidRPr="0020481C">
        <w:rPr>
          <w:rFonts w:cstheme="minorHAnsi"/>
        </w:rPr>
        <w:t xml:space="preserve"> τέτοιο δεν πρόκειται να συμβεί</w:t>
      </w:r>
      <w:r>
        <w:rPr>
          <w:rFonts w:cstheme="minorHAnsi"/>
        </w:rPr>
        <w:t>; Και από τον κ</w:t>
      </w:r>
      <w:r w:rsidRPr="0020481C">
        <w:rPr>
          <w:rFonts w:cstheme="minorHAnsi"/>
        </w:rPr>
        <w:t xml:space="preserve">. </w:t>
      </w:r>
      <w:r>
        <w:rPr>
          <w:rFonts w:cstheme="minorHAnsi"/>
        </w:rPr>
        <w:t>Ζορμπά,</w:t>
      </w:r>
      <w:r w:rsidRPr="0020481C">
        <w:rPr>
          <w:rFonts w:cstheme="minorHAnsi"/>
        </w:rPr>
        <w:t xml:space="preserve"> στο βαθμό που μπορεί να μας διαφωτίσει για το θέμα αυτό</w:t>
      </w:r>
      <w:r>
        <w:rPr>
          <w:rFonts w:cstheme="minorHAnsi"/>
        </w:rPr>
        <w:t>,</w:t>
      </w:r>
      <w:r w:rsidRPr="0020481C">
        <w:rPr>
          <w:rFonts w:cstheme="minorHAnsi"/>
        </w:rPr>
        <w:t xml:space="preserve"> </w:t>
      </w:r>
      <w:r>
        <w:rPr>
          <w:rFonts w:cstheme="minorHAnsi"/>
        </w:rPr>
        <w:t>επίσης, του θέτω αυτό το ερώτημα</w:t>
      </w:r>
      <w:r w:rsidRPr="0020481C">
        <w:rPr>
          <w:rFonts w:cstheme="minorHAnsi"/>
        </w:rPr>
        <w:t xml:space="preserve">. </w:t>
      </w:r>
    </w:p>
    <w:p w:rsidR="001370DF" w:rsidRPr="0020481C" w:rsidRDefault="001370DF" w:rsidP="003C4EC5">
      <w:pPr>
        <w:spacing w:line="276" w:lineRule="auto"/>
        <w:ind w:firstLine="720"/>
        <w:jc w:val="both"/>
        <w:rPr>
          <w:rFonts w:cstheme="minorHAnsi"/>
        </w:rPr>
      </w:pPr>
      <w:r>
        <w:rPr>
          <w:rFonts w:cstheme="minorHAnsi"/>
        </w:rPr>
        <w:t>Έρ</w:t>
      </w:r>
      <w:r w:rsidRPr="0020481C">
        <w:rPr>
          <w:rFonts w:cstheme="minorHAnsi"/>
        </w:rPr>
        <w:t xml:space="preserve">χομαι τώρα στη δεύτερη κατηγορία ερωτημάτων </w:t>
      </w:r>
      <w:r>
        <w:rPr>
          <w:rFonts w:cstheme="minorHAnsi"/>
        </w:rPr>
        <w:t>που αφορούν την κυρία Σ</w:t>
      </w:r>
      <w:r w:rsidRPr="0020481C">
        <w:rPr>
          <w:rFonts w:cstheme="minorHAnsi"/>
        </w:rPr>
        <w:t xml:space="preserve">τάμου από την </w:t>
      </w:r>
      <w:r>
        <w:rPr>
          <w:rFonts w:cstheme="minorHAnsi"/>
        </w:rPr>
        <w:t>Επιτροπή Κεφαλαιαγοράς</w:t>
      </w:r>
      <w:r w:rsidRPr="0020481C">
        <w:rPr>
          <w:rFonts w:cstheme="minorHAnsi"/>
        </w:rPr>
        <w:t xml:space="preserve">. </w:t>
      </w:r>
      <w:r>
        <w:rPr>
          <w:rFonts w:cstheme="minorHAnsi"/>
        </w:rPr>
        <w:t>Επίσης,</w:t>
      </w:r>
      <w:r w:rsidRPr="0020481C">
        <w:rPr>
          <w:rFonts w:cstheme="minorHAnsi"/>
        </w:rPr>
        <w:t xml:space="preserve"> τέθηκαν κάποια ορθά ερωτήματα κατά τη γνώμη μας προηγουμένως από άλλους βουλευτές</w:t>
      </w:r>
      <w:r>
        <w:rPr>
          <w:rFonts w:cstheme="minorHAnsi"/>
        </w:rPr>
        <w:t>. Α</w:t>
      </w:r>
      <w:r w:rsidRPr="0020481C">
        <w:rPr>
          <w:rFonts w:cstheme="minorHAnsi"/>
        </w:rPr>
        <w:t>ναμέν</w:t>
      </w:r>
      <w:r>
        <w:rPr>
          <w:rFonts w:cstheme="minorHAnsi"/>
        </w:rPr>
        <w:t>ω</w:t>
      </w:r>
      <w:r w:rsidRPr="0020481C">
        <w:rPr>
          <w:rFonts w:cstheme="minorHAnsi"/>
        </w:rPr>
        <w:t xml:space="preserve"> να ακούσω την απάντηση σε αυτά</w:t>
      </w:r>
      <w:r>
        <w:rPr>
          <w:rFonts w:cstheme="minorHAnsi"/>
        </w:rPr>
        <w:t>. Θ</w:t>
      </w:r>
      <w:r w:rsidRPr="0020481C">
        <w:rPr>
          <w:rFonts w:cstheme="minorHAnsi"/>
        </w:rPr>
        <w:t xml:space="preserve">α ήθελα να τα συμπληρώσω όμως με ένα επιπλέον ερώτημα </w:t>
      </w:r>
      <w:r>
        <w:rPr>
          <w:rFonts w:cstheme="minorHAnsi"/>
        </w:rPr>
        <w:t>σ</w:t>
      </w:r>
      <w:r w:rsidRPr="0020481C">
        <w:rPr>
          <w:rFonts w:cstheme="minorHAnsi"/>
        </w:rPr>
        <w:t>το ίδιο πνεύμα</w:t>
      </w:r>
      <w:r>
        <w:rPr>
          <w:rFonts w:cstheme="minorHAnsi"/>
        </w:rPr>
        <w:t>. Θ</w:t>
      </w:r>
      <w:r w:rsidRPr="0020481C">
        <w:rPr>
          <w:rFonts w:cstheme="minorHAnsi"/>
        </w:rPr>
        <w:t>α</w:t>
      </w:r>
      <w:r>
        <w:rPr>
          <w:rFonts w:cstheme="minorHAnsi"/>
        </w:rPr>
        <w:t xml:space="preserve"> θέλαμε να ρωτήσουμε την κυρία Σ</w:t>
      </w:r>
      <w:r w:rsidRPr="0020481C">
        <w:rPr>
          <w:rFonts w:cstheme="minorHAnsi"/>
        </w:rPr>
        <w:t>τάμου</w:t>
      </w:r>
      <w:r>
        <w:rPr>
          <w:rFonts w:cstheme="minorHAnsi"/>
        </w:rPr>
        <w:t>,</w:t>
      </w:r>
      <w:r w:rsidRPr="0020481C">
        <w:rPr>
          <w:rFonts w:cstheme="minorHAnsi"/>
        </w:rPr>
        <w:t xml:space="preserve"> </w:t>
      </w:r>
      <w:r>
        <w:rPr>
          <w:rFonts w:cstheme="minorHAnsi"/>
        </w:rPr>
        <w:t xml:space="preserve">κατά πόσο </w:t>
      </w:r>
      <w:r w:rsidRPr="0020481C">
        <w:rPr>
          <w:rFonts w:cstheme="minorHAnsi"/>
        </w:rPr>
        <w:t>νομίζει ότι χρειάζε</w:t>
      </w:r>
      <w:r>
        <w:rPr>
          <w:rFonts w:cstheme="minorHAnsi"/>
        </w:rPr>
        <w:t>ται περισσότερο προσωπικό στην Ε</w:t>
      </w:r>
      <w:r w:rsidRPr="0020481C">
        <w:rPr>
          <w:rFonts w:cstheme="minorHAnsi"/>
        </w:rPr>
        <w:t>πιτροπ</w:t>
      </w:r>
      <w:r>
        <w:rPr>
          <w:rFonts w:cstheme="minorHAnsi"/>
        </w:rPr>
        <w:t>ή Κ</w:t>
      </w:r>
      <w:r w:rsidRPr="0020481C">
        <w:rPr>
          <w:rFonts w:cstheme="minorHAnsi"/>
        </w:rPr>
        <w:t>εφαλαιαγοράς</w:t>
      </w:r>
      <w:r>
        <w:rPr>
          <w:rFonts w:cstheme="minorHAnsi"/>
        </w:rPr>
        <w:t>,</w:t>
      </w:r>
      <w:r w:rsidRPr="0020481C">
        <w:rPr>
          <w:rFonts w:cstheme="minorHAnsi"/>
        </w:rPr>
        <w:t xml:space="preserve"> ούτως ώστε να μπορέσει να εποπτεύσει καταλλήλως τη</w:t>
      </w:r>
      <w:r>
        <w:rPr>
          <w:rFonts w:cstheme="minorHAnsi"/>
        </w:rPr>
        <w:t>ν</w:t>
      </w:r>
      <w:r w:rsidRPr="0020481C">
        <w:rPr>
          <w:rFonts w:cstheme="minorHAnsi"/>
        </w:rPr>
        <w:t xml:space="preserve"> νέα τεχνολογία κατανεμημέν</w:t>
      </w:r>
      <w:r>
        <w:rPr>
          <w:rFonts w:cstheme="minorHAnsi"/>
        </w:rPr>
        <w:t>ου</w:t>
      </w:r>
      <w:r w:rsidRPr="0020481C">
        <w:rPr>
          <w:rFonts w:cstheme="minorHAnsi"/>
        </w:rPr>
        <w:t xml:space="preserve"> καθολικού που θα εισαχθεί και κατά πόσο χρειάζεται αυτό το  επιπλέον προσωπικό</w:t>
      </w:r>
      <w:r>
        <w:rPr>
          <w:rFonts w:cstheme="minorHAnsi"/>
        </w:rPr>
        <w:t>,</w:t>
      </w:r>
      <w:r w:rsidRPr="0020481C">
        <w:rPr>
          <w:rFonts w:cstheme="minorHAnsi"/>
        </w:rPr>
        <w:t xml:space="preserve"> αν χρειάζεται</w:t>
      </w:r>
      <w:r>
        <w:rPr>
          <w:rFonts w:cstheme="minorHAnsi"/>
        </w:rPr>
        <w:t>,</w:t>
      </w:r>
      <w:r w:rsidRPr="0020481C">
        <w:rPr>
          <w:rFonts w:cstheme="minorHAnsi"/>
        </w:rPr>
        <w:t xml:space="preserve"> ή το υφιστάμενο προσωπικό να εκπαιδευτεί καταλλήλως για να μπορέσει να εποπτεύει αυτή τη νέα τεχνολογία</w:t>
      </w:r>
      <w:r>
        <w:rPr>
          <w:rFonts w:cstheme="minorHAnsi"/>
        </w:rPr>
        <w:t xml:space="preserve">; Ή </w:t>
      </w:r>
      <w:r w:rsidRPr="0020481C">
        <w:rPr>
          <w:rFonts w:cstheme="minorHAnsi"/>
        </w:rPr>
        <w:t>θεωρεί ότ</w:t>
      </w:r>
      <w:r>
        <w:rPr>
          <w:rFonts w:cstheme="minorHAnsi"/>
        </w:rPr>
        <w:t>ι αυτό το προσωπικό υπάρχει ήδη;</w:t>
      </w:r>
    </w:p>
    <w:p w:rsidR="001370DF" w:rsidRDefault="001370DF" w:rsidP="003C4EC5">
      <w:pPr>
        <w:spacing w:line="276" w:lineRule="auto"/>
        <w:ind w:firstLine="720"/>
        <w:jc w:val="both"/>
        <w:rPr>
          <w:rFonts w:cs="Arial"/>
        </w:rPr>
      </w:pPr>
      <w:r>
        <w:rPr>
          <w:rFonts w:cs="Arial"/>
        </w:rPr>
        <w:t>Η</w:t>
      </w:r>
      <w:r w:rsidRPr="006E1F5E">
        <w:rPr>
          <w:rFonts w:cs="Arial"/>
        </w:rPr>
        <w:t xml:space="preserve"> τρίτη κατηγορία ερωτημάτων αφορά το τμήμα του νομοσχεδίου που αναφέρεται στα αδρανή οχήματα και απευθύν</w:t>
      </w:r>
      <w:r>
        <w:rPr>
          <w:rFonts w:cs="Arial"/>
        </w:rPr>
        <w:t>ω τα ερωτήματα πάλι στον κύριο Ζ</w:t>
      </w:r>
      <w:r w:rsidRPr="006E1F5E">
        <w:rPr>
          <w:rFonts w:cs="Arial"/>
        </w:rPr>
        <w:t>ορμπά</w:t>
      </w:r>
      <w:r>
        <w:rPr>
          <w:rFonts w:cs="Arial"/>
        </w:rPr>
        <w:t>,</w:t>
      </w:r>
      <w:r w:rsidRPr="006E1F5E">
        <w:rPr>
          <w:rFonts w:cs="Arial"/>
        </w:rPr>
        <w:t xml:space="preserve"> αλλ</w:t>
      </w:r>
      <w:r>
        <w:rPr>
          <w:rFonts w:cs="Arial"/>
        </w:rPr>
        <w:t>ά μαζί με τον κύριο Θ</w:t>
      </w:r>
      <w:r w:rsidRPr="006E1F5E">
        <w:rPr>
          <w:rFonts w:cs="Arial"/>
        </w:rPr>
        <w:t xml:space="preserve">αλάσση </w:t>
      </w:r>
      <w:r>
        <w:rPr>
          <w:rFonts w:cs="Arial"/>
        </w:rPr>
        <w:t>που</w:t>
      </w:r>
      <w:r w:rsidRPr="006E1F5E">
        <w:rPr>
          <w:rFonts w:cs="Arial"/>
        </w:rPr>
        <w:t xml:space="preserve"> είναι ο αντιπρόσωπος της Πανελλήνιας Ένωσης Ιδιωτικών ΚΤΕΟ και τ</w:t>
      </w:r>
      <w:r>
        <w:rPr>
          <w:rFonts w:cs="Arial"/>
        </w:rPr>
        <w:t>α ερωτήματα μου όσον αφορά αυτό</w:t>
      </w:r>
      <w:r w:rsidRPr="006E1F5E">
        <w:rPr>
          <w:rFonts w:cs="Arial"/>
        </w:rPr>
        <w:t xml:space="preserve"> είναι δύο</w:t>
      </w:r>
      <w:r>
        <w:rPr>
          <w:rFonts w:cs="Arial"/>
        </w:rPr>
        <w:t>.</w:t>
      </w:r>
      <w:r w:rsidRPr="006E1F5E">
        <w:rPr>
          <w:rFonts w:cs="Arial"/>
        </w:rPr>
        <w:t xml:space="preserve"> </w:t>
      </w:r>
    </w:p>
    <w:p w:rsidR="001370DF" w:rsidRDefault="001370DF" w:rsidP="003C4EC5">
      <w:pPr>
        <w:spacing w:line="276" w:lineRule="auto"/>
        <w:ind w:firstLine="720"/>
        <w:jc w:val="both"/>
        <w:rPr>
          <w:rFonts w:cs="Arial"/>
        </w:rPr>
      </w:pPr>
      <w:r w:rsidRPr="006E1F5E">
        <w:rPr>
          <w:rFonts w:cs="Arial"/>
        </w:rPr>
        <w:t>Το πρώτο είναι για την παράβαση των διατάξεων σχετικά με τα αδρανή οχήματα</w:t>
      </w:r>
      <w:r>
        <w:rPr>
          <w:rFonts w:cs="Arial"/>
        </w:rPr>
        <w:t>.</w:t>
      </w:r>
      <w:r w:rsidRPr="006E1F5E">
        <w:rPr>
          <w:rFonts w:cs="Arial"/>
        </w:rPr>
        <w:t xml:space="preserve"> Προβλέπεται κύρωση απόσυρσης του διπλώματος για τρία χρόνια</w:t>
      </w:r>
      <w:r>
        <w:rPr>
          <w:rFonts w:cs="Arial"/>
        </w:rPr>
        <w:t>, κατάσχεσης του αδρανούς</w:t>
      </w:r>
      <w:r w:rsidRPr="006E1F5E">
        <w:rPr>
          <w:rFonts w:cs="Arial"/>
        </w:rPr>
        <w:t xml:space="preserve"> οχήματος συν 10.000 ευρώ</w:t>
      </w:r>
      <w:r>
        <w:rPr>
          <w:rFonts w:cs="Arial"/>
        </w:rPr>
        <w:t>.</w:t>
      </w:r>
      <w:r w:rsidRPr="006E1F5E">
        <w:rPr>
          <w:rFonts w:cs="Arial"/>
        </w:rPr>
        <w:t xml:space="preserve"> </w:t>
      </w:r>
      <w:r>
        <w:rPr>
          <w:rFonts w:cs="Arial"/>
        </w:rPr>
        <w:t>Θ</w:t>
      </w:r>
      <w:r w:rsidRPr="006E1F5E">
        <w:rPr>
          <w:rFonts w:cs="Arial"/>
        </w:rPr>
        <w:t>εωρούνται αυτές οι κυρώσεις ικανοποιητικές</w:t>
      </w:r>
      <w:r>
        <w:rPr>
          <w:rFonts w:cs="Arial"/>
        </w:rPr>
        <w:t xml:space="preserve"> ή μ</w:t>
      </w:r>
      <w:r w:rsidRPr="006E1F5E">
        <w:rPr>
          <w:rFonts w:cs="Arial"/>
        </w:rPr>
        <w:t xml:space="preserve">ήπως </w:t>
      </w:r>
      <w:r>
        <w:rPr>
          <w:rFonts w:cs="Arial"/>
        </w:rPr>
        <w:t>θεωρούνται</w:t>
      </w:r>
      <w:r w:rsidRPr="006E1F5E">
        <w:rPr>
          <w:rFonts w:cs="Arial"/>
        </w:rPr>
        <w:t xml:space="preserve"> κάπως αυστηρές</w:t>
      </w:r>
      <w:r>
        <w:rPr>
          <w:rFonts w:cs="Arial"/>
        </w:rPr>
        <w:t>, δ</w:t>
      </w:r>
      <w:r w:rsidRPr="006E1F5E">
        <w:rPr>
          <w:rFonts w:cs="Arial"/>
        </w:rPr>
        <w:t>εδομένου του μεγέθους της παράβασης</w:t>
      </w:r>
      <w:r>
        <w:rPr>
          <w:rFonts w:cs="Arial"/>
        </w:rPr>
        <w:t>; Ή</w:t>
      </w:r>
      <w:r w:rsidRPr="006E1F5E">
        <w:rPr>
          <w:rFonts w:cs="Arial"/>
        </w:rPr>
        <w:t xml:space="preserve"> ενδεχομένως και ήπιες</w:t>
      </w:r>
      <w:r>
        <w:rPr>
          <w:rFonts w:cs="Arial"/>
        </w:rPr>
        <w:t>;</w:t>
      </w:r>
      <w:r w:rsidRPr="006E1F5E">
        <w:rPr>
          <w:rFonts w:cs="Arial"/>
        </w:rPr>
        <w:t xml:space="preserve"> </w:t>
      </w:r>
    </w:p>
    <w:p w:rsidR="00B67D30" w:rsidRDefault="001370DF" w:rsidP="003C4EC5">
      <w:pPr>
        <w:spacing w:line="276" w:lineRule="auto"/>
        <w:ind w:firstLine="720"/>
        <w:jc w:val="both"/>
      </w:pPr>
      <w:r>
        <w:rPr>
          <w:rFonts w:cs="Arial"/>
        </w:rPr>
        <w:t>Τ</w:t>
      </w:r>
      <w:r w:rsidRPr="006E1F5E">
        <w:rPr>
          <w:rFonts w:cs="Arial"/>
        </w:rPr>
        <w:t xml:space="preserve">ο δεύτερο ερώτημα αφορά </w:t>
      </w:r>
      <w:r>
        <w:rPr>
          <w:rFonts w:cs="Arial"/>
        </w:rPr>
        <w:t>πάλι τα</w:t>
      </w:r>
      <w:r w:rsidRPr="006E1F5E">
        <w:rPr>
          <w:rFonts w:cs="Arial"/>
        </w:rPr>
        <w:t xml:space="preserve"> αδρανή οχήματα</w:t>
      </w:r>
      <w:r>
        <w:rPr>
          <w:rFonts w:cs="Arial"/>
        </w:rPr>
        <w:t>. Θ</w:t>
      </w:r>
      <w:r w:rsidRPr="006E1F5E">
        <w:rPr>
          <w:rFonts w:cs="Arial"/>
        </w:rPr>
        <w:t>α ήθελα να ρωτήσω κατά πόσο γνωρίζουν ή έναν αξιόπιστο υπολογισμό του αριθμού αυτών των αδρανών οχημάτων στην Ελλάδα αυτή τη στιγμή</w:t>
      </w:r>
      <w:r>
        <w:rPr>
          <w:rFonts w:cs="Arial"/>
        </w:rPr>
        <w:t>. Ακούσαμε από τον κύριο Υ</w:t>
      </w:r>
      <w:r w:rsidRPr="006E1F5E">
        <w:rPr>
          <w:rFonts w:cs="Arial"/>
        </w:rPr>
        <w:t>φυπουργό</w:t>
      </w:r>
      <w:r>
        <w:rPr>
          <w:rFonts w:cs="Arial"/>
        </w:rPr>
        <w:t>,</w:t>
      </w:r>
      <w:r w:rsidRPr="006E1F5E">
        <w:rPr>
          <w:rFonts w:cs="Arial"/>
        </w:rPr>
        <w:t xml:space="preserve"> αλλά νομίζω και α</w:t>
      </w:r>
      <w:r>
        <w:rPr>
          <w:rFonts w:cs="Arial"/>
        </w:rPr>
        <w:t>πό τον Εισηγητή της Π</w:t>
      </w:r>
      <w:r w:rsidRPr="006E1F5E">
        <w:rPr>
          <w:rFonts w:cs="Arial"/>
        </w:rPr>
        <w:t>λειοψηφίας στην προηγούμενη συνεδρίαση ότι αυτά υπολογίζονται περίπου στις 300.000</w:t>
      </w:r>
      <w:r>
        <w:rPr>
          <w:rFonts w:cs="Arial"/>
        </w:rPr>
        <w:t>. Ε</w:t>
      </w:r>
      <w:r w:rsidRPr="006E1F5E">
        <w:rPr>
          <w:rFonts w:cs="Arial"/>
        </w:rPr>
        <w:t>πιβεβαιώνουν αυτό το νούμερο</w:t>
      </w:r>
      <w:r>
        <w:rPr>
          <w:rFonts w:cs="Arial"/>
        </w:rPr>
        <w:t xml:space="preserve"> ή τ</w:t>
      </w:r>
      <w:r w:rsidRPr="006E1F5E">
        <w:rPr>
          <w:rFonts w:cs="Arial"/>
        </w:rPr>
        <w:t>ους φαίνεται υπερβολικό ή χαμηλό</w:t>
      </w:r>
      <w:r>
        <w:rPr>
          <w:rFonts w:cs="Arial"/>
        </w:rPr>
        <w:t>;</w:t>
      </w:r>
      <w:r w:rsidRPr="005D0FE5">
        <w:t xml:space="preserve"> </w:t>
      </w:r>
    </w:p>
    <w:p w:rsidR="001370DF" w:rsidRDefault="001370DF" w:rsidP="003C4EC5">
      <w:pPr>
        <w:spacing w:line="276" w:lineRule="auto"/>
        <w:ind w:firstLine="720"/>
        <w:jc w:val="both"/>
        <w:rPr>
          <w:rFonts w:cs="Arial"/>
        </w:rPr>
      </w:pPr>
      <w:r w:rsidRPr="005D0FE5">
        <w:rPr>
          <w:rFonts w:cs="Arial"/>
        </w:rPr>
        <w:t>Ευχαριστώ πολύ.</w:t>
      </w:r>
    </w:p>
    <w:p w:rsidR="001370DF" w:rsidRDefault="001370DF" w:rsidP="003C4EC5">
      <w:pPr>
        <w:spacing w:line="276" w:lineRule="auto"/>
        <w:ind w:firstLine="720"/>
        <w:jc w:val="both"/>
        <w:rPr>
          <w:rFonts w:cs="Arial"/>
        </w:rPr>
      </w:pPr>
      <w:r w:rsidRPr="00ED1E4B">
        <w:rPr>
          <w:rFonts w:cs="Arial"/>
          <w:b/>
        </w:rPr>
        <w:t>ΑΠΟΣΤΟΛΟΣ ΒΕΣΥΡΟΠΟΥΛΟΣ (Πρόεδρος της Επιτροπής):</w:t>
      </w:r>
      <w:r>
        <w:rPr>
          <w:rFonts w:cs="Arial"/>
        </w:rPr>
        <w:t xml:space="preserve"> Το λόγο έχει ο κ.</w:t>
      </w:r>
      <w:r w:rsidRPr="006E1F5E">
        <w:rPr>
          <w:rFonts w:cs="Arial"/>
        </w:rPr>
        <w:t xml:space="preserve"> </w:t>
      </w:r>
      <w:r>
        <w:rPr>
          <w:rFonts w:cs="Arial"/>
        </w:rPr>
        <w:t>Θαλάσσης.</w:t>
      </w:r>
    </w:p>
    <w:p w:rsidR="001370DF" w:rsidRDefault="001370DF" w:rsidP="003C4EC5">
      <w:pPr>
        <w:spacing w:line="276" w:lineRule="auto"/>
        <w:ind w:firstLine="720"/>
        <w:jc w:val="both"/>
        <w:rPr>
          <w:rFonts w:cs="Arial"/>
        </w:rPr>
      </w:pPr>
      <w:r w:rsidRPr="00ED1E4B">
        <w:rPr>
          <w:rFonts w:cs="Arial"/>
          <w:b/>
        </w:rPr>
        <w:t>ΜΙΧΑΗΛ ΘΑΛΑΣΣΗΣ (Αντιπρόεδρος της Πανελλήνιας Ένωσης Ιδιωτικών ΚΤΕΟ «ο Άγιος Χριστόφορος»):</w:t>
      </w:r>
      <w:r w:rsidRPr="006E1F5E">
        <w:rPr>
          <w:rFonts w:cs="Arial"/>
        </w:rPr>
        <w:t xml:space="preserve"> </w:t>
      </w:r>
      <w:r>
        <w:rPr>
          <w:rFonts w:cs="Arial"/>
        </w:rPr>
        <w:t>Ευχαριστώ, κ. Πρόεδρε.</w:t>
      </w:r>
      <w:r w:rsidRPr="006E1F5E">
        <w:rPr>
          <w:rFonts w:cs="Arial"/>
        </w:rPr>
        <w:t xml:space="preserve"> </w:t>
      </w:r>
      <w:r>
        <w:rPr>
          <w:rFonts w:cs="Arial"/>
        </w:rPr>
        <w:t>Θ</w:t>
      </w:r>
      <w:r w:rsidRPr="006E1F5E">
        <w:rPr>
          <w:rFonts w:cs="Arial"/>
        </w:rPr>
        <w:t>α απαντήσω στην πρώτη ερώτηση που έκανε ο κ</w:t>
      </w:r>
      <w:r>
        <w:rPr>
          <w:rFonts w:cs="Arial"/>
        </w:rPr>
        <w:t>.</w:t>
      </w:r>
      <w:r w:rsidRPr="006E1F5E">
        <w:rPr>
          <w:rFonts w:cs="Arial"/>
        </w:rPr>
        <w:t xml:space="preserve"> Παπαδόπουλος</w:t>
      </w:r>
      <w:r>
        <w:rPr>
          <w:rFonts w:cs="Arial"/>
        </w:rPr>
        <w:t>,</w:t>
      </w:r>
      <w:r w:rsidRPr="006E1F5E">
        <w:rPr>
          <w:rFonts w:cs="Arial"/>
        </w:rPr>
        <w:t xml:space="preserve"> σχετικά με το πώς μπορεί να γίνει διασταύρωση των στοιχείων για τα οχήματα που δεν πηγαίνουν σε τεχνικό έλεγχο</w:t>
      </w:r>
      <w:r>
        <w:rPr>
          <w:rFonts w:cs="Arial"/>
        </w:rPr>
        <w:t>. Ε</w:t>
      </w:r>
      <w:r w:rsidRPr="006E1F5E">
        <w:rPr>
          <w:rFonts w:cs="Arial"/>
        </w:rPr>
        <w:t>πειδή η βάση δεδομένων του Υπουργείου Μεταφορών έχει όλα τα στοιχεία των αυτοκινήτων</w:t>
      </w:r>
      <w:r>
        <w:rPr>
          <w:rFonts w:cs="Arial"/>
        </w:rPr>
        <w:t>,</w:t>
      </w:r>
      <w:r w:rsidRPr="006E1F5E">
        <w:rPr>
          <w:rFonts w:cs="Arial"/>
        </w:rPr>
        <w:t xml:space="preserve"> αλλά παράλληλα έχει και όλα τα στοιχεία από τις επιχειρήσεις</w:t>
      </w:r>
      <w:r>
        <w:rPr>
          <w:rFonts w:cs="Arial"/>
        </w:rPr>
        <w:t xml:space="preserve">, </w:t>
      </w:r>
      <w:r w:rsidRPr="006E1F5E">
        <w:rPr>
          <w:rFonts w:cs="Arial"/>
        </w:rPr>
        <w:t>τα ιδιωτικά ΚΤΕΟ</w:t>
      </w:r>
      <w:r>
        <w:rPr>
          <w:rFonts w:cs="Arial"/>
        </w:rPr>
        <w:t>,</w:t>
      </w:r>
      <w:r w:rsidRPr="006E1F5E">
        <w:rPr>
          <w:rFonts w:cs="Arial"/>
        </w:rPr>
        <w:t xml:space="preserve"> για τις διελεύσεις που γίνονται καθημερινά</w:t>
      </w:r>
      <w:r>
        <w:rPr>
          <w:rFonts w:cs="Arial"/>
        </w:rPr>
        <w:t>.</w:t>
      </w:r>
      <w:r w:rsidRPr="006E1F5E">
        <w:rPr>
          <w:rFonts w:cs="Arial"/>
        </w:rPr>
        <w:t xml:space="preserve"> </w:t>
      </w:r>
    </w:p>
    <w:p w:rsidR="001370DF" w:rsidRDefault="001370DF" w:rsidP="003C4EC5">
      <w:pPr>
        <w:spacing w:line="276" w:lineRule="auto"/>
        <w:ind w:firstLine="720"/>
        <w:jc w:val="both"/>
        <w:rPr>
          <w:rFonts w:cs="Arial"/>
        </w:rPr>
      </w:pPr>
      <w:r w:rsidRPr="006E1F5E">
        <w:rPr>
          <w:rFonts w:cs="Arial"/>
        </w:rPr>
        <w:t>Οπότε</w:t>
      </w:r>
      <w:r>
        <w:rPr>
          <w:rFonts w:cs="Arial"/>
        </w:rPr>
        <w:t>,</w:t>
      </w:r>
      <w:r w:rsidRPr="006E1F5E">
        <w:rPr>
          <w:rFonts w:cs="Arial"/>
        </w:rPr>
        <w:t xml:space="preserve"> νομίζω ότι δεν θα </w:t>
      </w:r>
      <w:r>
        <w:rPr>
          <w:rFonts w:cs="Arial"/>
        </w:rPr>
        <w:t>υπάρξει</w:t>
      </w:r>
      <w:r w:rsidRPr="006E1F5E">
        <w:rPr>
          <w:rFonts w:cs="Arial"/>
        </w:rPr>
        <w:t xml:space="preserve"> δυσκολία να μπορέσουν να καταλάβουν πόσα αυτοκίνητα δεν εμφανίστηκαν βάσει χρονολογίας κα</w:t>
      </w:r>
      <w:r>
        <w:rPr>
          <w:rFonts w:cs="Arial"/>
        </w:rPr>
        <w:t>ι της υποχρέωση</w:t>
      </w:r>
      <w:r w:rsidRPr="006E1F5E">
        <w:rPr>
          <w:rFonts w:cs="Arial"/>
        </w:rPr>
        <w:t>ς τους στο ΚΤΕΟ</w:t>
      </w:r>
      <w:r>
        <w:rPr>
          <w:rFonts w:cs="Arial"/>
        </w:rPr>
        <w:t>, δ</w:t>
      </w:r>
      <w:r w:rsidRPr="006E1F5E">
        <w:rPr>
          <w:rFonts w:cs="Arial"/>
        </w:rPr>
        <w:t>ιότι</w:t>
      </w:r>
      <w:r>
        <w:rPr>
          <w:rFonts w:cs="Arial"/>
        </w:rPr>
        <w:t>,</w:t>
      </w:r>
      <w:r w:rsidRPr="006E1F5E">
        <w:rPr>
          <w:rFonts w:cs="Arial"/>
        </w:rPr>
        <w:t xml:space="preserve"> υπάρχουν και αυτοκίνητα </w:t>
      </w:r>
      <w:r>
        <w:rPr>
          <w:rFonts w:cs="Arial"/>
        </w:rPr>
        <w:t>που</w:t>
      </w:r>
      <w:r w:rsidRPr="006E1F5E">
        <w:rPr>
          <w:rFonts w:cs="Arial"/>
        </w:rPr>
        <w:t xml:space="preserve"> πήγαν μία</w:t>
      </w:r>
      <w:r>
        <w:rPr>
          <w:rFonts w:cs="Arial"/>
        </w:rPr>
        <w:t xml:space="preserve"> ή</w:t>
      </w:r>
      <w:r w:rsidRPr="006E1F5E">
        <w:rPr>
          <w:rFonts w:cs="Arial"/>
        </w:rPr>
        <w:t xml:space="preserve"> δυο φορές κάποτε και μετά δεν ξανά ήρθαν</w:t>
      </w:r>
      <w:r>
        <w:rPr>
          <w:rFonts w:cs="Arial"/>
        </w:rPr>
        <w:t>. Α</w:t>
      </w:r>
      <w:r w:rsidRPr="006E1F5E">
        <w:rPr>
          <w:rFonts w:cs="Arial"/>
        </w:rPr>
        <w:t>υτά τα αυτοκίνητα είναι εύκολο να διασταυρωθούν</w:t>
      </w:r>
      <w:r>
        <w:rPr>
          <w:rFonts w:cs="Arial"/>
        </w:rPr>
        <w:t>,</w:t>
      </w:r>
      <w:r w:rsidRPr="006E1F5E">
        <w:rPr>
          <w:rFonts w:cs="Arial"/>
        </w:rPr>
        <w:t xml:space="preserve"> διότι</w:t>
      </w:r>
      <w:r>
        <w:rPr>
          <w:rFonts w:cs="Arial"/>
        </w:rPr>
        <w:t>,</w:t>
      </w:r>
      <w:r w:rsidRPr="006E1F5E">
        <w:rPr>
          <w:rFonts w:cs="Arial"/>
        </w:rPr>
        <w:t xml:space="preserve"> η βάση δεδομένων του Υπουργείου </w:t>
      </w:r>
      <w:r w:rsidRPr="006E1F5E">
        <w:rPr>
          <w:rFonts w:cs="Arial"/>
        </w:rPr>
        <w:lastRenderedPageBreak/>
        <w:t>Μεταφορών βλέπει και τα αυτοκίνητα που έχουν ταξινομηθεί</w:t>
      </w:r>
      <w:r>
        <w:rPr>
          <w:rFonts w:cs="Arial"/>
        </w:rPr>
        <w:t>,</w:t>
      </w:r>
      <w:r w:rsidRPr="006E1F5E">
        <w:rPr>
          <w:rFonts w:cs="Arial"/>
        </w:rPr>
        <w:t xml:space="preserve"> αλλά βλέπει και τα αυτοκίνητα που περνάνε από τα ιδιωτικά ΚΤΕΟ</w:t>
      </w:r>
      <w:r>
        <w:rPr>
          <w:rFonts w:cs="Arial"/>
        </w:rPr>
        <w:t>.</w:t>
      </w:r>
      <w:r w:rsidRPr="006E1F5E">
        <w:rPr>
          <w:rFonts w:cs="Arial"/>
        </w:rPr>
        <w:t xml:space="preserve"> </w:t>
      </w:r>
    </w:p>
    <w:p w:rsidR="001370DF" w:rsidRDefault="001370DF" w:rsidP="003C4EC5">
      <w:pPr>
        <w:spacing w:line="276" w:lineRule="auto"/>
        <w:ind w:firstLine="720"/>
        <w:jc w:val="both"/>
        <w:rPr>
          <w:rFonts w:cs="Arial"/>
        </w:rPr>
      </w:pPr>
      <w:r w:rsidRPr="006E1F5E">
        <w:rPr>
          <w:rFonts w:cs="Arial"/>
        </w:rPr>
        <w:t>Ο</w:t>
      </w:r>
      <w:r>
        <w:rPr>
          <w:rFonts w:cs="Arial"/>
        </w:rPr>
        <w:t xml:space="preserve"> κ.</w:t>
      </w:r>
      <w:r w:rsidRPr="006E1F5E">
        <w:rPr>
          <w:rFonts w:cs="Arial"/>
        </w:rPr>
        <w:t xml:space="preserve"> Κουκουλόπο</w:t>
      </w:r>
      <w:r>
        <w:rPr>
          <w:rFonts w:cs="Arial"/>
        </w:rPr>
        <w:t>υλος είπε γιατί πρέπει να μπουν</w:t>
      </w:r>
      <w:r w:rsidRPr="006E1F5E">
        <w:rPr>
          <w:rFonts w:cs="Arial"/>
        </w:rPr>
        <w:t xml:space="preserve"> τα ιδιωτικά ΚΤΕΟ στη διασταύρωση στοιχείων</w:t>
      </w:r>
      <w:r>
        <w:rPr>
          <w:rFonts w:cs="Arial"/>
        </w:rPr>
        <w:t>.</w:t>
      </w:r>
      <w:r w:rsidRPr="006E1F5E">
        <w:rPr>
          <w:rFonts w:cs="Arial"/>
        </w:rPr>
        <w:t xml:space="preserve"> Πρέπει</w:t>
      </w:r>
      <w:r>
        <w:rPr>
          <w:rFonts w:cs="Arial"/>
        </w:rPr>
        <w:t>,</w:t>
      </w:r>
      <w:r w:rsidRPr="006E1F5E">
        <w:rPr>
          <w:rFonts w:cs="Arial"/>
        </w:rPr>
        <w:t xml:space="preserve"> για το λόγο που είπαμε ότι φροντίζουμε για την οδική ασφάλεια πρώτα από όλα και από κει και ύστερα να προστατέψουμε την κοινωνία από τα αυτοκίνητα που μολύνουν </w:t>
      </w:r>
      <w:r w:rsidR="006F1E6F">
        <w:rPr>
          <w:rFonts w:cs="Arial"/>
        </w:rPr>
        <w:t>την ατμόσφαιρα.</w:t>
      </w:r>
    </w:p>
    <w:p w:rsidR="001370DF" w:rsidRDefault="001370DF" w:rsidP="003C4EC5">
      <w:pPr>
        <w:spacing w:line="276" w:lineRule="auto"/>
        <w:ind w:firstLine="720"/>
        <w:jc w:val="both"/>
        <w:rPr>
          <w:rFonts w:cs="Arial"/>
        </w:rPr>
      </w:pPr>
      <w:r w:rsidRPr="006E1F5E">
        <w:rPr>
          <w:rFonts w:cs="Arial"/>
        </w:rPr>
        <w:t xml:space="preserve">Νομίζω </w:t>
      </w:r>
      <w:r>
        <w:rPr>
          <w:rFonts w:cs="Arial"/>
        </w:rPr>
        <w:t xml:space="preserve">ότι </w:t>
      </w:r>
      <w:r w:rsidRPr="006E1F5E">
        <w:rPr>
          <w:rFonts w:cs="Arial"/>
        </w:rPr>
        <w:t xml:space="preserve">σε αυτό το κομμάτι όταν μπορέσουμε να δούμε όλα τα αυτοκίνητα που κυκλοφορούν στους ελληνικούς δρόμους θα προστατέψουμε και οικονομικά τις ασφαλιστικές εταιρείες </w:t>
      </w:r>
      <w:r>
        <w:rPr>
          <w:rFonts w:cs="Arial"/>
        </w:rPr>
        <w:t>που</w:t>
      </w:r>
      <w:r w:rsidRPr="006E1F5E">
        <w:rPr>
          <w:rFonts w:cs="Arial"/>
        </w:rPr>
        <w:t xml:space="preserve"> έρχονται μετά από κάποιο τροχαίο ατύχημα και αναγκάζονται να πληρώσουν τις ζημιές που έχουν προκύψει</w:t>
      </w:r>
      <w:r>
        <w:rPr>
          <w:rFonts w:cs="Arial"/>
        </w:rPr>
        <w:t>.</w:t>
      </w:r>
      <w:r w:rsidRPr="006E1F5E">
        <w:rPr>
          <w:rFonts w:cs="Arial"/>
        </w:rPr>
        <w:t xml:space="preserve"> </w:t>
      </w:r>
    </w:p>
    <w:p w:rsidR="001370DF" w:rsidRDefault="001370DF" w:rsidP="003C4EC5">
      <w:pPr>
        <w:spacing w:line="276" w:lineRule="auto"/>
        <w:ind w:firstLine="720"/>
        <w:jc w:val="both"/>
        <w:rPr>
          <w:rFonts w:cs="Arial"/>
        </w:rPr>
      </w:pPr>
      <w:r w:rsidRPr="006E1F5E">
        <w:rPr>
          <w:rFonts w:cs="Arial"/>
        </w:rPr>
        <w:t>Πιστεύω ότι και εκεί θα βελτιώσουμε τα οικονομικά των ασφαλιστικών εταιρειών και ίσως στη συζήτηση όπου ειπώθηκε</w:t>
      </w:r>
      <w:r>
        <w:rPr>
          <w:rFonts w:cs="Arial"/>
        </w:rPr>
        <w:t>,</w:t>
      </w:r>
      <w:r w:rsidRPr="006E1F5E">
        <w:rPr>
          <w:rFonts w:cs="Arial"/>
        </w:rPr>
        <w:t xml:space="preserve"> τα ασφάλιστρα που είναι να αυξηθούν να είναι κάπου λιγότερα</w:t>
      </w:r>
      <w:r>
        <w:rPr>
          <w:rFonts w:cs="Arial"/>
        </w:rPr>
        <w:t>, γιατί όντως πε</w:t>
      </w:r>
      <w:r w:rsidRPr="006E1F5E">
        <w:rPr>
          <w:rFonts w:cs="Arial"/>
        </w:rPr>
        <w:t>ρνούμε</w:t>
      </w:r>
      <w:r>
        <w:rPr>
          <w:rFonts w:cs="Arial"/>
        </w:rPr>
        <w:t xml:space="preserve"> μια δυσκολί</w:t>
      </w:r>
      <w:r w:rsidRPr="006E1F5E">
        <w:rPr>
          <w:rFonts w:cs="Arial"/>
        </w:rPr>
        <w:t>α στο κόστος ζωής</w:t>
      </w:r>
      <w:r>
        <w:rPr>
          <w:rFonts w:cs="Arial"/>
        </w:rPr>
        <w:t>.</w:t>
      </w:r>
    </w:p>
    <w:p w:rsidR="001370DF" w:rsidRDefault="001370DF" w:rsidP="003C4EC5">
      <w:pPr>
        <w:spacing w:line="276" w:lineRule="auto"/>
        <w:ind w:firstLine="720"/>
        <w:jc w:val="both"/>
        <w:rPr>
          <w:rFonts w:cs="Arial"/>
        </w:rPr>
      </w:pPr>
      <w:r>
        <w:rPr>
          <w:rFonts w:cs="Arial"/>
        </w:rPr>
        <w:t>Γ</w:t>
      </w:r>
      <w:r w:rsidRPr="006E1F5E">
        <w:rPr>
          <w:rFonts w:cs="Arial"/>
        </w:rPr>
        <w:t xml:space="preserve">ια τον κύριο </w:t>
      </w:r>
      <w:r>
        <w:rPr>
          <w:rFonts w:cs="Arial"/>
        </w:rPr>
        <w:t>Βορύλλα,</w:t>
      </w:r>
      <w:r w:rsidRPr="006E1F5E">
        <w:rPr>
          <w:rFonts w:cs="Arial"/>
        </w:rPr>
        <w:t xml:space="preserve"> μπορούμε να περάσουμε τα αυτοκίνητα που υπολογίζουμε ότι δεν έχουν πάει στον τεχνικό έλεγχο βάσει προγράμματος</w:t>
      </w:r>
      <w:r>
        <w:rPr>
          <w:rFonts w:cs="Arial"/>
        </w:rPr>
        <w:t>. Ε</w:t>
      </w:r>
      <w:r w:rsidRPr="006E1F5E">
        <w:rPr>
          <w:rFonts w:cs="Arial"/>
        </w:rPr>
        <w:t xml:space="preserve">ίναι τόσες οι επιχειρήσεις πανελλαδικά </w:t>
      </w:r>
      <w:r>
        <w:rPr>
          <w:rFonts w:cs="Arial"/>
        </w:rPr>
        <w:t>που</w:t>
      </w:r>
      <w:r w:rsidRPr="006E1F5E">
        <w:rPr>
          <w:rFonts w:cs="Arial"/>
        </w:rPr>
        <w:t xml:space="preserve"> έχουν τη δυνατότητα </w:t>
      </w:r>
      <w:r>
        <w:rPr>
          <w:rFonts w:cs="Arial"/>
        </w:rPr>
        <w:t>να περάσουν</w:t>
      </w:r>
      <w:r w:rsidRPr="006E1F5E">
        <w:rPr>
          <w:rFonts w:cs="Arial"/>
        </w:rPr>
        <w:t xml:space="preserve"> τα αυτοκίνητα αυτά με έναν προγραμματισμό</w:t>
      </w:r>
      <w:r>
        <w:rPr>
          <w:rFonts w:cs="Arial"/>
        </w:rPr>
        <w:t>.</w:t>
      </w:r>
      <w:r w:rsidRPr="006E1F5E">
        <w:rPr>
          <w:rFonts w:cs="Arial"/>
        </w:rPr>
        <w:t xml:space="preserve"> </w:t>
      </w:r>
    </w:p>
    <w:p w:rsidR="001370DF" w:rsidRDefault="001370DF" w:rsidP="003C4EC5">
      <w:pPr>
        <w:spacing w:line="276" w:lineRule="auto"/>
        <w:ind w:firstLine="720"/>
        <w:jc w:val="both"/>
        <w:rPr>
          <w:rFonts w:cstheme="minorHAnsi"/>
        </w:rPr>
      </w:pPr>
      <w:r>
        <w:rPr>
          <w:rFonts w:cstheme="minorHAnsi"/>
        </w:rPr>
        <w:t>Στ</w:t>
      </w:r>
      <w:r w:rsidRPr="00C3534C">
        <w:rPr>
          <w:rFonts w:cstheme="minorHAnsi"/>
        </w:rPr>
        <w:t>ο ποσοστό που αναφέρθηκε όντως υπάρχει μία διαφορά ας το πούμε αισθητή</w:t>
      </w:r>
      <w:r>
        <w:rPr>
          <w:rFonts w:cstheme="minorHAnsi"/>
        </w:rPr>
        <w:t xml:space="preserve"> σε σχέση με την Ε.Ε.,</w:t>
      </w:r>
      <w:r w:rsidRPr="00C3534C">
        <w:rPr>
          <w:rFonts w:cstheme="minorHAnsi"/>
        </w:rPr>
        <w:t xml:space="preserve"> αλλά θα σας πω κάτι το οποίο ισχύει εδώ και π</w:t>
      </w:r>
      <w:r w:rsidR="006F1E6F">
        <w:rPr>
          <w:rFonts w:cstheme="minorHAnsi"/>
        </w:rPr>
        <w:t>ολλά χρόνια στην Ε.Ε. θ</w:t>
      </w:r>
      <w:r w:rsidRPr="00C3534C">
        <w:rPr>
          <w:rFonts w:cstheme="minorHAnsi"/>
        </w:rPr>
        <w:t xml:space="preserve">α σας πω </w:t>
      </w:r>
      <w:r>
        <w:rPr>
          <w:rFonts w:cstheme="minorHAnsi"/>
        </w:rPr>
        <w:t xml:space="preserve">για </w:t>
      </w:r>
      <w:r w:rsidRPr="00C3534C">
        <w:rPr>
          <w:rFonts w:cstheme="minorHAnsi"/>
        </w:rPr>
        <w:t>την κοντινότερη χώρα που έχουμε τη Βουλγαρία</w:t>
      </w:r>
      <w:r>
        <w:rPr>
          <w:rFonts w:cstheme="minorHAnsi"/>
        </w:rPr>
        <w:t>.</w:t>
      </w:r>
      <w:r w:rsidRPr="00C3534C">
        <w:rPr>
          <w:rFonts w:cstheme="minorHAnsi"/>
        </w:rPr>
        <w:t xml:space="preserve"> Τα αυτοκίνητα που είναι πάνω από μια χρονολογία</w:t>
      </w:r>
      <w:r>
        <w:rPr>
          <w:rFonts w:cstheme="minorHAnsi"/>
        </w:rPr>
        <w:t>,</w:t>
      </w:r>
      <w:r w:rsidRPr="00C3534C">
        <w:rPr>
          <w:rFonts w:cstheme="minorHAnsi"/>
        </w:rPr>
        <w:t xml:space="preserve"> που θεωρούνται πολύ παλιά</w:t>
      </w:r>
      <w:r>
        <w:rPr>
          <w:rFonts w:cstheme="minorHAnsi"/>
        </w:rPr>
        <w:t>,</w:t>
      </w:r>
      <w:r w:rsidRPr="00C3534C">
        <w:rPr>
          <w:rFonts w:cstheme="minorHAnsi"/>
        </w:rPr>
        <w:t xml:space="preserve"> περνούν κάθε χρόνο στο ΚΤΕΟ </w:t>
      </w:r>
      <w:r>
        <w:rPr>
          <w:rFonts w:cstheme="minorHAnsi"/>
        </w:rPr>
        <w:t>και όχι</w:t>
      </w:r>
      <w:r w:rsidRPr="00C3534C">
        <w:rPr>
          <w:rFonts w:cstheme="minorHAnsi"/>
        </w:rPr>
        <w:t xml:space="preserve"> κάθε δύο χρόνια</w:t>
      </w:r>
      <w:r>
        <w:rPr>
          <w:rFonts w:cstheme="minorHAnsi"/>
        </w:rPr>
        <w:t>, όπου</w:t>
      </w:r>
      <w:r w:rsidRPr="00C3534C">
        <w:rPr>
          <w:rFonts w:cstheme="minorHAnsi"/>
        </w:rPr>
        <w:t xml:space="preserve"> στα δύο χρόνια μπορεί να συμβούν πάρα πολλά πράγματα</w:t>
      </w:r>
      <w:r>
        <w:rPr>
          <w:rFonts w:cstheme="minorHAnsi"/>
        </w:rPr>
        <w:t>. Α</w:t>
      </w:r>
      <w:r w:rsidRPr="00C3534C">
        <w:rPr>
          <w:rFonts w:cstheme="minorHAnsi"/>
        </w:rPr>
        <w:t xml:space="preserve">υτό είναι είτε </w:t>
      </w:r>
      <w:r>
        <w:rPr>
          <w:rFonts w:cstheme="minorHAnsi"/>
        </w:rPr>
        <w:t xml:space="preserve">γιατί </w:t>
      </w:r>
      <w:r w:rsidRPr="00C3534C">
        <w:rPr>
          <w:rFonts w:cstheme="minorHAnsi"/>
        </w:rPr>
        <w:t>έχουν περάσει πολλά χρόνια είτε</w:t>
      </w:r>
      <w:r>
        <w:rPr>
          <w:rFonts w:cstheme="minorHAnsi"/>
        </w:rPr>
        <w:t xml:space="preserve"> γιατί</w:t>
      </w:r>
      <w:r w:rsidRPr="00C3534C">
        <w:rPr>
          <w:rFonts w:cstheme="minorHAnsi"/>
        </w:rPr>
        <w:t xml:space="preserve"> έχουν κάνει πολλά χιλιόμετρα</w:t>
      </w:r>
      <w:r>
        <w:rPr>
          <w:rFonts w:cstheme="minorHAnsi"/>
        </w:rPr>
        <w:t>. Σε αυτή την</w:t>
      </w:r>
      <w:r w:rsidRPr="00C3534C">
        <w:rPr>
          <w:rFonts w:cstheme="minorHAnsi"/>
        </w:rPr>
        <w:t xml:space="preserve"> περίπτωση είναι σε πολλές χώρες που ελέγχονται</w:t>
      </w:r>
      <w:r>
        <w:rPr>
          <w:rFonts w:cstheme="minorHAnsi"/>
        </w:rPr>
        <w:t>, ο</w:t>
      </w:r>
      <w:r w:rsidRPr="00C3534C">
        <w:rPr>
          <w:rFonts w:cstheme="minorHAnsi"/>
        </w:rPr>
        <w:t>πότε αυτά που δεν έρχονται και γι</w:t>
      </w:r>
      <w:r>
        <w:rPr>
          <w:rFonts w:cstheme="minorHAnsi"/>
        </w:rPr>
        <w:t>’</w:t>
      </w:r>
      <w:r w:rsidRPr="00C3534C">
        <w:rPr>
          <w:rFonts w:cstheme="minorHAnsi"/>
        </w:rPr>
        <w:t xml:space="preserve"> αυτό και το ποσοστό έχει μια αισθητή διαφορά με την Ευρώπη είτε με τη Γερμανία που αναφέρθηκε που έχουν καινούργια αυτοκίνητα είναι ότι είναι αυτά που δεν έρχονται</w:t>
      </w:r>
      <w:r>
        <w:rPr>
          <w:rFonts w:cstheme="minorHAnsi"/>
        </w:rPr>
        <w:t xml:space="preserve"> τ</w:t>
      </w:r>
      <w:r w:rsidRPr="00C3534C">
        <w:rPr>
          <w:rFonts w:cstheme="minorHAnsi"/>
        </w:rPr>
        <w:t>α πολύ παλιά αυτοκίνητα</w:t>
      </w:r>
      <w:r>
        <w:rPr>
          <w:rFonts w:cstheme="minorHAnsi"/>
        </w:rPr>
        <w:t>,</w:t>
      </w:r>
      <w:r w:rsidRPr="00C3534C">
        <w:rPr>
          <w:rFonts w:cstheme="minorHAnsi"/>
        </w:rPr>
        <w:t xml:space="preserve"> γιατί ο φόβος τους νομίζοντας ότι κάτι θα χρειαστεί</w:t>
      </w:r>
      <w:r>
        <w:rPr>
          <w:rFonts w:cstheme="minorHAnsi"/>
        </w:rPr>
        <w:t>,</w:t>
      </w:r>
      <w:r w:rsidRPr="00C3534C">
        <w:rPr>
          <w:rFonts w:cstheme="minorHAnsi"/>
        </w:rPr>
        <w:t xml:space="preserve"> κάτι θα φτιάξουν και τα οικονομικά τους δεν μπορούν να ανταποκριθούν</w:t>
      </w:r>
      <w:r>
        <w:rPr>
          <w:rFonts w:cstheme="minorHAnsi"/>
        </w:rPr>
        <w:t>.</w:t>
      </w:r>
      <w:r w:rsidRPr="00C3534C">
        <w:rPr>
          <w:rFonts w:cstheme="minorHAnsi"/>
        </w:rPr>
        <w:t xml:space="preserve"> Εμείς θεωρούμε με τη διασταύρωση και από τη μεριά μας θα βοηθήσουμε όσο μπορούμε να έχουμε ασφαλή αυτοκίνητα στους δρόμους και να μειώσουμε το κό</w:t>
      </w:r>
      <w:r>
        <w:rPr>
          <w:rFonts w:cstheme="minorHAnsi"/>
        </w:rPr>
        <w:t>στος που επιβαρύνονται είτε λέγεται</w:t>
      </w:r>
      <w:r w:rsidRPr="00C3534C">
        <w:rPr>
          <w:rFonts w:cstheme="minorHAnsi"/>
        </w:rPr>
        <w:t xml:space="preserve"> ασφαλιστική εταιρεία είτε λέγεται οτιδήποτε άλλο ως φορέας που πρέπει και αναλαμβάνει την ευθύνη να πληρώσει μετά από ένα ατύχημα</w:t>
      </w:r>
      <w:r>
        <w:rPr>
          <w:rFonts w:cstheme="minorHAnsi"/>
        </w:rPr>
        <w:t>.</w:t>
      </w:r>
    </w:p>
    <w:p w:rsidR="001370DF" w:rsidRDefault="001370DF" w:rsidP="003C4EC5">
      <w:pPr>
        <w:spacing w:line="276" w:lineRule="auto"/>
        <w:ind w:firstLine="720"/>
        <w:jc w:val="both"/>
        <w:rPr>
          <w:rFonts w:cstheme="minorHAnsi"/>
        </w:rPr>
      </w:pPr>
      <w:r>
        <w:rPr>
          <w:rFonts w:cstheme="minorHAnsi"/>
        </w:rPr>
        <w:t xml:space="preserve"> </w:t>
      </w:r>
      <w:r w:rsidR="006F1E6F">
        <w:rPr>
          <w:rFonts w:cstheme="minorHAnsi"/>
        </w:rPr>
        <w:t>Ε</w:t>
      </w:r>
      <w:r w:rsidRPr="00C3534C">
        <w:rPr>
          <w:rFonts w:cstheme="minorHAnsi"/>
        </w:rPr>
        <w:t xml:space="preserve">μείς ξέρουμε ότι </w:t>
      </w:r>
      <w:r w:rsidR="006F1E6F" w:rsidRPr="00C3534C">
        <w:rPr>
          <w:rFonts w:cstheme="minorHAnsi"/>
        </w:rPr>
        <w:t xml:space="preserve">τα αυτοκίνητα </w:t>
      </w:r>
      <w:r w:rsidR="006F1E6F">
        <w:rPr>
          <w:rFonts w:cstheme="minorHAnsi"/>
        </w:rPr>
        <w:t xml:space="preserve">που </w:t>
      </w:r>
      <w:r w:rsidRPr="00C3534C">
        <w:rPr>
          <w:rFonts w:cstheme="minorHAnsi"/>
        </w:rPr>
        <w:t>δεν περνούν τεχνικό έλεγχο είναι πάρα πολλά</w:t>
      </w:r>
      <w:r>
        <w:rPr>
          <w:rFonts w:cstheme="minorHAnsi"/>
        </w:rPr>
        <w:t>,</w:t>
      </w:r>
      <w:r w:rsidRPr="00C3534C">
        <w:rPr>
          <w:rFonts w:cstheme="minorHAnsi"/>
        </w:rPr>
        <w:t xml:space="preserve"> ξεπερνούν το εκατομμύριο</w:t>
      </w:r>
      <w:r>
        <w:rPr>
          <w:rFonts w:cstheme="minorHAnsi"/>
        </w:rPr>
        <w:t xml:space="preserve">. </w:t>
      </w:r>
      <w:r w:rsidR="006F1E6F">
        <w:rPr>
          <w:rFonts w:cstheme="minorHAnsi"/>
        </w:rPr>
        <w:t>Θ</w:t>
      </w:r>
      <w:r w:rsidRPr="00C3534C">
        <w:rPr>
          <w:rFonts w:cstheme="minorHAnsi"/>
        </w:rPr>
        <w:t>α πρέπει με κάποιο τρόπο να έρθουν</w:t>
      </w:r>
      <w:r>
        <w:rPr>
          <w:rFonts w:cstheme="minorHAnsi"/>
        </w:rPr>
        <w:t>,</w:t>
      </w:r>
      <w:r w:rsidRPr="00C3534C">
        <w:rPr>
          <w:rFonts w:cstheme="minorHAnsi"/>
        </w:rPr>
        <w:t xml:space="preserve"> να ενοχληθούν και να περάσουν τεχνικό έλεγχο</w:t>
      </w:r>
      <w:r>
        <w:rPr>
          <w:rFonts w:cstheme="minorHAnsi"/>
        </w:rPr>
        <w:t>. Για να</w:t>
      </w:r>
      <w:r w:rsidRPr="00C3534C">
        <w:rPr>
          <w:rFonts w:cstheme="minorHAnsi"/>
        </w:rPr>
        <w:t xml:space="preserve"> μην φανεί ότι ζητάμε να πάνε </w:t>
      </w:r>
      <w:r w:rsidR="006F1E6F">
        <w:rPr>
          <w:rFonts w:cstheme="minorHAnsi"/>
        </w:rPr>
        <w:t>δύο φορές το</w:t>
      </w:r>
      <w:r w:rsidRPr="00C3534C">
        <w:rPr>
          <w:rFonts w:cstheme="minorHAnsi"/>
        </w:rPr>
        <w:t xml:space="preserve"> χρόνο θα πληρώνουν δύο φορές το τίμημα</w:t>
      </w:r>
      <w:r>
        <w:rPr>
          <w:rFonts w:cstheme="minorHAnsi"/>
        </w:rPr>
        <w:t>, θ</w:t>
      </w:r>
      <w:r w:rsidRPr="00C3534C">
        <w:rPr>
          <w:rFonts w:cstheme="minorHAnsi"/>
        </w:rPr>
        <w:t>α είναι μοιρασμένο ανά χρόνο</w:t>
      </w:r>
      <w:r>
        <w:rPr>
          <w:rFonts w:cstheme="minorHAnsi"/>
        </w:rPr>
        <w:t>. Το κ</w:t>
      </w:r>
      <w:r w:rsidRPr="00C3534C">
        <w:rPr>
          <w:rFonts w:cstheme="minorHAnsi"/>
        </w:rPr>
        <w:t>άνουμε για να προστατέψουμε την κοινωνία από τα ανασφάλιστα και από τα αυτ</w:t>
      </w:r>
      <w:r>
        <w:rPr>
          <w:rFonts w:cstheme="minorHAnsi"/>
        </w:rPr>
        <w:t>οκίνητα που</w:t>
      </w:r>
      <w:r w:rsidRPr="00C3534C">
        <w:rPr>
          <w:rFonts w:cstheme="minorHAnsi"/>
        </w:rPr>
        <w:t xml:space="preserve"> είναι ακατάλληλα για τους δρόμους</w:t>
      </w:r>
      <w:r>
        <w:rPr>
          <w:rFonts w:cstheme="minorHAnsi"/>
        </w:rPr>
        <w:t>.</w:t>
      </w:r>
    </w:p>
    <w:p w:rsidR="001370DF" w:rsidRDefault="001370DF" w:rsidP="003C4EC5">
      <w:pPr>
        <w:spacing w:line="276" w:lineRule="auto"/>
        <w:ind w:firstLine="720"/>
        <w:rPr>
          <w:rFonts w:cstheme="minorHAnsi"/>
        </w:rPr>
      </w:pPr>
      <w:r w:rsidRPr="008E1740">
        <w:rPr>
          <w:rFonts w:cstheme="minorHAnsi"/>
          <w:b/>
        </w:rPr>
        <w:t>ΑΠΟΣΤΟΛΟΣ ΒΕΣΥΡΟΠΟΥΛΟΣ (Πρόεδρος της Επιτροπής):</w:t>
      </w:r>
      <w:r>
        <w:rPr>
          <w:rFonts w:cstheme="minorHAnsi"/>
        </w:rPr>
        <w:t xml:space="preserve"> Τον λόγο έχει ο κ. Παπαδόπουλος.</w:t>
      </w:r>
    </w:p>
    <w:p w:rsidR="001370DF" w:rsidRDefault="001370DF" w:rsidP="003C4EC5">
      <w:pPr>
        <w:spacing w:line="276" w:lineRule="auto"/>
        <w:ind w:firstLine="720"/>
        <w:jc w:val="both"/>
        <w:rPr>
          <w:rFonts w:cstheme="minorHAnsi"/>
        </w:rPr>
      </w:pPr>
      <w:r w:rsidRPr="00487C2E">
        <w:rPr>
          <w:rFonts w:cstheme="minorHAnsi"/>
          <w:b/>
        </w:rPr>
        <w:lastRenderedPageBreak/>
        <w:t>ΜΙΧΑΗΛ ΠΑΠΑΔΟΠΟΥΛΟΣ (Εισηγητής της Πλειοψηφίας):</w:t>
      </w:r>
      <w:r>
        <w:rPr>
          <w:rFonts w:cstheme="minorHAnsi"/>
        </w:rPr>
        <w:t xml:space="preserve"> Μία</w:t>
      </w:r>
      <w:r w:rsidRPr="00C3534C">
        <w:rPr>
          <w:rFonts w:cstheme="minorHAnsi"/>
        </w:rPr>
        <w:t xml:space="preserve"> παρέμβαση </w:t>
      </w:r>
      <w:r>
        <w:rPr>
          <w:rFonts w:cstheme="minorHAnsi"/>
        </w:rPr>
        <w:t>μόνο να κάνω.</w:t>
      </w:r>
      <w:r w:rsidRPr="00C3534C">
        <w:rPr>
          <w:rFonts w:cstheme="minorHAnsi"/>
        </w:rPr>
        <w:t xml:space="preserve"> Η ερώτηση που έκανα την έκανα μόνο και μόνο για να ακούσω τις τελευταίες φράσεις</w:t>
      </w:r>
      <w:r>
        <w:rPr>
          <w:rFonts w:cstheme="minorHAnsi"/>
        </w:rPr>
        <w:t>. Ε</w:t>
      </w:r>
      <w:r w:rsidRPr="00C3534C">
        <w:rPr>
          <w:rFonts w:cstheme="minorHAnsi"/>
        </w:rPr>
        <w:t xml:space="preserve">ννοώ ότι στα ΚΤΕΟ έχουν τη δυνατότητα </w:t>
      </w:r>
      <w:r>
        <w:rPr>
          <w:rFonts w:cstheme="minorHAnsi"/>
        </w:rPr>
        <w:t>με τα μητρώα που έχουν να βοηθήσουν το έργο του Υπουργείου Μ</w:t>
      </w:r>
      <w:r w:rsidRPr="00C3534C">
        <w:rPr>
          <w:rFonts w:cstheme="minorHAnsi"/>
        </w:rPr>
        <w:t>εταφορών</w:t>
      </w:r>
      <w:r>
        <w:rPr>
          <w:rFonts w:cstheme="minorHAnsi"/>
        </w:rPr>
        <w:t>. Γ</w:t>
      </w:r>
      <w:r w:rsidRPr="00C3534C">
        <w:rPr>
          <w:rFonts w:cstheme="minorHAnsi"/>
        </w:rPr>
        <w:t>ιατί υπά</w:t>
      </w:r>
      <w:r>
        <w:rPr>
          <w:rFonts w:cstheme="minorHAnsi"/>
        </w:rPr>
        <w:t>ρχουν αυτοκίνητα</w:t>
      </w:r>
      <w:r w:rsidR="006F1E6F">
        <w:rPr>
          <w:rFonts w:cstheme="minorHAnsi"/>
        </w:rPr>
        <w:t>,</w:t>
      </w:r>
      <w:r>
        <w:rPr>
          <w:rFonts w:cstheme="minorHAnsi"/>
        </w:rPr>
        <w:t xml:space="preserve"> τα οποία περνάνε μία φορά και όπως ειπώθηκε δεν ξαναπερνάνε </w:t>
      </w:r>
      <w:r w:rsidRPr="00C3534C">
        <w:rPr>
          <w:rFonts w:cstheme="minorHAnsi"/>
        </w:rPr>
        <w:t>ποτέ</w:t>
      </w:r>
      <w:r>
        <w:rPr>
          <w:rFonts w:cstheme="minorHAnsi"/>
        </w:rPr>
        <w:t>. Ά</w:t>
      </w:r>
      <w:r w:rsidRPr="00C3534C">
        <w:rPr>
          <w:rFonts w:cstheme="minorHAnsi"/>
        </w:rPr>
        <w:t>ρα</w:t>
      </w:r>
      <w:r>
        <w:rPr>
          <w:rFonts w:cstheme="minorHAnsi"/>
        </w:rPr>
        <w:t>, είναι χρήσιμη η συνεισφορά των</w:t>
      </w:r>
      <w:r w:rsidRPr="00C3534C">
        <w:rPr>
          <w:rFonts w:cstheme="minorHAnsi"/>
        </w:rPr>
        <w:t xml:space="preserve"> ΚΤΕΟ και στο έργο στο να δούμε ποια αυτοκίνητα δεν έχουν περάσει και χαίρομαι που ο </w:t>
      </w:r>
      <w:r>
        <w:rPr>
          <w:rFonts w:cstheme="minorHAnsi"/>
        </w:rPr>
        <w:t>Πρόεδρος των ΚΤΕΟ το απάντησε αυτό και είπε ότι είναι στη διάθεσή μας.</w:t>
      </w:r>
    </w:p>
    <w:p w:rsidR="001370DF" w:rsidRDefault="001370DF" w:rsidP="003C4EC5">
      <w:pPr>
        <w:spacing w:line="276" w:lineRule="auto"/>
        <w:ind w:firstLine="720"/>
        <w:rPr>
          <w:rFonts w:cstheme="minorHAnsi"/>
        </w:rPr>
      </w:pPr>
      <w:r w:rsidRPr="00487C2E">
        <w:rPr>
          <w:rFonts w:cstheme="minorHAnsi"/>
          <w:b/>
        </w:rPr>
        <w:t>ΑΠΟΣΤΟΛΟΣ ΒΕΣΥΡΟΠΟΥΛΟΣ (Πρόεδρος της Επιτροπής):</w:t>
      </w:r>
      <w:r>
        <w:rPr>
          <w:rFonts w:cstheme="minorHAnsi"/>
        </w:rPr>
        <w:t xml:space="preserve"> Τον λόγο έχει ο κ. Ζορμπάς.</w:t>
      </w:r>
    </w:p>
    <w:p w:rsidR="001370DF" w:rsidRDefault="001370DF" w:rsidP="003C4EC5">
      <w:pPr>
        <w:spacing w:line="276" w:lineRule="auto"/>
        <w:ind w:firstLine="720"/>
        <w:jc w:val="both"/>
        <w:rPr>
          <w:rFonts w:cstheme="minorHAnsi"/>
        </w:rPr>
      </w:pPr>
      <w:r w:rsidRPr="00487C2E">
        <w:rPr>
          <w:rFonts w:cstheme="minorHAnsi"/>
          <w:b/>
        </w:rPr>
        <w:t>ΔΗΜΗΤΡΙΟΣ ΖΟΡΜΠΑΣ (Μέλος Διοικητικού Συμβουλίου και Πρόεδρος της Επιτροπής Αυτοκινήτων Ένωσης Ασφαλιστικών Εταιρειών Ελλάδος</w:t>
      </w:r>
      <w:r>
        <w:rPr>
          <w:rFonts w:cstheme="minorHAnsi"/>
          <w:b/>
        </w:rPr>
        <w:t xml:space="preserve"> (ΕΑΕΕ)</w:t>
      </w:r>
      <w:r w:rsidRPr="00487C2E">
        <w:rPr>
          <w:rFonts w:cstheme="minorHAnsi"/>
          <w:b/>
        </w:rPr>
        <w:t>):</w:t>
      </w:r>
      <w:r w:rsidRPr="00C3534C">
        <w:rPr>
          <w:rFonts w:cstheme="minorHAnsi"/>
        </w:rPr>
        <w:t xml:space="preserve"> </w:t>
      </w:r>
      <w:r>
        <w:rPr>
          <w:rFonts w:cstheme="minorHAnsi"/>
        </w:rPr>
        <w:t xml:space="preserve">Από τον … ανασφαλίστων έχουμε … οδηγίες συζητήσεις και …… παρακολουθεί ασφαλισμένα οχήματα </w:t>
      </w:r>
      <w:r w:rsidR="006F1E6F">
        <w:rPr>
          <w:rFonts w:cstheme="minorHAnsi"/>
        </w:rPr>
        <w:t>…..</w:t>
      </w:r>
      <w:r>
        <w:rPr>
          <w:rFonts w:cstheme="minorHAnsi"/>
        </w:rPr>
        <w:t xml:space="preserve"> Μέσω αυτού του κέντρου δεχόμαστε ετησίως 10 εκατομμύρια αιτήματα που γίνονται από όλες τις υπηρεσίες. Από αυτά τα 10 εκατομμύρια αιτήματα το 8% βρίσκεται ότι είναι ανασφάλιστα. Συνεπώς, όταν θα </w:t>
      </w:r>
      <w:r w:rsidR="006F1E6F">
        <w:rPr>
          <w:rFonts w:cstheme="minorHAnsi"/>
        </w:rPr>
        <w:t>μιλάμε για αυτό το 8% στα συνολικά</w:t>
      </w:r>
      <w:r>
        <w:rPr>
          <w:rFonts w:cstheme="minorHAnsi"/>
        </w:rPr>
        <w:t xml:space="preserve"> οχήματα, που είναι 7 εκατομμύρια, υπολογίζουμε τα ανασφάλιστα οχήματα 560.000. </w:t>
      </w:r>
    </w:p>
    <w:p w:rsidR="001370DF" w:rsidRDefault="001370DF" w:rsidP="003C4EC5">
      <w:pPr>
        <w:spacing w:line="276" w:lineRule="auto"/>
        <w:ind w:firstLine="720"/>
        <w:jc w:val="both"/>
        <w:rPr>
          <w:rFonts w:cstheme="minorHAnsi"/>
        </w:rPr>
      </w:pPr>
      <w:r>
        <w:rPr>
          <w:rFonts w:cstheme="minorHAnsi"/>
        </w:rPr>
        <w:t xml:space="preserve"> Σε σχέση με τα πατίνια σε αυτό το νομοσχέδιο επιλύεται και υποχρεώνονται τα πατίνια</w:t>
      </w:r>
      <w:r w:rsidR="006F1E6F">
        <w:rPr>
          <w:rFonts w:cstheme="minorHAnsi"/>
        </w:rPr>
        <w:t>,</w:t>
      </w:r>
      <w:r>
        <w:rPr>
          <w:rFonts w:cstheme="minorHAnsi"/>
        </w:rPr>
        <w:t xml:space="preserve"> τα οποία πιάνουν ταχύτητα πάνω από 14 χιλιόμετρα ή βάρος πάνω 25 κιλά υποχρεωτική ασφάλιση. Για τα υπόλοιπα που είναι κάτω από αυτά τα όρια βρίσκεται υπό συζήτηση το θέμα. </w:t>
      </w:r>
    </w:p>
    <w:p w:rsidR="001370DF" w:rsidRDefault="001370DF" w:rsidP="003C4EC5">
      <w:pPr>
        <w:spacing w:line="276" w:lineRule="auto"/>
        <w:ind w:firstLine="720"/>
        <w:jc w:val="both"/>
        <w:rPr>
          <w:rFonts w:cstheme="minorHAnsi"/>
        </w:rPr>
      </w:pPr>
      <w:r>
        <w:rPr>
          <w:rFonts w:cstheme="minorHAnsi"/>
        </w:rPr>
        <w:t xml:space="preserve">Τρίτον, σε σχέση με τα αυτοκίνητα του δημοσίου εξαιρούνται της ασφάλισης της υποχρεωτικής και όποιος έχει …. αποζημίωση λόγω ατυχήματος με αυτά τα οχήματα πρέπει να στραφεί κατά του δημοσίου. </w:t>
      </w:r>
    </w:p>
    <w:p w:rsidR="001370DF" w:rsidRDefault="001370DF" w:rsidP="003C4EC5">
      <w:pPr>
        <w:spacing w:line="276" w:lineRule="auto"/>
        <w:ind w:firstLine="851"/>
        <w:jc w:val="both"/>
        <w:rPr>
          <w:rFonts w:cstheme="minorHAnsi"/>
        </w:rPr>
      </w:pPr>
      <w:r w:rsidRPr="00811B0D">
        <w:rPr>
          <w:rFonts w:cstheme="minorHAnsi"/>
        </w:rPr>
        <w:t>Τέλος</w:t>
      </w:r>
      <w:r>
        <w:rPr>
          <w:rFonts w:cstheme="minorHAnsi"/>
        </w:rPr>
        <w:t>,</w:t>
      </w:r>
      <w:r w:rsidRPr="00811B0D">
        <w:rPr>
          <w:rFonts w:cstheme="minorHAnsi"/>
        </w:rPr>
        <w:t xml:space="preserve"> σε σχέση με την αναλογία εισφοράς 30</w:t>
      </w:r>
      <w:r>
        <w:rPr>
          <w:rFonts w:cstheme="minorHAnsi"/>
        </w:rPr>
        <w:t xml:space="preserve"> -</w:t>
      </w:r>
      <w:r w:rsidRPr="00811B0D">
        <w:rPr>
          <w:rFonts w:cstheme="minorHAnsi"/>
        </w:rPr>
        <w:t xml:space="preserve"> 70 </w:t>
      </w:r>
      <w:r>
        <w:rPr>
          <w:rFonts w:cstheme="minorHAnsi"/>
        </w:rPr>
        <w:t xml:space="preserve">που πληρώνουν οι ασφαλισμένοι και οι εταιρείες για το επικουρικό κεφάλαιο, </w:t>
      </w:r>
      <w:r w:rsidRPr="00811B0D">
        <w:rPr>
          <w:rFonts w:cstheme="minorHAnsi"/>
        </w:rPr>
        <w:t>αυτή παραμένει</w:t>
      </w:r>
      <w:r>
        <w:rPr>
          <w:rFonts w:cstheme="minorHAnsi"/>
        </w:rPr>
        <w:t>. Δεν βλέπω το λόγο αυτή τη στιγμή να αλλαχθεί</w:t>
      </w:r>
      <w:r w:rsidR="006F1E6F">
        <w:rPr>
          <w:rFonts w:cstheme="minorHAnsi"/>
        </w:rPr>
        <w:t xml:space="preserve">. Τέλος </w:t>
      </w:r>
      <w:r>
        <w:rPr>
          <w:rFonts w:cstheme="minorHAnsi"/>
        </w:rPr>
        <w:t>για τον προσδιορισμό των</w:t>
      </w:r>
      <w:r w:rsidRPr="00811B0D">
        <w:rPr>
          <w:rFonts w:cstheme="minorHAnsi"/>
        </w:rPr>
        <w:t xml:space="preserve"> ασφαλίσ</w:t>
      </w:r>
      <w:r>
        <w:rPr>
          <w:rFonts w:cstheme="minorHAnsi"/>
        </w:rPr>
        <w:t>εω</w:t>
      </w:r>
      <w:r w:rsidRPr="00811B0D">
        <w:rPr>
          <w:rFonts w:cstheme="minorHAnsi"/>
        </w:rPr>
        <w:t>ν το</w:t>
      </w:r>
      <w:r>
        <w:rPr>
          <w:rFonts w:cstheme="minorHAnsi"/>
        </w:rPr>
        <w:t>υ</w:t>
      </w:r>
      <w:r w:rsidRPr="00811B0D">
        <w:rPr>
          <w:rFonts w:cstheme="minorHAnsi"/>
        </w:rPr>
        <w:t xml:space="preserve"> κυρία</w:t>
      </w:r>
      <w:r>
        <w:rPr>
          <w:rFonts w:cstheme="minorHAnsi"/>
        </w:rPr>
        <w:t>ρχου στοιχείου</w:t>
      </w:r>
      <w:r w:rsidRPr="00811B0D">
        <w:rPr>
          <w:rFonts w:cstheme="minorHAnsi"/>
        </w:rPr>
        <w:t xml:space="preserve"> αποτελ</w:t>
      </w:r>
      <w:r>
        <w:rPr>
          <w:rFonts w:cstheme="minorHAnsi"/>
        </w:rPr>
        <w:t xml:space="preserve">ούν οι αποζημιώσεις που καταβάλλονται και οι οποίες αποζημιώσεις έχουν να κάνουν και με τη συχνότητα των ατυχημάτων και με τη σφοδρότητα των </w:t>
      </w:r>
      <w:r w:rsidRPr="000A6B9C">
        <w:rPr>
          <w:rFonts w:cstheme="minorHAnsi"/>
        </w:rPr>
        <w:t>ατυχημάτων</w:t>
      </w:r>
      <w:r w:rsidR="006F1E6F">
        <w:rPr>
          <w:rFonts w:cstheme="minorHAnsi"/>
        </w:rPr>
        <w:t>.</w:t>
      </w:r>
    </w:p>
    <w:p w:rsidR="001370DF" w:rsidRDefault="001370DF" w:rsidP="003C4EC5">
      <w:pPr>
        <w:spacing w:line="276" w:lineRule="auto"/>
        <w:ind w:firstLine="851"/>
        <w:jc w:val="both"/>
        <w:rPr>
          <w:rFonts w:cstheme="minorHAnsi"/>
        </w:rPr>
      </w:pPr>
      <w:r>
        <w:rPr>
          <w:rFonts w:cstheme="minorHAnsi"/>
        </w:rPr>
        <w:t>Δυστυχώς παρατηρείται το τελευταίο διάστημα αύξηση ……………. Δεν μπορώ να προσδιορίσω……………………………….</w:t>
      </w:r>
    </w:p>
    <w:p w:rsidR="001370DF" w:rsidRDefault="001370DF" w:rsidP="003C4EC5">
      <w:pPr>
        <w:spacing w:line="276" w:lineRule="auto"/>
        <w:ind w:firstLine="851"/>
        <w:jc w:val="both"/>
        <w:rPr>
          <w:rFonts w:cstheme="minorHAnsi"/>
        </w:rPr>
      </w:pPr>
      <w:r w:rsidRPr="008F5D66">
        <w:rPr>
          <w:rFonts w:cstheme="minorHAnsi"/>
          <w:b/>
        </w:rPr>
        <w:t>ΓΕΩΡΓΙΟΣ ΒΑΛΑΗΣ(Γενικός Διευθυντής Επικουρικού Κεφαλαίου της Ένωσης Ασφαλιστικών Εταιρειών Ελλάδος (ΕΑΕΕ))</w:t>
      </w:r>
      <w:r>
        <w:rPr>
          <w:rFonts w:cstheme="minorHAnsi"/>
        </w:rPr>
        <w:t>: Ό</w:t>
      </w:r>
      <w:r w:rsidRPr="00811B0D">
        <w:rPr>
          <w:rFonts w:cstheme="minorHAnsi"/>
        </w:rPr>
        <w:t xml:space="preserve">σον αφορά την εφαρμογή της </w:t>
      </w:r>
      <w:r w:rsidR="006F1E6F">
        <w:rPr>
          <w:rFonts w:cstheme="minorHAnsi"/>
        </w:rPr>
        <w:t>Ο</w:t>
      </w:r>
      <w:r w:rsidRPr="00811B0D">
        <w:rPr>
          <w:rFonts w:cstheme="minorHAnsi"/>
        </w:rPr>
        <w:t xml:space="preserve">δηγίας δεν </w:t>
      </w:r>
      <w:r w:rsidR="006F1E6F">
        <w:rPr>
          <w:rFonts w:cstheme="minorHAnsi"/>
        </w:rPr>
        <w:t>θα προσθέσει στον καταναλωτή</w:t>
      </w:r>
      <w:r w:rsidRPr="00811B0D">
        <w:rPr>
          <w:rFonts w:cstheme="minorHAnsi"/>
        </w:rPr>
        <w:t xml:space="preserve"> ούτε ένα </w:t>
      </w:r>
      <w:r>
        <w:rPr>
          <w:rFonts w:cstheme="minorHAnsi"/>
        </w:rPr>
        <w:t>ευρώ παραπάνω.</w:t>
      </w:r>
      <w:r w:rsidRPr="00811B0D">
        <w:rPr>
          <w:rFonts w:cstheme="minorHAnsi"/>
        </w:rPr>
        <w:t xml:space="preserve"> Ο </w:t>
      </w:r>
      <w:r>
        <w:rPr>
          <w:rFonts w:cstheme="minorHAnsi"/>
        </w:rPr>
        <w:t>νόμος περιορίζει το ποσοστό</w:t>
      </w:r>
      <w:r w:rsidRPr="00811B0D">
        <w:rPr>
          <w:rFonts w:cstheme="minorHAnsi"/>
        </w:rPr>
        <w:t xml:space="preserve"> στο 6%</w:t>
      </w:r>
      <w:r>
        <w:rPr>
          <w:rFonts w:cstheme="minorHAnsi"/>
        </w:rPr>
        <w:t>,</w:t>
      </w:r>
      <w:r w:rsidRPr="00811B0D">
        <w:rPr>
          <w:rFonts w:cstheme="minorHAnsi"/>
        </w:rPr>
        <w:t xml:space="preserve"> που </w:t>
      </w:r>
      <w:r>
        <w:rPr>
          <w:rFonts w:cstheme="minorHAnsi"/>
        </w:rPr>
        <w:t>είναι το υπάρχον</w:t>
      </w:r>
      <w:r w:rsidRPr="00811B0D">
        <w:rPr>
          <w:rFonts w:cstheme="minorHAnsi"/>
        </w:rPr>
        <w:t xml:space="preserve"> σήμερα</w:t>
      </w:r>
      <w:r>
        <w:rPr>
          <w:rFonts w:cstheme="minorHAnsi"/>
        </w:rPr>
        <w:t xml:space="preserve"> και απλά</w:t>
      </w:r>
      <w:r w:rsidRPr="00811B0D">
        <w:rPr>
          <w:rFonts w:cstheme="minorHAnsi"/>
        </w:rPr>
        <w:t xml:space="preserve"> διευκρινί</w:t>
      </w:r>
      <w:r>
        <w:rPr>
          <w:rFonts w:cstheme="minorHAnsi"/>
        </w:rPr>
        <w:t>ζ</w:t>
      </w:r>
      <w:r w:rsidRPr="00811B0D">
        <w:rPr>
          <w:rFonts w:cstheme="minorHAnsi"/>
        </w:rPr>
        <w:t xml:space="preserve">ει ότι η αγορά </w:t>
      </w:r>
      <w:r w:rsidR="007E647B">
        <w:rPr>
          <w:rFonts w:cstheme="minorHAnsi"/>
        </w:rPr>
        <w:t>μεταξύ εταιρειών</w:t>
      </w:r>
      <w:r w:rsidRPr="00811B0D">
        <w:rPr>
          <w:rFonts w:cstheme="minorHAnsi"/>
        </w:rPr>
        <w:t xml:space="preserve"> με έδρα την </w:t>
      </w:r>
      <w:r>
        <w:rPr>
          <w:rFonts w:cstheme="minorHAnsi"/>
        </w:rPr>
        <w:t>Ελλάδα και μια άλλη χ</w:t>
      </w:r>
      <w:r w:rsidRPr="00811B0D">
        <w:rPr>
          <w:rFonts w:cstheme="minorHAnsi"/>
        </w:rPr>
        <w:t>ώρα θα είναι</w:t>
      </w:r>
      <w:r>
        <w:rPr>
          <w:rFonts w:cstheme="minorHAnsi"/>
        </w:rPr>
        <w:t xml:space="preserve"> 1,5%.</w:t>
      </w:r>
    </w:p>
    <w:p w:rsidR="001370DF" w:rsidRDefault="001370DF" w:rsidP="003C4EC5">
      <w:pPr>
        <w:spacing w:line="276" w:lineRule="auto"/>
        <w:ind w:firstLine="851"/>
        <w:jc w:val="both"/>
        <w:rPr>
          <w:rFonts w:cstheme="minorHAnsi"/>
        </w:rPr>
      </w:pPr>
      <w:r>
        <w:rPr>
          <w:rFonts w:cstheme="minorHAnsi"/>
        </w:rPr>
        <w:t>Ο νόμος αυτός διευκολύνει τη διακρατική μεταφορά ατόμων και εμπορευμάτων</w:t>
      </w:r>
      <w:r w:rsidRPr="00811B0D">
        <w:rPr>
          <w:rFonts w:cstheme="minorHAnsi"/>
        </w:rPr>
        <w:t xml:space="preserve"> και προστατεύει τα θύματα</w:t>
      </w:r>
      <w:r>
        <w:rPr>
          <w:rFonts w:cstheme="minorHAnsi"/>
        </w:rPr>
        <w:t>, γ</w:t>
      </w:r>
      <w:r w:rsidRPr="00811B0D">
        <w:rPr>
          <w:rFonts w:cstheme="minorHAnsi"/>
        </w:rPr>
        <w:t>ιατί μέχρι τώρα μια</w:t>
      </w:r>
      <w:r w:rsidR="007E647B">
        <w:rPr>
          <w:rFonts w:cstheme="minorHAnsi"/>
        </w:rPr>
        <w:t xml:space="preserve"> εταιρεία με έδρα </w:t>
      </w:r>
      <w:r w:rsidRPr="00811B0D">
        <w:rPr>
          <w:rFonts w:cstheme="minorHAnsi"/>
        </w:rPr>
        <w:t>εντός</w:t>
      </w:r>
      <w:r>
        <w:rPr>
          <w:rFonts w:cstheme="minorHAnsi"/>
        </w:rPr>
        <w:t xml:space="preserve"> της</w:t>
      </w:r>
      <w:r w:rsidRPr="00811B0D">
        <w:rPr>
          <w:rFonts w:cstheme="minorHAnsi"/>
        </w:rPr>
        <w:t xml:space="preserve"> Ευρωπαϊκής Ένωσης </w:t>
      </w:r>
      <w:r>
        <w:rPr>
          <w:rFonts w:cstheme="minorHAnsi"/>
        </w:rPr>
        <w:t>θα μπορούν ερχόμενοι στην Ελλάδα …………………………………………………………………..</w:t>
      </w:r>
      <w:r w:rsidRPr="00811B0D">
        <w:rPr>
          <w:rFonts w:cstheme="minorHAnsi"/>
        </w:rPr>
        <w:t xml:space="preserve"> χωρίς απαραίτητα </w:t>
      </w:r>
      <w:r>
        <w:rPr>
          <w:rFonts w:cstheme="minorHAnsi"/>
        </w:rPr>
        <w:t>……………………………</w:t>
      </w:r>
      <w:r w:rsidRPr="00811B0D">
        <w:rPr>
          <w:rFonts w:cstheme="minorHAnsi"/>
        </w:rPr>
        <w:t xml:space="preserve"> στη χώρα </w:t>
      </w:r>
      <w:r>
        <w:rPr>
          <w:rFonts w:cstheme="minorHAnsi"/>
        </w:rPr>
        <w:t>……………………………………….</w:t>
      </w:r>
    </w:p>
    <w:p w:rsidR="001370DF" w:rsidRDefault="001370DF" w:rsidP="003C4EC5">
      <w:pPr>
        <w:spacing w:line="276" w:lineRule="auto"/>
        <w:ind w:firstLine="851"/>
        <w:jc w:val="both"/>
        <w:rPr>
          <w:rFonts w:cstheme="minorHAnsi"/>
        </w:rPr>
      </w:pPr>
      <w:r>
        <w:rPr>
          <w:rFonts w:cstheme="minorHAnsi"/>
        </w:rPr>
        <w:lastRenderedPageBreak/>
        <w:t>Αυτό πλέον με την</w:t>
      </w:r>
      <w:r w:rsidRPr="00811B0D">
        <w:rPr>
          <w:rFonts w:cstheme="minorHAnsi"/>
        </w:rPr>
        <w:t xml:space="preserve"> προϋπόθεση ότι</w:t>
      </w:r>
      <w:r>
        <w:rPr>
          <w:rFonts w:cstheme="minorHAnsi"/>
        </w:rPr>
        <w:t xml:space="preserve"> η αναδρομικότητα…………………………………………….</w:t>
      </w:r>
      <w:r w:rsidRPr="00811B0D">
        <w:rPr>
          <w:rFonts w:cstheme="minorHAnsi"/>
        </w:rPr>
        <w:t xml:space="preserve"> </w:t>
      </w:r>
      <w:r>
        <w:rPr>
          <w:rFonts w:cstheme="minorHAnsi"/>
        </w:rPr>
        <w:t>το πρόβλημα εξαφανίζεται, διότι είναι υποχρεωτική η συμφωνία μεταξύ των επικουρικών……………….το 2023…………..να εισπράξουν.</w:t>
      </w:r>
    </w:p>
    <w:p w:rsidR="001370DF" w:rsidRDefault="001370DF" w:rsidP="003C4EC5">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 λόγο έχει ο κ. Φάκος.</w:t>
      </w:r>
    </w:p>
    <w:p w:rsidR="001370DF" w:rsidRDefault="001370DF" w:rsidP="003C4EC5">
      <w:pPr>
        <w:spacing w:line="276" w:lineRule="auto"/>
        <w:ind w:firstLine="851"/>
        <w:jc w:val="both"/>
        <w:rPr>
          <w:rFonts w:cstheme="minorHAnsi"/>
        </w:rPr>
      </w:pPr>
      <w:r w:rsidRPr="000A6B9C">
        <w:rPr>
          <w:rFonts w:cstheme="minorHAnsi"/>
          <w:b/>
        </w:rPr>
        <w:t>ΓΕΩΡΓΙΟΣ ΦΑΚΟΣ(Γενικός Διευθυντής Φορολογίας της Ανεξάρτητης Αρχής Δημοσίων Εσόδων (ΑΑΔΕ))</w:t>
      </w:r>
      <w:r>
        <w:rPr>
          <w:rFonts w:cstheme="minorHAnsi"/>
        </w:rPr>
        <w:t>: Σ</w:t>
      </w:r>
      <w:r w:rsidRPr="00811B0D">
        <w:rPr>
          <w:rFonts w:cstheme="minorHAnsi"/>
        </w:rPr>
        <w:t>χετικά με το άρθρο 61</w:t>
      </w:r>
      <w:r>
        <w:rPr>
          <w:rFonts w:cstheme="minorHAnsi"/>
        </w:rPr>
        <w:t>,</w:t>
      </w:r>
      <w:r w:rsidRPr="00811B0D">
        <w:rPr>
          <w:rFonts w:cstheme="minorHAnsi"/>
        </w:rPr>
        <w:t xml:space="preserve"> έχω να πω ότι η </w:t>
      </w:r>
      <w:r>
        <w:rPr>
          <w:rFonts w:cstheme="minorHAnsi"/>
        </w:rPr>
        <w:t xml:space="preserve">ΑΑΔΕ στελεχώνεται παγίως μέσω </w:t>
      </w:r>
      <w:r w:rsidRPr="00811B0D">
        <w:rPr>
          <w:rFonts w:cstheme="minorHAnsi"/>
        </w:rPr>
        <w:t xml:space="preserve">διαδικασιών προσλήψεων προσωπικού που γίνονται μέσω ΑΣΕΠ ή μέσω </w:t>
      </w:r>
      <w:r>
        <w:rPr>
          <w:rFonts w:cstheme="minorHAnsi"/>
        </w:rPr>
        <w:t>τ</w:t>
      </w:r>
      <w:r w:rsidRPr="00811B0D">
        <w:rPr>
          <w:rFonts w:cstheme="minorHAnsi"/>
        </w:rPr>
        <w:t>ων διατάξεων περί κινητικότητας του προσωπικού</w:t>
      </w:r>
      <w:r>
        <w:rPr>
          <w:rFonts w:cstheme="minorHAnsi"/>
        </w:rPr>
        <w:t>,</w:t>
      </w:r>
      <w:r w:rsidRPr="00811B0D">
        <w:rPr>
          <w:rFonts w:cstheme="minorHAnsi"/>
        </w:rPr>
        <w:t xml:space="preserve"> που διενεργείται μεταξύ των φορέων του δημοσίου</w:t>
      </w:r>
      <w:r>
        <w:rPr>
          <w:rFonts w:cstheme="minorHAnsi"/>
        </w:rPr>
        <w:t>.</w:t>
      </w:r>
      <w:r w:rsidRPr="00811B0D">
        <w:rPr>
          <w:rFonts w:cstheme="minorHAnsi"/>
        </w:rPr>
        <w:t xml:space="preserve"> Όσον</w:t>
      </w:r>
      <w:r>
        <w:rPr>
          <w:rFonts w:cstheme="minorHAnsi"/>
        </w:rPr>
        <w:t xml:space="preserve"> </w:t>
      </w:r>
      <w:r w:rsidRPr="00811B0D">
        <w:rPr>
          <w:rFonts w:cstheme="minorHAnsi"/>
        </w:rPr>
        <w:t>αφορά την φορολογική διοίκηση</w:t>
      </w:r>
      <w:r>
        <w:rPr>
          <w:rFonts w:cstheme="minorHAnsi"/>
        </w:rPr>
        <w:t>, α</w:t>
      </w:r>
      <w:r w:rsidRPr="00811B0D">
        <w:rPr>
          <w:rFonts w:cstheme="minorHAnsi"/>
        </w:rPr>
        <w:t>υτό που έχω να πω είναι ότι οτιδήποτε είναι ρυθμισμένο μας δίνει τη δυνατότητα να μπορούμε να το ελέγξουμε καλύτερα και πιο αποτελεσματικά</w:t>
      </w:r>
      <w:r>
        <w:rPr>
          <w:rFonts w:cstheme="minorHAnsi"/>
        </w:rPr>
        <w:t>.</w:t>
      </w:r>
      <w:r w:rsidRPr="00811B0D">
        <w:rPr>
          <w:rFonts w:cstheme="minorHAnsi"/>
        </w:rPr>
        <w:t xml:space="preserve"> </w:t>
      </w:r>
    </w:p>
    <w:p w:rsidR="001370DF" w:rsidRDefault="001370DF" w:rsidP="003C4EC5">
      <w:pPr>
        <w:spacing w:line="276" w:lineRule="auto"/>
        <w:ind w:firstLine="851"/>
        <w:jc w:val="both"/>
        <w:rPr>
          <w:rFonts w:cstheme="minorHAnsi"/>
        </w:rPr>
      </w:pPr>
      <w:r w:rsidRPr="00811B0D">
        <w:rPr>
          <w:rFonts w:cstheme="minorHAnsi"/>
        </w:rPr>
        <w:t>Στη συνέχεια με βάση την διαμόρφωση των διατάξεων και την ανάπτυξη των σχετικών συστημάτων</w:t>
      </w:r>
      <w:r>
        <w:rPr>
          <w:rFonts w:cstheme="minorHAnsi"/>
        </w:rPr>
        <w:t>,</w:t>
      </w:r>
      <w:r w:rsidRPr="00811B0D">
        <w:rPr>
          <w:rFonts w:cstheme="minorHAnsi"/>
        </w:rPr>
        <w:t xml:space="preserve"> αναλόγως θα υπάρ</w:t>
      </w:r>
      <w:r>
        <w:rPr>
          <w:rFonts w:cstheme="minorHAnsi"/>
        </w:rPr>
        <w:t>ξει</w:t>
      </w:r>
      <w:r w:rsidRPr="00811B0D">
        <w:rPr>
          <w:rFonts w:cstheme="minorHAnsi"/>
        </w:rPr>
        <w:t xml:space="preserve"> συνεργασία με τους αρμόδιους φορείς για ανταλλαγή πληροφοριών και για τη δημιουργία δεδομένων</w:t>
      </w:r>
      <w:r>
        <w:rPr>
          <w:rFonts w:cstheme="minorHAnsi"/>
        </w:rPr>
        <w:t>,</w:t>
      </w:r>
      <w:r w:rsidRPr="00811B0D">
        <w:rPr>
          <w:rFonts w:cstheme="minorHAnsi"/>
        </w:rPr>
        <w:t xml:space="preserve"> τα οποία θα μπορέσουν να </w:t>
      </w:r>
      <w:r>
        <w:rPr>
          <w:rFonts w:cstheme="minorHAnsi"/>
        </w:rPr>
        <w:t xml:space="preserve">μας </w:t>
      </w:r>
      <w:r w:rsidRPr="00811B0D">
        <w:rPr>
          <w:rFonts w:cstheme="minorHAnsi"/>
        </w:rPr>
        <w:t>βοηθήσουν να εντοπίσουμε φορολογητέα ύλη</w:t>
      </w:r>
      <w:r>
        <w:rPr>
          <w:rFonts w:cstheme="minorHAnsi"/>
        </w:rPr>
        <w:t>.</w:t>
      </w:r>
      <w:r w:rsidRPr="00811B0D">
        <w:rPr>
          <w:rFonts w:cstheme="minorHAnsi"/>
        </w:rPr>
        <w:t xml:space="preserve"> </w:t>
      </w:r>
    </w:p>
    <w:p w:rsidR="001370DF" w:rsidRDefault="001370DF" w:rsidP="003C4EC5">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xml:space="preserve">: Το λόγο έχει ο κ. </w:t>
      </w:r>
      <w:r w:rsidRPr="000A6B9C">
        <w:rPr>
          <w:rFonts w:cstheme="minorHAnsi"/>
        </w:rPr>
        <w:t>Βασίλειος Κούτσιανος, Γενικός Γραμματέας της Εθνικής Συνομοσπονδίας Ατόμων με Αναπηρία</w:t>
      </w:r>
      <w:r>
        <w:rPr>
          <w:rFonts w:cstheme="minorHAnsi"/>
        </w:rPr>
        <w:t>.</w:t>
      </w:r>
    </w:p>
    <w:p w:rsidR="001370DF" w:rsidRDefault="001370DF" w:rsidP="003C4EC5">
      <w:pPr>
        <w:spacing w:line="276" w:lineRule="auto"/>
        <w:ind w:firstLine="720"/>
        <w:jc w:val="both"/>
        <w:rPr>
          <w:rFonts w:eastAsia="Calibri" w:cstheme="minorHAnsi"/>
        </w:rPr>
      </w:pPr>
      <w:r w:rsidRPr="00AC50E6">
        <w:rPr>
          <w:rFonts w:eastAsia="Calibri" w:cstheme="minorHAnsi"/>
          <w:b/>
        </w:rPr>
        <w:t>ΒΑΣΙΛΕΙΟ</w:t>
      </w:r>
      <w:r>
        <w:rPr>
          <w:rFonts w:eastAsia="Calibri" w:cstheme="minorHAnsi"/>
          <w:b/>
        </w:rPr>
        <w:t>Σ ΚΟΥΤΣΙΑΝΟΣ (</w:t>
      </w:r>
      <w:r w:rsidRPr="00AC50E6">
        <w:rPr>
          <w:rFonts w:eastAsia="Calibri" w:cstheme="minorHAnsi"/>
          <w:b/>
        </w:rPr>
        <w:t>Γενικ</w:t>
      </w:r>
      <w:r>
        <w:rPr>
          <w:rFonts w:eastAsia="Calibri" w:cstheme="minorHAnsi"/>
          <w:b/>
        </w:rPr>
        <w:t>ός</w:t>
      </w:r>
      <w:r w:rsidRPr="00AC50E6">
        <w:rPr>
          <w:rFonts w:eastAsia="Calibri" w:cstheme="minorHAnsi"/>
          <w:b/>
        </w:rPr>
        <w:t xml:space="preserve"> Γραμματέ</w:t>
      </w:r>
      <w:r>
        <w:rPr>
          <w:rFonts w:eastAsia="Calibri" w:cstheme="minorHAnsi"/>
          <w:b/>
        </w:rPr>
        <w:t>ας</w:t>
      </w:r>
      <w:r w:rsidRPr="00AC50E6">
        <w:rPr>
          <w:rFonts w:eastAsia="Calibri" w:cstheme="minorHAnsi"/>
          <w:b/>
        </w:rPr>
        <w:t xml:space="preserve"> της Εθνικής Συνομοσπονδίας Ατόμων με Αναπηρία (ΕΣΑμεΑ))</w:t>
      </w:r>
      <w:r>
        <w:rPr>
          <w:rFonts w:eastAsia="Calibri" w:cstheme="minorHAnsi"/>
        </w:rPr>
        <w:t xml:space="preserve">: </w:t>
      </w:r>
      <w:r w:rsidRPr="00AC50E6">
        <w:rPr>
          <w:rFonts w:eastAsia="Calibri" w:cstheme="minorHAnsi"/>
        </w:rPr>
        <w:t>Η κοινή συνισταμένη όλων των ερωτήσεων είναι ο προσδιορισμός των κριτηρίων</w:t>
      </w:r>
      <w:r>
        <w:rPr>
          <w:rFonts w:eastAsia="Calibri" w:cstheme="minorHAnsi"/>
        </w:rPr>
        <w:t>,</w:t>
      </w:r>
      <w:r w:rsidRPr="00AC50E6">
        <w:rPr>
          <w:rFonts w:eastAsia="Calibri" w:cstheme="minorHAnsi"/>
        </w:rPr>
        <w:t xml:space="preserve"> </w:t>
      </w:r>
      <w:r>
        <w:rPr>
          <w:rFonts w:eastAsia="Calibri" w:cstheme="minorHAnsi"/>
        </w:rPr>
        <w:t xml:space="preserve">έτσι </w:t>
      </w:r>
      <w:r w:rsidRPr="00AC50E6">
        <w:rPr>
          <w:rFonts w:eastAsia="Calibri" w:cstheme="minorHAnsi"/>
        </w:rPr>
        <w:t>ώστε να είναι εφαρμόσιμη η συγκεκριμένη νομοθετική ρύθμιση</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sidRPr="00AC50E6">
        <w:rPr>
          <w:rFonts w:eastAsia="Calibri" w:cstheme="minorHAnsi"/>
        </w:rPr>
        <w:t>Εμείς</w:t>
      </w:r>
      <w:r>
        <w:rPr>
          <w:rFonts w:eastAsia="Calibri" w:cstheme="minorHAnsi"/>
        </w:rPr>
        <w:t>,</w:t>
      </w:r>
      <w:r w:rsidRPr="00AC50E6">
        <w:rPr>
          <w:rFonts w:eastAsia="Calibri" w:cstheme="minorHAnsi"/>
        </w:rPr>
        <w:t xml:space="preserve"> ούτως </w:t>
      </w:r>
      <w:r>
        <w:rPr>
          <w:rFonts w:eastAsia="Calibri" w:cstheme="minorHAnsi"/>
        </w:rPr>
        <w:t>ή</w:t>
      </w:r>
      <w:r w:rsidRPr="00AC50E6">
        <w:rPr>
          <w:rFonts w:eastAsia="Calibri" w:cstheme="minorHAnsi"/>
        </w:rPr>
        <w:t xml:space="preserve"> άλλως</w:t>
      </w:r>
      <w:r>
        <w:rPr>
          <w:rFonts w:eastAsia="Calibri" w:cstheme="minorHAnsi"/>
        </w:rPr>
        <w:t>,</w:t>
      </w:r>
      <w:r w:rsidRPr="00AC50E6">
        <w:rPr>
          <w:rFonts w:eastAsia="Calibri" w:cstheme="minorHAnsi"/>
        </w:rPr>
        <w:t xml:space="preserve"> ως </w:t>
      </w:r>
      <w:r>
        <w:rPr>
          <w:rFonts w:eastAsia="Calibri" w:cstheme="minorHAnsi"/>
        </w:rPr>
        <w:t>Ε</w:t>
      </w:r>
      <w:r w:rsidRPr="00AC50E6">
        <w:rPr>
          <w:rFonts w:eastAsia="Calibri" w:cstheme="minorHAnsi"/>
        </w:rPr>
        <w:t xml:space="preserve">θνική </w:t>
      </w:r>
      <w:r>
        <w:rPr>
          <w:rFonts w:eastAsia="Calibri" w:cstheme="minorHAnsi"/>
        </w:rPr>
        <w:t>Σ</w:t>
      </w:r>
      <w:r w:rsidRPr="00AC50E6">
        <w:rPr>
          <w:rFonts w:eastAsia="Calibri" w:cstheme="minorHAnsi"/>
        </w:rPr>
        <w:t>υνομοσπονδία Ατόμων με Αναπηρία (ΕΣΑμεΑ)</w:t>
      </w:r>
      <w:r>
        <w:rPr>
          <w:rFonts w:eastAsia="Calibri" w:cstheme="minorHAnsi"/>
        </w:rPr>
        <w:t xml:space="preserve">, πάντα </w:t>
      </w:r>
      <w:r w:rsidRPr="00AC50E6">
        <w:rPr>
          <w:rFonts w:eastAsia="Calibri" w:cstheme="minorHAnsi"/>
        </w:rPr>
        <w:t>έχουμε τεκμηριωμένη άποψη</w:t>
      </w:r>
      <w:r>
        <w:rPr>
          <w:rFonts w:eastAsia="Calibri" w:cstheme="minorHAnsi"/>
        </w:rPr>
        <w:t>,</w:t>
      </w:r>
      <w:r w:rsidRPr="00AC50E6">
        <w:rPr>
          <w:rFonts w:eastAsia="Calibri" w:cstheme="minorHAnsi"/>
        </w:rPr>
        <w:t xml:space="preserve"> η οποία προκύπτει</w:t>
      </w:r>
      <w:r>
        <w:rPr>
          <w:rFonts w:eastAsia="Calibri" w:cstheme="minorHAnsi"/>
        </w:rPr>
        <w:t>,</w:t>
      </w:r>
      <w:r w:rsidRPr="00AC50E6">
        <w:rPr>
          <w:rFonts w:eastAsia="Calibri" w:cstheme="minorHAnsi"/>
        </w:rPr>
        <w:t xml:space="preserve"> βέβαια</w:t>
      </w:r>
      <w:r>
        <w:rPr>
          <w:rFonts w:eastAsia="Calibri" w:cstheme="minorHAnsi"/>
        </w:rPr>
        <w:t>,</w:t>
      </w:r>
      <w:r w:rsidRPr="00AC50E6">
        <w:rPr>
          <w:rFonts w:eastAsia="Calibri" w:cstheme="minorHAnsi"/>
        </w:rPr>
        <w:t xml:space="preserve"> έπειτα από διαβούλευση με τους φορείς </w:t>
      </w:r>
      <w:r>
        <w:rPr>
          <w:rFonts w:eastAsia="Calibri" w:cstheme="minorHAnsi"/>
        </w:rPr>
        <w:t xml:space="preserve">- </w:t>
      </w:r>
      <w:r w:rsidRPr="00AC50E6">
        <w:rPr>
          <w:rFonts w:eastAsia="Calibri" w:cstheme="minorHAnsi"/>
        </w:rPr>
        <w:t xml:space="preserve">μέλη </w:t>
      </w:r>
      <w:r>
        <w:rPr>
          <w:rFonts w:eastAsia="Calibri" w:cstheme="minorHAnsi"/>
        </w:rPr>
        <w:t>μας,</w:t>
      </w:r>
      <w:r w:rsidRPr="00AC50E6">
        <w:rPr>
          <w:rFonts w:eastAsia="Calibri" w:cstheme="minorHAnsi"/>
        </w:rPr>
        <w:t xml:space="preserve"> διότι εκπροσωπούμε άτομα με χρόνιες παθήσεις</w:t>
      </w:r>
      <w:r>
        <w:rPr>
          <w:rFonts w:eastAsia="Calibri" w:cstheme="minorHAnsi"/>
        </w:rPr>
        <w:t>,</w:t>
      </w:r>
      <w:r w:rsidRPr="00AC50E6">
        <w:rPr>
          <w:rFonts w:eastAsia="Calibri" w:cstheme="minorHAnsi"/>
        </w:rPr>
        <w:t xml:space="preserve"> οικογένειες ατόμ</w:t>
      </w:r>
      <w:r>
        <w:rPr>
          <w:rFonts w:eastAsia="Calibri" w:cstheme="minorHAnsi"/>
        </w:rPr>
        <w:t>ων</w:t>
      </w:r>
      <w:r w:rsidRPr="00AC50E6">
        <w:rPr>
          <w:rFonts w:eastAsia="Calibri" w:cstheme="minorHAnsi"/>
        </w:rPr>
        <w:t xml:space="preserve"> με αναπηρία</w:t>
      </w:r>
      <w:r>
        <w:rPr>
          <w:rFonts w:eastAsia="Calibri" w:cstheme="minorHAnsi"/>
        </w:rPr>
        <w:t xml:space="preserve">. </w:t>
      </w:r>
    </w:p>
    <w:p w:rsidR="001370DF" w:rsidRDefault="001370DF" w:rsidP="003C4EC5">
      <w:pPr>
        <w:spacing w:line="276" w:lineRule="auto"/>
        <w:ind w:firstLine="720"/>
        <w:jc w:val="both"/>
        <w:rPr>
          <w:rFonts w:eastAsia="Calibri" w:cstheme="minorHAnsi"/>
        </w:rPr>
      </w:pPr>
      <w:r>
        <w:rPr>
          <w:rFonts w:eastAsia="Calibri" w:cstheme="minorHAnsi"/>
        </w:rPr>
        <w:t>Σ</w:t>
      </w:r>
      <w:r w:rsidRPr="00AC50E6">
        <w:rPr>
          <w:rFonts w:eastAsia="Calibri" w:cstheme="minorHAnsi"/>
        </w:rPr>
        <w:t>υνεπώς</w:t>
      </w:r>
      <w:r>
        <w:rPr>
          <w:rFonts w:eastAsia="Calibri" w:cstheme="minorHAnsi"/>
        </w:rPr>
        <w:t>,</w:t>
      </w:r>
      <w:r w:rsidRPr="00AC50E6">
        <w:rPr>
          <w:rFonts w:eastAsia="Calibri" w:cstheme="minorHAnsi"/>
        </w:rPr>
        <w:t xml:space="preserve"> γι</w:t>
      </w:r>
      <w:r>
        <w:rPr>
          <w:rFonts w:eastAsia="Calibri" w:cstheme="minorHAnsi"/>
        </w:rPr>
        <w:t>’</w:t>
      </w:r>
      <w:r w:rsidRPr="00AC50E6">
        <w:rPr>
          <w:rFonts w:eastAsia="Calibri" w:cstheme="minorHAnsi"/>
        </w:rPr>
        <w:t xml:space="preserve"> αυτό και ζητήσαμε συνάντηση με το </w:t>
      </w:r>
      <w:r>
        <w:rPr>
          <w:rFonts w:eastAsia="Calibri" w:cstheme="minorHAnsi"/>
        </w:rPr>
        <w:t>Υ</w:t>
      </w:r>
      <w:r w:rsidRPr="00AC50E6">
        <w:rPr>
          <w:rFonts w:eastAsia="Calibri" w:cstheme="minorHAnsi"/>
        </w:rPr>
        <w:t xml:space="preserve">πουργείο </w:t>
      </w:r>
      <w:r>
        <w:rPr>
          <w:rFonts w:eastAsia="Calibri" w:cstheme="minorHAnsi"/>
        </w:rPr>
        <w:t>Ο</w:t>
      </w:r>
      <w:r w:rsidRPr="00AC50E6">
        <w:rPr>
          <w:rFonts w:eastAsia="Calibri" w:cstheme="minorHAnsi"/>
        </w:rPr>
        <w:t>ικονομικών</w:t>
      </w:r>
      <w:r>
        <w:rPr>
          <w:rFonts w:eastAsia="Calibri" w:cstheme="minorHAnsi"/>
        </w:rPr>
        <w:t>,</w:t>
      </w:r>
      <w:r w:rsidRPr="00AC50E6">
        <w:rPr>
          <w:rFonts w:eastAsia="Calibri" w:cstheme="minorHAnsi"/>
        </w:rPr>
        <w:t xml:space="preserve"> για να προσδιορισ</w:t>
      </w:r>
      <w:r>
        <w:rPr>
          <w:rFonts w:eastAsia="Calibri" w:cstheme="minorHAnsi"/>
        </w:rPr>
        <w:t>τ</w:t>
      </w:r>
      <w:r w:rsidRPr="00AC50E6">
        <w:rPr>
          <w:rFonts w:eastAsia="Calibri" w:cstheme="minorHAnsi"/>
        </w:rPr>
        <w:t>ούν όλα αυτά τα κριτήρια</w:t>
      </w:r>
      <w:r>
        <w:rPr>
          <w:rFonts w:eastAsia="Calibri" w:cstheme="minorHAnsi"/>
        </w:rPr>
        <w:t>,</w:t>
      </w:r>
      <w:r w:rsidRPr="00AC50E6">
        <w:rPr>
          <w:rFonts w:eastAsia="Calibri" w:cstheme="minorHAnsi"/>
        </w:rPr>
        <w:t xml:space="preserve"> έτσι ώστε να είναι όσο πιο διευρυμένα είναι δυνατόν</w:t>
      </w:r>
      <w:r>
        <w:rPr>
          <w:rFonts w:eastAsia="Calibri" w:cstheme="minorHAnsi"/>
        </w:rPr>
        <w:t>,</w:t>
      </w:r>
      <w:r w:rsidRPr="00AC50E6">
        <w:rPr>
          <w:rFonts w:eastAsia="Calibri" w:cstheme="minorHAnsi"/>
        </w:rPr>
        <w:t xml:space="preserve"> για να συμπεριλάβουν περισσότερους συμπολίτες ατόμων με αναπηρία</w:t>
      </w:r>
      <w:r>
        <w:rPr>
          <w:rFonts w:eastAsia="Calibri" w:cstheme="minorHAnsi"/>
        </w:rPr>
        <w:t>.</w:t>
      </w:r>
      <w:r w:rsidRPr="00AC50E6">
        <w:rPr>
          <w:rFonts w:eastAsia="Calibri" w:cstheme="minorHAnsi"/>
        </w:rPr>
        <w:t xml:space="preserve"> </w:t>
      </w:r>
      <w:r>
        <w:rPr>
          <w:rFonts w:eastAsia="Calibri" w:cstheme="minorHAnsi"/>
        </w:rPr>
        <w:t>Λ</w:t>
      </w:r>
      <w:r w:rsidRPr="00AC50E6">
        <w:rPr>
          <w:rFonts w:eastAsia="Calibri" w:cstheme="minorHAnsi"/>
        </w:rPr>
        <w:t>αμβάνοντας υπ</w:t>
      </w:r>
      <w:r>
        <w:rPr>
          <w:rFonts w:eastAsia="Calibri" w:cstheme="minorHAnsi"/>
        </w:rPr>
        <w:t>’ όψιν,</w:t>
      </w:r>
      <w:r w:rsidRPr="00AC50E6">
        <w:rPr>
          <w:rFonts w:eastAsia="Calibri" w:cstheme="minorHAnsi"/>
        </w:rPr>
        <w:t xml:space="preserve"> ότι έχει εκτοξευθεί κατακόρυφα το κόστος διαβίωσης και με γεωμετρική πρόοδο</w:t>
      </w:r>
      <w:r>
        <w:rPr>
          <w:rFonts w:eastAsia="Calibri" w:cstheme="minorHAnsi"/>
        </w:rPr>
        <w:t>,</w:t>
      </w:r>
      <w:r w:rsidRPr="00AC50E6">
        <w:rPr>
          <w:rFonts w:eastAsia="Calibri" w:cstheme="minorHAnsi"/>
        </w:rPr>
        <w:t xml:space="preserve"> αν συν</w:t>
      </w:r>
      <w:r>
        <w:rPr>
          <w:rFonts w:eastAsia="Calibri" w:cstheme="minorHAnsi"/>
        </w:rPr>
        <w:t>α</w:t>
      </w:r>
      <w:r w:rsidRPr="00AC50E6">
        <w:rPr>
          <w:rFonts w:eastAsia="Calibri" w:cstheme="minorHAnsi"/>
        </w:rPr>
        <w:t>θ</w:t>
      </w:r>
      <w:r>
        <w:rPr>
          <w:rFonts w:eastAsia="Calibri" w:cstheme="minorHAnsi"/>
        </w:rPr>
        <w:t>ρ</w:t>
      </w:r>
      <w:r w:rsidRPr="00AC50E6">
        <w:rPr>
          <w:rFonts w:eastAsia="Calibri" w:cstheme="minorHAnsi"/>
        </w:rPr>
        <w:t>οίσουμε το κόστος εξυπηρέτησης της αναπηρίας</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sidRPr="00AC50E6">
        <w:rPr>
          <w:rFonts w:eastAsia="Calibri" w:cstheme="minorHAnsi"/>
        </w:rPr>
        <w:t>Συνεπώς</w:t>
      </w:r>
      <w:r>
        <w:rPr>
          <w:rFonts w:eastAsia="Calibri" w:cstheme="minorHAnsi"/>
        </w:rPr>
        <w:t>,</w:t>
      </w:r>
      <w:r w:rsidRPr="00AC50E6">
        <w:rPr>
          <w:rFonts w:eastAsia="Calibri" w:cstheme="minorHAnsi"/>
        </w:rPr>
        <w:t xml:space="preserve"> γι</w:t>
      </w:r>
      <w:r>
        <w:rPr>
          <w:rFonts w:eastAsia="Calibri" w:cstheme="minorHAnsi"/>
        </w:rPr>
        <w:t>’</w:t>
      </w:r>
      <w:r w:rsidRPr="00AC50E6">
        <w:rPr>
          <w:rFonts w:eastAsia="Calibri" w:cstheme="minorHAnsi"/>
        </w:rPr>
        <w:t xml:space="preserve"> αυτό ζητήσαμε τη συνάντηση</w:t>
      </w:r>
      <w:r>
        <w:rPr>
          <w:rFonts w:eastAsia="Calibri" w:cstheme="minorHAnsi"/>
        </w:rPr>
        <w:t>,</w:t>
      </w:r>
      <w:r w:rsidRPr="00AC50E6">
        <w:rPr>
          <w:rFonts w:eastAsia="Calibri" w:cstheme="minorHAnsi"/>
        </w:rPr>
        <w:t xml:space="preserve"> ούτως </w:t>
      </w:r>
      <w:r>
        <w:rPr>
          <w:rFonts w:eastAsia="Calibri" w:cstheme="minorHAnsi"/>
        </w:rPr>
        <w:t>ή</w:t>
      </w:r>
      <w:r w:rsidRPr="00AC50E6">
        <w:rPr>
          <w:rFonts w:eastAsia="Calibri" w:cstheme="minorHAnsi"/>
        </w:rPr>
        <w:t xml:space="preserve"> άλλως</w:t>
      </w:r>
      <w:r>
        <w:rPr>
          <w:rFonts w:eastAsia="Calibri" w:cstheme="minorHAnsi"/>
        </w:rPr>
        <w:t>,</w:t>
      </w:r>
      <w:r w:rsidRPr="00AC50E6">
        <w:rPr>
          <w:rFonts w:eastAsia="Calibri" w:cstheme="minorHAnsi"/>
        </w:rPr>
        <w:t xml:space="preserve"> έχουμε επεξεργαστεί και επεξεργαζόμαστε την πρότασή μας προς το </w:t>
      </w:r>
      <w:r>
        <w:rPr>
          <w:rFonts w:eastAsia="Calibri" w:cstheme="minorHAnsi"/>
        </w:rPr>
        <w:t>Υ</w:t>
      </w:r>
      <w:r w:rsidRPr="00AC50E6">
        <w:rPr>
          <w:rFonts w:eastAsia="Calibri" w:cstheme="minorHAnsi"/>
        </w:rPr>
        <w:t xml:space="preserve">πουργείο </w:t>
      </w:r>
      <w:r>
        <w:rPr>
          <w:rFonts w:eastAsia="Calibri" w:cstheme="minorHAnsi"/>
        </w:rPr>
        <w:t>Ο</w:t>
      </w:r>
      <w:r w:rsidRPr="00AC50E6">
        <w:rPr>
          <w:rFonts w:eastAsia="Calibri" w:cstheme="minorHAnsi"/>
        </w:rPr>
        <w:t>ικονομικών</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sidRPr="00AC50E6">
        <w:rPr>
          <w:rFonts w:eastAsia="Calibri" w:cstheme="minorHAnsi"/>
        </w:rPr>
        <w:t xml:space="preserve">Βασική παράμετρος είναι η όσο μεγαλύτερη </w:t>
      </w:r>
      <w:r w:rsidR="00C27C19">
        <w:rPr>
          <w:rFonts w:eastAsia="Calibri" w:cstheme="minorHAnsi"/>
        </w:rPr>
        <w:t>διεύρυνση</w:t>
      </w:r>
      <w:r w:rsidRPr="00AC50E6">
        <w:rPr>
          <w:rFonts w:eastAsia="Calibri" w:cstheme="minorHAnsi"/>
        </w:rPr>
        <w:t xml:space="preserve"> των προαναφερόμενων κριτηρίων</w:t>
      </w:r>
      <w:r>
        <w:rPr>
          <w:rFonts w:eastAsia="Calibri" w:cstheme="minorHAnsi"/>
        </w:rPr>
        <w:t>,</w:t>
      </w:r>
      <w:r w:rsidRPr="00AC50E6">
        <w:rPr>
          <w:rFonts w:eastAsia="Calibri" w:cstheme="minorHAnsi"/>
        </w:rPr>
        <w:t xml:space="preserve"> για να συμπεριλάβουν όσους περισσότερους συμπολίτες με αναπηρία είναι δυνατόν</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sidRPr="00B37515">
        <w:rPr>
          <w:rFonts w:eastAsia="Calibri" w:cstheme="minorHAnsi"/>
          <w:b/>
        </w:rPr>
        <w:t>ΑΠΟΣΤΟΛΟΣ ΒΕΣΥΡΟΠΟΥΛΟΣ (Πρόεδρος της Επιτροπής):</w:t>
      </w:r>
      <w:r>
        <w:rPr>
          <w:rFonts w:eastAsia="Calibri" w:cstheme="minorHAnsi"/>
        </w:rPr>
        <w:t xml:space="preserve"> </w:t>
      </w:r>
      <w:r w:rsidRPr="00AC50E6">
        <w:rPr>
          <w:rFonts w:eastAsia="Calibri" w:cstheme="minorHAnsi"/>
        </w:rPr>
        <w:t>Σας ευχαριστούμε</w:t>
      </w:r>
      <w:r>
        <w:rPr>
          <w:rFonts w:eastAsia="Calibri" w:cstheme="minorHAnsi"/>
        </w:rPr>
        <w:t>,</w:t>
      </w:r>
      <w:r w:rsidRPr="00AC50E6">
        <w:rPr>
          <w:rFonts w:eastAsia="Calibri" w:cstheme="minorHAnsi"/>
        </w:rPr>
        <w:t xml:space="preserve"> κύριε </w:t>
      </w:r>
      <w:r>
        <w:rPr>
          <w:rFonts w:eastAsia="Calibri" w:cstheme="minorHAnsi"/>
        </w:rPr>
        <w:t>Γ</w:t>
      </w:r>
      <w:r w:rsidRPr="00AC50E6">
        <w:rPr>
          <w:rFonts w:eastAsia="Calibri" w:cstheme="minorHAnsi"/>
        </w:rPr>
        <w:t>ενικ</w:t>
      </w:r>
      <w:r>
        <w:rPr>
          <w:rFonts w:eastAsia="Calibri" w:cstheme="minorHAnsi"/>
        </w:rPr>
        <w:t>έ</w:t>
      </w:r>
      <w:r w:rsidRPr="00AC50E6">
        <w:rPr>
          <w:rFonts w:eastAsia="Calibri" w:cstheme="minorHAnsi"/>
        </w:rPr>
        <w:t xml:space="preserve"> </w:t>
      </w:r>
      <w:r>
        <w:rPr>
          <w:rFonts w:eastAsia="Calibri" w:cstheme="minorHAnsi"/>
        </w:rPr>
        <w:t>Γ</w:t>
      </w:r>
      <w:r w:rsidRPr="00AC50E6">
        <w:rPr>
          <w:rFonts w:eastAsia="Calibri" w:cstheme="minorHAnsi"/>
        </w:rPr>
        <w:t>ραμματέα</w:t>
      </w:r>
      <w:r>
        <w:rPr>
          <w:rFonts w:eastAsia="Calibri" w:cstheme="minorHAnsi"/>
        </w:rPr>
        <w:t>.</w:t>
      </w:r>
    </w:p>
    <w:p w:rsidR="001370DF" w:rsidRDefault="001370DF" w:rsidP="003C4EC5">
      <w:pPr>
        <w:spacing w:line="276" w:lineRule="auto"/>
        <w:ind w:firstLine="720"/>
        <w:jc w:val="both"/>
        <w:rPr>
          <w:rFonts w:eastAsia="Calibri" w:cstheme="minorHAnsi"/>
        </w:rPr>
      </w:pPr>
      <w:r>
        <w:rPr>
          <w:rFonts w:eastAsia="Calibri" w:cstheme="minorHAnsi"/>
        </w:rPr>
        <w:t>Το λόγο έχει η κυρία Στάμου.</w:t>
      </w:r>
    </w:p>
    <w:p w:rsidR="001370DF" w:rsidRDefault="001370DF" w:rsidP="003C4EC5">
      <w:pPr>
        <w:spacing w:line="276" w:lineRule="auto"/>
        <w:ind w:firstLine="720"/>
        <w:jc w:val="both"/>
        <w:rPr>
          <w:rFonts w:eastAsia="Calibri" w:cstheme="minorHAnsi"/>
        </w:rPr>
      </w:pPr>
      <w:r w:rsidRPr="00BE1838">
        <w:rPr>
          <w:rFonts w:eastAsia="Calibri" w:cstheme="minorHAnsi"/>
          <w:b/>
        </w:rPr>
        <w:lastRenderedPageBreak/>
        <w:t>ΑΝΑΣΤΑΣΙΑ ΣΤΑΜΟΥ (</w:t>
      </w:r>
      <w:r>
        <w:rPr>
          <w:rFonts w:eastAsia="Calibri" w:cstheme="minorHAnsi"/>
          <w:b/>
        </w:rPr>
        <w:t>Β΄</w:t>
      </w:r>
      <w:r w:rsidR="00494B3E" w:rsidRPr="00494B3E">
        <w:rPr>
          <w:rFonts w:eastAsia="Calibri" w:cstheme="minorHAnsi"/>
          <w:b/>
        </w:rPr>
        <w:t xml:space="preserve"> </w:t>
      </w:r>
      <w:r>
        <w:rPr>
          <w:rFonts w:eastAsia="Calibri" w:cstheme="minorHAnsi"/>
          <w:b/>
        </w:rPr>
        <w:t>Αντιπ</w:t>
      </w:r>
      <w:r w:rsidRPr="00BE1838">
        <w:rPr>
          <w:rFonts w:eastAsia="Calibri" w:cstheme="minorHAnsi"/>
          <w:b/>
        </w:rPr>
        <w:t>ρόεδρος της Επιτροπής Κεφαλαιαγοράς):</w:t>
      </w:r>
      <w:r w:rsidRPr="00AC50E6">
        <w:rPr>
          <w:rFonts w:eastAsia="Calibri" w:cstheme="minorHAnsi"/>
        </w:rPr>
        <w:t xml:space="preserve"> </w:t>
      </w:r>
      <w:r>
        <w:rPr>
          <w:rFonts w:eastAsia="Calibri" w:cstheme="minorHAnsi"/>
        </w:rPr>
        <w:t>Θ</w:t>
      </w:r>
      <w:r w:rsidRPr="00AC50E6">
        <w:rPr>
          <w:rFonts w:eastAsia="Calibri" w:cstheme="minorHAnsi"/>
        </w:rPr>
        <w:t xml:space="preserve">α ξεκινήσω κάνοντας πάλι </w:t>
      </w:r>
      <w:r>
        <w:rPr>
          <w:rFonts w:eastAsia="Calibri" w:cstheme="minorHAnsi"/>
        </w:rPr>
        <w:t>μί</w:t>
      </w:r>
      <w:r w:rsidRPr="00AC50E6">
        <w:rPr>
          <w:rFonts w:eastAsia="Calibri" w:cstheme="minorHAnsi"/>
        </w:rPr>
        <w:t>α γενική τοποθέτηση και απαντώντας έτσι και στην πρώτη ερώτηση που δέχθηκα</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sidRPr="00AC50E6">
        <w:rPr>
          <w:rFonts w:eastAsia="Calibri" w:cstheme="minorHAnsi"/>
        </w:rPr>
        <w:t xml:space="preserve">Το συγκεκριμένο σχέδιο νόμου δεν ενσωματώνει </w:t>
      </w:r>
      <w:r>
        <w:rPr>
          <w:rFonts w:eastAsia="Calibri" w:cstheme="minorHAnsi"/>
        </w:rPr>
        <w:t>Ο</w:t>
      </w:r>
      <w:r w:rsidRPr="00AC50E6">
        <w:rPr>
          <w:rFonts w:eastAsia="Calibri" w:cstheme="minorHAnsi"/>
        </w:rPr>
        <w:t>δηγία</w:t>
      </w:r>
      <w:r>
        <w:rPr>
          <w:rFonts w:eastAsia="Calibri" w:cstheme="minorHAnsi"/>
        </w:rPr>
        <w:t>,</w:t>
      </w:r>
      <w:r w:rsidRPr="00AC50E6">
        <w:rPr>
          <w:rFonts w:eastAsia="Calibri" w:cstheme="minorHAnsi"/>
        </w:rPr>
        <w:t xml:space="preserve"> αλλά πρόκειται για διατάξεις</w:t>
      </w:r>
      <w:r>
        <w:rPr>
          <w:rFonts w:eastAsia="Calibri" w:cstheme="minorHAnsi"/>
        </w:rPr>
        <w:t>,</w:t>
      </w:r>
      <w:r w:rsidRPr="00AC50E6">
        <w:rPr>
          <w:rFonts w:eastAsia="Calibri" w:cstheme="minorHAnsi"/>
        </w:rPr>
        <w:t xml:space="preserve"> για τη λήψη μέτρων σε εφαρμογή </w:t>
      </w:r>
      <w:r>
        <w:rPr>
          <w:rFonts w:eastAsia="Calibri" w:cstheme="minorHAnsi"/>
        </w:rPr>
        <w:t>Κ</w:t>
      </w:r>
      <w:r w:rsidRPr="00AC50E6">
        <w:rPr>
          <w:rFonts w:eastAsia="Calibri" w:cstheme="minorHAnsi"/>
        </w:rPr>
        <w:t>ανονισμού</w:t>
      </w:r>
      <w:r>
        <w:rPr>
          <w:rFonts w:eastAsia="Calibri" w:cstheme="minorHAnsi"/>
        </w:rPr>
        <w:t>.</w:t>
      </w:r>
      <w:r w:rsidRPr="00AC50E6">
        <w:rPr>
          <w:rFonts w:eastAsia="Calibri" w:cstheme="minorHAnsi"/>
        </w:rPr>
        <w:t xml:space="preserve"> Αυτό σημαίνει</w:t>
      </w:r>
      <w:r>
        <w:rPr>
          <w:rFonts w:eastAsia="Calibri" w:cstheme="minorHAnsi"/>
        </w:rPr>
        <w:t>,</w:t>
      </w:r>
      <w:r w:rsidRPr="00AC50E6">
        <w:rPr>
          <w:rFonts w:eastAsia="Calibri" w:cstheme="minorHAnsi"/>
        </w:rPr>
        <w:t xml:space="preserve"> λοιπόν</w:t>
      </w:r>
      <w:r>
        <w:rPr>
          <w:rFonts w:eastAsia="Calibri" w:cstheme="minorHAnsi"/>
        </w:rPr>
        <w:t>,</w:t>
      </w:r>
      <w:r w:rsidRPr="00AC50E6">
        <w:rPr>
          <w:rFonts w:eastAsia="Calibri" w:cstheme="minorHAnsi"/>
        </w:rPr>
        <w:t xml:space="preserve"> ότι ο βασικός κορμός της νομοθεσίας είναι αυτός που ορίζεται στον </w:t>
      </w:r>
      <w:r>
        <w:rPr>
          <w:rFonts w:eastAsia="Calibri" w:cstheme="minorHAnsi"/>
        </w:rPr>
        <w:t>Κ</w:t>
      </w:r>
      <w:r w:rsidRPr="00AC50E6">
        <w:rPr>
          <w:rFonts w:eastAsia="Calibri" w:cstheme="minorHAnsi"/>
        </w:rPr>
        <w:t xml:space="preserve">ανονισμό </w:t>
      </w:r>
      <w:r>
        <w:rPr>
          <w:rFonts w:eastAsia="Calibri" w:cstheme="minorHAnsi"/>
        </w:rPr>
        <w:t>«</w:t>
      </w:r>
      <w:r>
        <w:rPr>
          <w:rFonts w:eastAsia="Calibri" w:cstheme="minorHAnsi"/>
          <w:lang w:val="en-US"/>
        </w:rPr>
        <w:t>DLT</w:t>
      </w:r>
      <w:r>
        <w:rPr>
          <w:rFonts w:eastAsia="Calibri" w:cstheme="minorHAnsi"/>
        </w:rPr>
        <w:t xml:space="preserve">» </w:t>
      </w:r>
      <w:r w:rsidRPr="00AC50E6">
        <w:rPr>
          <w:rFonts w:eastAsia="Calibri" w:cstheme="minorHAnsi"/>
        </w:rPr>
        <w:t>και η εθνική νομοθεσία</w:t>
      </w:r>
      <w:r>
        <w:rPr>
          <w:rFonts w:eastAsia="Calibri" w:cstheme="minorHAnsi"/>
        </w:rPr>
        <w:t>,</w:t>
      </w:r>
      <w:r w:rsidRPr="00AC50E6">
        <w:rPr>
          <w:rFonts w:eastAsia="Calibri" w:cstheme="minorHAnsi"/>
        </w:rPr>
        <w:t xml:space="preserve"> εν προκειμένω</w:t>
      </w:r>
      <w:r>
        <w:rPr>
          <w:rFonts w:eastAsia="Calibri" w:cstheme="minorHAnsi"/>
        </w:rPr>
        <w:t>,</w:t>
      </w:r>
      <w:r w:rsidRPr="00AC50E6">
        <w:rPr>
          <w:rFonts w:eastAsia="Calibri" w:cstheme="minorHAnsi"/>
        </w:rPr>
        <w:t xml:space="preserve"> με το νομοσχέδιο αυτό</w:t>
      </w:r>
      <w:r>
        <w:rPr>
          <w:rFonts w:eastAsia="Calibri" w:cstheme="minorHAnsi"/>
        </w:rPr>
        <w:t>,</w:t>
      </w:r>
      <w:r w:rsidRPr="00AC50E6">
        <w:rPr>
          <w:rFonts w:eastAsia="Calibri" w:cstheme="minorHAnsi"/>
        </w:rPr>
        <w:t xml:space="preserve"> έρχεται να συμπληρώσει την εθνική νομοθεσία στις διατάξεις εκείνες που απαιτούνται</w:t>
      </w:r>
      <w:r>
        <w:rPr>
          <w:rFonts w:eastAsia="Calibri" w:cstheme="minorHAnsi"/>
        </w:rPr>
        <w:t>,</w:t>
      </w:r>
      <w:r w:rsidRPr="00AC50E6">
        <w:rPr>
          <w:rFonts w:eastAsia="Calibri" w:cstheme="minorHAnsi"/>
        </w:rPr>
        <w:t xml:space="preserve"> προκειμένου να εφαρμοστεί ο </w:t>
      </w:r>
      <w:r>
        <w:rPr>
          <w:rFonts w:eastAsia="Calibri" w:cstheme="minorHAnsi"/>
        </w:rPr>
        <w:t>Κ</w:t>
      </w:r>
      <w:r w:rsidRPr="00AC50E6">
        <w:rPr>
          <w:rFonts w:eastAsia="Calibri" w:cstheme="minorHAnsi"/>
        </w:rPr>
        <w:t>ανονισμός</w:t>
      </w:r>
      <w:r>
        <w:rPr>
          <w:rFonts w:eastAsia="Calibri" w:cstheme="minorHAnsi"/>
        </w:rPr>
        <w:t>.</w:t>
      </w:r>
      <w:r w:rsidRPr="00AC50E6">
        <w:rPr>
          <w:rFonts w:eastAsia="Calibri" w:cstheme="minorHAnsi"/>
        </w:rPr>
        <w:t xml:space="preserve"> Ποιες είναι αυτές οι διατάξεις</w:t>
      </w:r>
      <w:r>
        <w:rPr>
          <w:rFonts w:eastAsia="Calibri" w:cstheme="minorHAnsi"/>
        </w:rPr>
        <w:t>;</w:t>
      </w:r>
      <w:r w:rsidRPr="00AC50E6">
        <w:rPr>
          <w:rFonts w:eastAsia="Calibri" w:cstheme="minorHAnsi"/>
        </w:rPr>
        <w:t xml:space="preserve"> </w:t>
      </w:r>
      <w:r>
        <w:rPr>
          <w:rFonts w:eastAsia="Calibri" w:cstheme="minorHAnsi"/>
        </w:rPr>
        <w:t xml:space="preserve">Είναι οι διατάξεις </w:t>
      </w:r>
      <w:r w:rsidRPr="00AC50E6">
        <w:rPr>
          <w:rFonts w:eastAsia="Calibri" w:cstheme="minorHAnsi"/>
        </w:rPr>
        <w:t>που αφορούν την κατά κύριο λόγο τον ορισμό των χρηματοπιστωτικών μέσων</w:t>
      </w:r>
      <w:r>
        <w:rPr>
          <w:rFonts w:eastAsia="Calibri" w:cstheme="minorHAnsi"/>
        </w:rPr>
        <w:t>,</w:t>
      </w:r>
      <w:r w:rsidRPr="00AC50E6">
        <w:rPr>
          <w:rFonts w:eastAsia="Calibri" w:cstheme="minorHAnsi"/>
        </w:rPr>
        <w:t xml:space="preserve"> ο οποίος διευρύνεται</w:t>
      </w:r>
      <w:r>
        <w:rPr>
          <w:rFonts w:eastAsia="Calibri" w:cstheme="minorHAnsi"/>
        </w:rPr>
        <w:t>,</w:t>
      </w:r>
      <w:r w:rsidRPr="00AC50E6">
        <w:rPr>
          <w:rFonts w:eastAsia="Calibri" w:cstheme="minorHAnsi"/>
        </w:rPr>
        <w:t xml:space="preserve"> προκειμένου να συμπεριλάβει και τα χρηματοπιστωτικά μέσα που εκδίδονται</w:t>
      </w:r>
      <w:r>
        <w:rPr>
          <w:rFonts w:eastAsia="Calibri" w:cstheme="minorHAnsi"/>
        </w:rPr>
        <w:t>,</w:t>
      </w:r>
      <w:r w:rsidRPr="00AC50E6">
        <w:rPr>
          <w:rFonts w:eastAsia="Calibri" w:cstheme="minorHAnsi"/>
        </w:rPr>
        <w:t xml:space="preserve"> καταχωρούνται</w:t>
      </w:r>
      <w:r>
        <w:rPr>
          <w:rFonts w:eastAsia="Calibri" w:cstheme="minorHAnsi"/>
        </w:rPr>
        <w:t>,</w:t>
      </w:r>
      <w:r w:rsidRPr="00AC50E6">
        <w:rPr>
          <w:rFonts w:eastAsia="Calibri" w:cstheme="minorHAnsi"/>
        </w:rPr>
        <w:t xml:space="preserve"> μεταβιβάζονται μέσω της τεχνολογίας</w:t>
      </w:r>
      <w:r>
        <w:rPr>
          <w:rFonts w:eastAsia="Calibri" w:cstheme="minorHAnsi"/>
        </w:rPr>
        <w:t xml:space="preserve"> «</w:t>
      </w:r>
      <w:r>
        <w:rPr>
          <w:rFonts w:eastAsia="Calibri" w:cstheme="minorHAnsi"/>
          <w:lang w:val="en-US"/>
        </w:rPr>
        <w:t>DLT</w:t>
      </w:r>
      <w:r>
        <w:rPr>
          <w:rFonts w:eastAsia="Calibri" w:cstheme="minorHAnsi"/>
        </w:rPr>
        <w:t>».</w:t>
      </w:r>
      <w:r w:rsidRPr="00AC50E6">
        <w:rPr>
          <w:rFonts w:eastAsia="Calibri" w:cstheme="minorHAnsi"/>
        </w:rPr>
        <w:t xml:space="preserve"> Σε αυτή τη βάση </w:t>
      </w:r>
      <w:r>
        <w:rPr>
          <w:rFonts w:eastAsia="Calibri" w:cstheme="minorHAnsi"/>
        </w:rPr>
        <w:t>απαντώνται</w:t>
      </w:r>
      <w:r w:rsidRPr="00AC50E6">
        <w:rPr>
          <w:rFonts w:eastAsia="Calibri" w:cstheme="minorHAnsi"/>
        </w:rPr>
        <w:t xml:space="preserve"> τα περισσότερα ερωτήματα</w:t>
      </w:r>
      <w:r>
        <w:rPr>
          <w:rFonts w:eastAsia="Calibri" w:cstheme="minorHAnsi"/>
        </w:rPr>
        <w:t>,</w:t>
      </w:r>
      <w:r w:rsidRPr="00AC50E6">
        <w:rPr>
          <w:rFonts w:eastAsia="Calibri" w:cstheme="minorHAnsi"/>
        </w:rPr>
        <w:t xml:space="preserve"> που έχω δεχθεί</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sidRPr="00AC50E6">
        <w:rPr>
          <w:rFonts w:eastAsia="Calibri" w:cstheme="minorHAnsi"/>
        </w:rPr>
        <w:t>Σε σχέση</w:t>
      </w:r>
      <w:r>
        <w:rPr>
          <w:rFonts w:eastAsia="Calibri" w:cstheme="minorHAnsi"/>
        </w:rPr>
        <w:t>, ας πούμε, με τα κρυπτονομίσματα και κρυπτοστοιχεία,</w:t>
      </w:r>
      <w:r w:rsidRPr="00AC50E6">
        <w:rPr>
          <w:rFonts w:eastAsia="Calibri" w:cstheme="minorHAnsi"/>
        </w:rPr>
        <w:t xml:space="preserve"> που άκουσα</w:t>
      </w:r>
      <w:r>
        <w:rPr>
          <w:rFonts w:eastAsia="Calibri" w:cstheme="minorHAnsi"/>
        </w:rPr>
        <w:t>.</w:t>
      </w:r>
      <w:r w:rsidRPr="00AC50E6">
        <w:rPr>
          <w:rFonts w:eastAsia="Calibri" w:cstheme="minorHAnsi"/>
        </w:rPr>
        <w:t xml:space="preserve"> </w:t>
      </w:r>
      <w:r>
        <w:rPr>
          <w:rFonts w:eastAsia="Calibri" w:cstheme="minorHAnsi"/>
        </w:rPr>
        <w:t>Ο</w:t>
      </w:r>
      <w:r w:rsidRPr="00AC50E6">
        <w:rPr>
          <w:rFonts w:eastAsia="Calibri" w:cstheme="minorHAnsi"/>
        </w:rPr>
        <w:t xml:space="preserve"> συγκεκριμένος </w:t>
      </w:r>
      <w:r>
        <w:rPr>
          <w:rFonts w:eastAsia="Calibri" w:cstheme="minorHAnsi"/>
        </w:rPr>
        <w:t>Κ</w:t>
      </w:r>
      <w:r w:rsidRPr="00AC50E6">
        <w:rPr>
          <w:rFonts w:eastAsia="Calibri" w:cstheme="minorHAnsi"/>
        </w:rPr>
        <w:t>ανονισμός</w:t>
      </w:r>
      <w:r>
        <w:rPr>
          <w:rFonts w:eastAsia="Calibri" w:cstheme="minorHAnsi"/>
        </w:rPr>
        <w:t>,</w:t>
      </w:r>
      <w:r w:rsidRPr="00AC50E6">
        <w:rPr>
          <w:rFonts w:eastAsia="Calibri" w:cstheme="minorHAnsi"/>
        </w:rPr>
        <w:t xml:space="preserve"> το συγκεκριμένο σχέδιο νόμου</w:t>
      </w:r>
      <w:r>
        <w:rPr>
          <w:rFonts w:eastAsia="Calibri" w:cstheme="minorHAnsi"/>
        </w:rPr>
        <w:t>, δεν αφορά</w:t>
      </w:r>
      <w:r w:rsidRPr="00AC50E6">
        <w:rPr>
          <w:rFonts w:eastAsia="Calibri" w:cstheme="minorHAnsi"/>
        </w:rPr>
        <w:t xml:space="preserve"> τα </w:t>
      </w:r>
      <w:r w:rsidRPr="00BE1838">
        <w:rPr>
          <w:rFonts w:eastAsia="Calibri" w:cstheme="minorHAnsi"/>
        </w:rPr>
        <w:t>κρυπτοστοιχεία,</w:t>
      </w:r>
      <w:r>
        <w:rPr>
          <w:rFonts w:eastAsia="Calibri" w:cstheme="minorHAnsi"/>
        </w:rPr>
        <w:t xml:space="preserve"> </w:t>
      </w:r>
      <w:r w:rsidRPr="00AC50E6">
        <w:rPr>
          <w:rFonts w:eastAsia="Calibri" w:cstheme="minorHAnsi"/>
        </w:rPr>
        <w:t>τα οποία δεν είναι χρηματοπιστωτικά μέσα και είναι αυτά που όλοι μας γνωρίζουμε και με τα οποία ασχολούμαστε</w:t>
      </w:r>
      <w:r>
        <w:rPr>
          <w:rFonts w:eastAsia="Calibri" w:cstheme="minorHAnsi"/>
        </w:rPr>
        <w:t>.</w:t>
      </w:r>
      <w:r w:rsidRPr="00AC50E6">
        <w:rPr>
          <w:rFonts w:eastAsia="Calibri" w:cstheme="minorHAnsi"/>
        </w:rPr>
        <w:t xml:space="preserve"> </w:t>
      </w:r>
      <w:r>
        <w:rPr>
          <w:rFonts w:eastAsia="Calibri" w:cstheme="minorHAnsi"/>
        </w:rPr>
        <w:t>Α</w:t>
      </w:r>
      <w:r w:rsidRPr="00AC50E6">
        <w:rPr>
          <w:rFonts w:eastAsia="Calibri" w:cstheme="minorHAnsi"/>
        </w:rPr>
        <w:t xml:space="preserve">φορά </w:t>
      </w:r>
      <w:r w:rsidRPr="00BE1838">
        <w:rPr>
          <w:rFonts w:eastAsia="Calibri" w:cstheme="minorHAnsi"/>
        </w:rPr>
        <w:t>κρυπτοστοιχεία,</w:t>
      </w:r>
      <w:r>
        <w:rPr>
          <w:rFonts w:eastAsia="Calibri" w:cstheme="minorHAnsi"/>
        </w:rPr>
        <w:t xml:space="preserve"> </w:t>
      </w:r>
      <w:r w:rsidRPr="00AC50E6">
        <w:rPr>
          <w:rFonts w:eastAsia="Calibri" w:cstheme="minorHAnsi"/>
        </w:rPr>
        <w:t>τα οποία χαρακτηρίζονται ως χρηματοπιστωτικά μέσα</w:t>
      </w:r>
      <w:r>
        <w:rPr>
          <w:rFonts w:eastAsia="Calibri" w:cstheme="minorHAnsi"/>
        </w:rPr>
        <w:t>.</w:t>
      </w:r>
      <w:r w:rsidRPr="00AC50E6">
        <w:rPr>
          <w:rFonts w:eastAsia="Calibri" w:cstheme="minorHAnsi"/>
        </w:rPr>
        <w:t xml:space="preserve"> Τα λοιπά</w:t>
      </w:r>
      <w:r>
        <w:rPr>
          <w:rFonts w:eastAsia="Calibri" w:cstheme="minorHAnsi"/>
        </w:rPr>
        <w:t>,</w:t>
      </w:r>
      <w:r w:rsidRPr="00AC50E6">
        <w:rPr>
          <w:rFonts w:eastAsia="Calibri" w:cstheme="minorHAnsi"/>
        </w:rPr>
        <w:t xml:space="preserve"> που δεν είναι χρηματοπιστωτικά μέσα</w:t>
      </w:r>
      <w:r>
        <w:rPr>
          <w:rFonts w:eastAsia="Calibri" w:cstheme="minorHAnsi"/>
        </w:rPr>
        <w:t>,</w:t>
      </w:r>
      <w:r w:rsidRPr="00AC50E6">
        <w:rPr>
          <w:rFonts w:eastAsia="Calibri" w:cstheme="minorHAnsi"/>
        </w:rPr>
        <w:t xml:space="preserve"> ρυθμίζονται από άλλη νομοθεσία που είναι η </w:t>
      </w:r>
      <w:r>
        <w:rPr>
          <w:rFonts w:eastAsia="Calibri" w:cstheme="minorHAnsi"/>
        </w:rPr>
        <w:t>«</w:t>
      </w:r>
      <w:r w:rsidRPr="00CD7495">
        <w:rPr>
          <w:rFonts w:eastAsia="Calibri" w:cstheme="minorHAnsi"/>
        </w:rPr>
        <w:t>MiCA</w:t>
      </w:r>
      <w:r>
        <w:rPr>
          <w:rFonts w:eastAsia="Calibri" w:cstheme="minorHAnsi"/>
        </w:rPr>
        <w:t>»,</w:t>
      </w:r>
      <w:r w:rsidRPr="00AC50E6">
        <w:rPr>
          <w:rFonts w:eastAsia="Calibri" w:cstheme="minorHAnsi"/>
        </w:rPr>
        <w:t xml:space="preserve"> η οποία θα ενσωματωθεί άμεσα και στην εθνική νομοθεσία</w:t>
      </w:r>
      <w:r>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rPr>
          <w:rFonts w:eastAsia="Calibri" w:cstheme="minorHAnsi"/>
        </w:rPr>
      </w:pPr>
      <w:r>
        <w:rPr>
          <w:rFonts w:eastAsia="Calibri" w:cstheme="minorHAnsi"/>
        </w:rPr>
        <w:t>Ά</w:t>
      </w:r>
      <w:r w:rsidRPr="00AC50E6">
        <w:rPr>
          <w:rFonts w:eastAsia="Calibri" w:cstheme="minorHAnsi"/>
        </w:rPr>
        <w:t>ρα</w:t>
      </w:r>
      <w:r>
        <w:rPr>
          <w:rFonts w:eastAsia="Calibri" w:cstheme="minorHAnsi"/>
        </w:rPr>
        <w:t>,</w:t>
      </w:r>
      <w:r w:rsidRPr="00AC50E6">
        <w:rPr>
          <w:rFonts w:eastAsia="Calibri" w:cstheme="minorHAnsi"/>
        </w:rPr>
        <w:t xml:space="preserve"> όταν μιλάμε για</w:t>
      </w:r>
      <w:r w:rsidRPr="00BE1838">
        <w:t xml:space="preserve"> </w:t>
      </w:r>
      <w:r w:rsidRPr="00BE1838">
        <w:rPr>
          <w:rFonts w:eastAsia="Calibri" w:cstheme="minorHAnsi"/>
        </w:rPr>
        <w:t xml:space="preserve">κρυπτονομίσματα </w:t>
      </w:r>
      <w:r>
        <w:rPr>
          <w:rFonts w:eastAsia="Calibri" w:cstheme="minorHAnsi"/>
        </w:rPr>
        <w:t xml:space="preserve">ή </w:t>
      </w:r>
      <w:r w:rsidRPr="00BE1838">
        <w:rPr>
          <w:rFonts w:eastAsia="Calibri" w:cstheme="minorHAnsi"/>
        </w:rPr>
        <w:t>κρυπτοστοιχεία</w:t>
      </w:r>
      <w:r w:rsidRPr="00AC50E6">
        <w:rPr>
          <w:rFonts w:eastAsia="Calibri" w:cstheme="minorHAnsi"/>
        </w:rPr>
        <w:t xml:space="preserve"> γενικότερα σε αυτό το θεσμικό πλαίσιο</w:t>
      </w:r>
      <w:r>
        <w:rPr>
          <w:rFonts w:eastAsia="Calibri" w:cstheme="minorHAnsi"/>
        </w:rPr>
        <w:t>,</w:t>
      </w:r>
      <w:r w:rsidRPr="00AC50E6">
        <w:rPr>
          <w:rFonts w:eastAsia="Calibri" w:cstheme="minorHAnsi"/>
        </w:rPr>
        <w:t xml:space="preserve"> το </w:t>
      </w:r>
      <w:r>
        <w:rPr>
          <w:rFonts w:eastAsia="Calibri" w:cstheme="minorHAnsi"/>
        </w:rPr>
        <w:t>«</w:t>
      </w:r>
      <w:r>
        <w:rPr>
          <w:rFonts w:eastAsia="Calibri" w:cstheme="minorHAnsi"/>
          <w:lang w:val="en-US"/>
        </w:rPr>
        <w:t>DLT</w:t>
      </w:r>
      <w:r>
        <w:rPr>
          <w:rFonts w:eastAsia="Calibri" w:cstheme="minorHAnsi"/>
        </w:rPr>
        <w:t>»,</w:t>
      </w:r>
      <w:r w:rsidRPr="00AC50E6">
        <w:rPr>
          <w:rFonts w:eastAsia="Calibri" w:cstheme="minorHAnsi"/>
        </w:rPr>
        <w:t xml:space="preserve"> μιλάμε μόνο για αυτά</w:t>
      </w:r>
      <w:r w:rsidRPr="006075A4">
        <w:rPr>
          <w:rFonts w:eastAsia="Calibri" w:cstheme="minorHAnsi"/>
        </w:rPr>
        <w:t>,</w:t>
      </w:r>
      <w:r w:rsidRPr="00AC50E6">
        <w:rPr>
          <w:rFonts w:eastAsia="Calibri" w:cstheme="minorHAnsi"/>
        </w:rPr>
        <w:t xml:space="preserve"> τα οποία ταυτίζονται με τα χρηματοπιστωτικά μέσα</w:t>
      </w:r>
      <w:r w:rsidRPr="006075A4">
        <w:rPr>
          <w:rFonts w:eastAsia="Calibri" w:cstheme="minorHAnsi"/>
        </w:rPr>
        <w:t>.</w:t>
      </w:r>
      <w:r w:rsidRPr="00AC50E6">
        <w:rPr>
          <w:rFonts w:eastAsia="Calibri" w:cstheme="minorHAnsi"/>
        </w:rPr>
        <w:t xml:space="preserve"> </w:t>
      </w:r>
      <w:r>
        <w:rPr>
          <w:rFonts w:eastAsia="Calibri" w:cstheme="minorHAnsi"/>
        </w:rPr>
        <w:t>Δ</w:t>
      </w:r>
      <w:r w:rsidRPr="00AC50E6">
        <w:rPr>
          <w:rFonts w:eastAsia="Calibri" w:cstheme="minorHAnsi"/>
        </w:rPr>
        <w:t>ηλαδή</w:t>
      </w:r>
      <w:r>
        <w:rPr>
          <w:rFonts w:eastAsia="Calibri" w:cstheme="minorHAnsi"/>
        </w:rPr>
        <w:t>,</w:t>
      </w:r>
      <w:r w:rsidRPr="00AC50E6">
        <w:rPr>
          <w:rFonts w:eastAsia="Calibri" w:cstheme="minorHAnsi"/>
        </w:rPr>
        <w:t xml:space="preserve"> σαν να μιλάγαμε για μετοχές</w:t>
      </w:r>
      <w:r>
        <w:rPr>
          <w:rFonts w:eastAsia="Calibri" w:cstheme="minorHAnsi"/>
        </w:rPr>
        <w:t>,</w:t>
      </w:r>
      <w:r w:rsidRPr="00AC50E6">
        <w:rPr>
          <w:rFonts w:eastAsia="Calibri" w:cstheme="minorHAnsi"/>
        </w:rPr>
        <w:t xml:space="preserve"> σαν να μιλάγαμε για ομόλογα</w:t>
      </w:r>
      <w:r>
        <w:rPr>
          <w:rFonts w:eastAsia="Calibri" w:cstheme="minorHAnsi"/>
        </w:rPr>
        <w:t>,</w:t>
      </w:r>
      <w:r w:rsidRPr="00AC50E6">
        <w:rPr>
          <w:rFonts w:eastAsia="Calibri" w:cstheme="minorHAnsi"/>
        </w:rPr>
        <w:t xml:space="preserve"> σαν να μιλάγαμε για αμοιβαία κεφάλαια</w:t>
      </w:r>
      <w:r>
        <w:rPr>
          <w:rFonts w:eastAsia="Calibri" w:cstheme="minorHAnsi"/>
        </w:rPr>
        <w:t>,</w:t>
      </w:r>
      <w:r w:rsidRPr="00AC50E6">
        <w:rPr>
          <w:rFonts w:eastAsia="Calibri" w:cstheme="minorHAnsi"/>
        </w:rPr>
        <w:t xml:space="preserve"> έχουν αυτά τα χαρακτηριστικά</w:t>
      </w:r>
      <w:r>
        <w:rPr>
          <w:rFonts w:eastAsia="Calibri" w:cstheme="minorHAnsi"/>
        </w:rPr>
        <w:t>.</w:t>
      </w:r>
      <w:r w:rsidRPr="00AC50E6">
        <w:rPr>
          <w:rFonts w:eastAsia="Calibri" w:cstheme="minorHAnsi"/>
        </w:rPr>
        <w:t xml:space="preserve"> Οπότε και όλ</w:t>
      </w:r>
      <w:r>
        <w:rPr>
          <w:rFonts w:eastAsia="Calibri" w:cstheme="minorHAnsi"/>
        </w:rPr>
        <w:t>η</w:t>
      </w:r>
      <w:r w:rsidRPr="00AC50E6">
        <w:rPr>
          <w:rFonts w:eastAsia="Calibri" w:cstheme="minorHAnsi"/>
        </w:rPr>
        <w:t xml:space="preserve"> τους </w:t>
      </w:r>
      <w:r>
        <w:rPr>
          <w:rFonts w:eastAsia="Calibri" w:cstheme="minorHAnsi"/>
        </w:rPr>
        <w:t>η</w:t>
      </w:r>
      <w:r w:rsidRPr="00AC50E6">
        <w:rPr>
          <w:rFonts w:eastAsia="Calibri" w:cstheme="minorHAnsi"/>
        </w:rPr>
        <w:t xml:space="preserve"> ρύθμιση και των </w:t>
      </w:r>
      <w:r w:rsidRPr="006075A4">
        <w:rPr>
          <w:rFonts w:eastAsia="Calibri" w:cstheme="minorHAnsi"/>
        </w:rPr>
        <w:t>κρυπτοστοιχεί</w:t>
      </w:r>
      <w:r>
        <w:rPr>
          <w:rFonts w:eastAsia="Calibri" w:cstheme="minorHAnsi"/>
        </w:rPr>
        <w:t>ων</w:t>
      </w:r>
      <w:r w:rsidRPr="00AC50E6">
        <w:rPr>
          <w:rFonts w:eastAsia="Calibri" w:cstheme="minorHAnsi"/>
        </w:rPr>
        <w:t xml:space="preserve"> γίνεται με βάση την τ</w:t>
      </w:r>
      <w:r>
        <w:rPr>
          <w:rFonts w:eastAsia="Calibri" w:cstheme="minorHAnsi"/>
        </w:rPr>
        <w:t>ομε</w:t>
      </w:r>
      <w:r w:rsidRPr="00AC50E6">
        <w:rPr>
          <w:rFonts w:eastAsia="Calibri" w:cstheme="minorHAnsi"/>
        </w:rPr>
        <w:t>ακή νομοθεσία και την εθνική νομοθεσία που αφορά τα χρηματοπιστωτικά μέσα</w:t>
      </w:r>
      <w:r>
        <w:rPr>
          <w:rFonts w:eastAsia="Calibri" w:cstheme="minorHAnsi"/>
        </w:rPr>
        <w:t>.</w:t>
      </w:r>
      <w:r w:rsidRPr="00AC50E6">
        <w:rPr>
          <w:rFonts w:eastAsia="Calibri" w:cstheme="minorHAnsi"/>
        </w:rPr>
        <w:t xml:space="preserve"> </w:t>
      </w:r>
    </w:p>
    <w:p w:rsidR="001370DF" w:rsidRPr="00AC50E6" w:rsidRDefault="001370DF" w:rsidP="003C4EC5">
      <w:pPr>
        <w:spacing w:line="276" w:lineRule="auto"/>
        <w:ind w:firstLine="720"/>
        <w:jc w:val="both"/>
        <w:rPr>
          <w:rFonts w:eastAsia="Calibri" w:cstheme="minorHAnsi"/>
        </w:rPr>
      </w:pPr>
      <w:r w:rsidRPr="00AC50E6">
        <w:rPr>
          <w:rFonts w:eastAsia="Calibri" w:cstheme="minorHAnsi"/>
        </w:rPr>
        <w:t>Επειδή</w:t>
      </w:r>
      <w:r>
        <w:rPr>
          <w:rFonts w:eastAsia="Calibri" w:cstheme="minorHAnsi"/>
        </w:rPr>
        <w:t>,</w:t>
      </w:r>
      <w:r w:rsidRPr="00AC50E6">
        <w:rPr>
          <w:rFonts w:eastAsia="Calibri" w:cstheme="minorHAnsi"/>
        </w:rPr>
        <w:t xml:space="preserve"> λοιπόν</w:t>
      </w:r>
      <w:r>
        <w:rPr>
          <w:rFonts w:eastAsia="Calibri" w:cstheme="minorHAnsi"/>
        </w:rPr>
        <w:t>,</w:t>
      </w:r>
      <w:r w:rsidRPr="00AC50E6">
        <w:rPr>
          <w:rFonts w:eastAsia="Calibri" w:cstheme="minorHAnsi"/>
        </w:rPr>
        <w:t xml:space="preserve"> ο </w:t>
      </w:r>
      <w:r>
        <w:rPr>
          <w:rFonts w:eastAsia="Calibri" w:cstheme="minorHAnsi"/>
        </w:rPr>
        <w:t>Κ</w:t>
      </w:r>
      <w:r w:rsidRPr="00AC50E6">
        <w:rPr>
          <w:rFonts w:eastAsia="Calibri" w:cstheme="minorHAnsi"/>
        </w:rPr>
        <w:t xml:space="preserve">ανονισμός </w:t>
      </w:r>
      <w:r>
        <w:rPr>
          <w:rFonts w:eastAsia="Calibri" w:cstheme="minorHAnsi"/>
        </w:rPr>
        <w:t>αυτός,</w:t>
      </w:r>
      <w:r w:rsidRPr="00AC50E6">
        <w:rPr>
          <w:rFonts w:eastAsia="Calibri" w:cstheme="minorHAnsi"/>
        </w:rPr>
        <w:t xml:space="preserve"> ρυθμίζει τα χρηματοπιστωτικά μέσα</w:t>
      </w:r>
      <w:r>
        <w:rPr>
          <w:rFonts w:eastAsia="Calibri" w:cstheme="minorHAnsi"/>
        </w:rPr>
        <w:t>,</w:t>
      </w:r>
      <w:r w:rsidRPr="00AC50E6">
        <w:rPr>
          <w:rFonts w:eastAsia="Calibri" w:cstheme="minorHAnsi"/>
        </w:rPr>
        <w:t xml:space="preserve"> αλλά αλλάζει μόνο η τεχνολογία βάσει των οποίων εκδίδονται</w:t>
      </w:r>
      <w:r>
        <w:rPr>
          <w:rFonts w:eastAsia="Calibri" w:cstheme="minorHAnsi"/>
        </w:rPr>
        <w:t>,</w:t>
      </w:r>
      <w:r w:rsidRPr="00AC50E6">
        <w:rPr>
          <w:rFonts w:eastAsia="Calibri" w:cstheme="minorHAnsi"/>
        </w:rPr>
        <w:t xml:space="preserve"> μεταβιβάζονται</w:t>
      </w:r>
      <w:r>
        <w:rPr>
          <w:rFonts w:eastAsia="Calibri" w:cstheme="minorHAnsi"/>
        </w:rPr>
        <w:t>,</w:t>
      </w:r>
      <w:r w:rsidRPr="00AC50E6">
        <w:rPr>
          <w:rFonts w:eastAsia="Calibri" w:cstheme="minorHAnsi"/>
        </w:rPr>
        <w:t xml:space="preserve"> καταχωρούνται </w:t>
      </w:r>
      <w:r>
        <w:rPr>
          <w:rFonts w:eastAsia="Calibri" w:cstheme="minorHAnsi"/>
        </w:rPr>
        <w:t>και</w:t>
      </w:r>
      <w:r w:rsidRPr="00AC50E6">
        <w:rPr>
          <w:rFonts w:eastAsia="Calibri" w:cstheme="minorHAnsi"/>
        </w:rPr>
        <w:t xml:space="preserve"> διακανονί</w:t>
      </w:r>
      <w:r>
        <w:rPr>
          <w:rFonts w:eastAsia="Calibri" w:cstheme="minorHAnsi"/>
        </w:rPr>
        <w:t>ζονται γ</w:t>
      </w:r>
      <w:r w:rsidRPr="00AC50E6">
        <w:rPr>
          <w:rFonts w:eastAsia="Calibri" w:cstheme="minorHAnsi"/>
        </w:rPr>
        <w:t>ι</w:t>
      </w:r>
      <w:r>
        <w:rPr>
          <w:rFonts w:eastAsia="Calibri" w:cstheme="minorHAnsi"/>
        </w:rPr>
        <w:t>’</w:t>
      </w:r>
      <w:r w:rsidRPr="00AC50E6">
        <w:rPr>
          <w:rFonts w:eastAsia="Calibri" w:cstheme="minorHAnsi"/>
        </w:rPr>
        <w:t xml:space="preserve"> αυτό και έχουν εφαρμογή</w:t>
      </w:r>
      <w:r>
        <w:rPr>
          <w:rFonts w:eastAsia="Calibri" w:cstheme="minorHAnsi"/>
        </w:rPr>
        <w:t>,</w:t>
      </w:r>
      <w:r w:rsidRPr="00AC50E6">
        <w:rPr>
          <w:rFonts w:eastAsia="Calibri" w:cstheme="minorHAnsi"/>
        </w:rPr>
        <w:t xml:space="preserve"> όπως και στην πρώτη μου τοποθέτηση είπα</w:t>
      </w:r>
      <w:r>
        <w:rPr>
          <w:rFonts w:eastAsia="Calibri" w:cstheme="minorHAnsi"/>
        </w:rPr>
        <w:t xml:space="preserve">, </w:t>
      </w:r>
      <w:r w:rsidRPr="00AC50E6">
        <w:rPr>
          <w:rFonts w:eastAsia="Calibri" w:cstheme="minorHAnsi"/>
        </w:rPr>
        <w:t xml:space="preserve">όλες οι διατάξεις της </w:t>
      </w:r>
      <w:r>
        <w:rPr>
          <w:rFonts w:eastAsia="Calibri" w:cstheme="minorHAnsi"/>
        </w:rPr>
        <w:t>τομεα</w:t>
      </w:r>
      <w:r w:rsidRPr="00AC50E6">
        <w:rPr>
          <w:rFonts w:eastAsia="Calibri" w:cstheme="minorHAnsi"/>
        </w:rPr>
        <w:t>κής νομοθεσίας</w:t>
      </w:r>
      <w:r>
        <w:rPr>
          <w:rFonts w:eastAsia="Calibri" w:cstheme="minorHAnsi"/>
        </w:rPr>
        <w:t>.</w:t>
      </w:r>
      <w:r w:rsidRPr="00AC50E6">
        <w:rPr>
          <w:rFonts w:eastAsia="Calibri" w:cstheme="minorHAnsi"/>
        </w:rPr>
        <w:t xml:space="preserve"> </w:t>
      </w:r>
      <w:r>
        <w:rPr>
          <w:rFonts w:eastAsia="Calibri" w:cstheme="minorHAnsi"/>
        </w:rPr>
        <w:t>Δ</w:t>
      </w:r>
      <w:r w:rsidRPr="00AC50E6">
        <w:rPr>
          <w:rFonts w:eastAsia="Calibri" w:cstheme="minorHAnsi"/>
        </w:rPr>
        <w:t>ηλαδή</w:t>
      </w:r>
      <w:r>
        <w:rPr>
          <w:rFonts w:eastAsia="Calibri" w:cstheme="minorHAnsi"/>
        </w:rPr>
        <w:t>,</w:t>
      </w:r>
      <w:r w:rsidRPr="00AC50E6">
        <w:rPr>
          <w:rFonts w:eastAsia="Calibri" w:cstheme="minorHAnsi"/>
        </w:rPr>
        <w:t xml:space="preserve"> όλες οι διατάξεις που αφορούν την αδειοδότηση των φορέων που μπορούν να παρέχουν υπηρεσίες επί των μέσων αυτών και την αδειοδότηση των διαχειριστών πολυμερών μηχανισμών διαπραγμάτευσης</w:t>
      </w:r>
      <w:r>
        <w:rPr>
          <w:rFonts w:eastAsia="Calibri" w:cstheme="minorHAnsi"/>
        </w:rPr>
        <w:t>,</w:t>
      </w:r>
      <w:r w:rsidRPr="00AC50E6">
        <w:rPr>
          <w:rFonts w:eastAsia="Calibri" w:cstheme="minorHAnsi"/>
        </w:rPr>
        <w:t xml:space="preserve"> αλλά και αποθετηρίου στους όποιους μηχανισμούς </w:t>
      </w:r>
      <w:r>
        <w:rPr>
          <w:rFonts w:eastAsia="Calibri" w:cstheme="minorHAnsi"/>
        </w:rPr>
        <w:t xml:space="preserve">και αποθετήρια </w:t>
      </w:r>
      <w:r w:rsidRPr="00AC50E6">
        <w:rPr>
          <w:rFonts w:eastAsia="Calibri" w:cstheme="minorHAnsi"/>
        </w:rPr>
        <w:t>γίνεται η διαπραγμάτευση</w:t>
      </w:r>
      <w:r>
        <w:rPr>
          <w:rFonts w:eastAsia="Calibri" w:cstheme="minorHAnsi"/>
        </w:rPr>
        <w:t>,</w:t>
      </w:r>
      <w:r w:rsidRPr="00AC50E6">
        <w:rPr>
          <w:rFonts w:eastAsia="Calibri" w:cstheme="minorHAnsi"/>
        </w:rPr>
        <w:t xml:space="preserve"> η εκκαθάριση και </w:t>
      </w:r>
      <w:r>
        <w:rPr>
          <w:rFonts w:eastAsia="Calibri" w:cstheme="minorHAnsi"/>
        </w:rPr>
        <w:t xml:space="preserve">ο </w:t>
      </w:r>
      <w:r w:rsidRPr="00AC50E6">
        <w:rPr>
          <w:rFonts w:eastAsia="Calibri" w:cstheme="minorHAnsi"/>
        </w:rPr>
        <w:t>διακανονισμός</w:t>
      </w:r>
      <w:r>
        <w:rPr>
          <w:rFonts w:eastAsia="Calibri" w:cstheme="minorHAnsi"/>
        </w:rPr>
        <w:t>.</w:t>
      </w:r>
      <w:r w:rsidRPr="00AC50E6">
        <w:rPr>
          <w:rFonts w:eastAsia="Calibri" w:cstheme="minorHAnsi"/>
        </w:rPr>
        <w:t xml:space="preserve"> </w:t>
      </w:r>
      <w:r>
        <w:rPr>
          <w:rFonts w:eastAsia="Calibri" w:cstheme="minorHAnsi"/>
        </w:rPr>
        <w:t>Τ</w:t>
      </w:r>
      <w:r w:rsidRPr="00AC50E6">
        <w:rPr>
          <w:rFonts w:eastAsia="Calibri" w:cstheme="minorHAnsi"/>
        </w:rPr>
        <w:t>ο βασικό πλαίσιο</w:t>
      </w:r>
      <w:r>
        <w:rPr>
          <w:rFonts w:eastAsia="Calibri" w:cstheme="minorHAnsi"/>
        </w:rPr>
        <w:t>,</w:t>
      </w:r>
      <w:r w:rsidRPr="00AC50E6">
        <w:rPr>
          <w:rFonts w:eastAsia="Calibri" w:cstheme="minorHAnsi"/>
        </w:rPr>
        <w:t xml:space="preserve"> δηλαδή</w:t>
      </w:r>
      <w:r>
        <w:rPr>
          <w:rFonts w:eastAsia="Calibri" w:cstheme="minorHAnsi"/>
        </w:rPr>
        <w:t>,</w:t>
      </w:r>
      <w:r w:rsidRPr="00AC50E6">
        <w:rPr>
          <w:rFonts w:eastAsia="Calibri" w:cstheme="minorHAnsi"/>
        </w:rPr>
        <w:t xml:space="preserve"> παραμένει το ίδιο</w:t>
      </w:r>
      <w:r>
        <w:rPr>
          <w:rFonts w:eastAsia="Calibri" w:cstheme="minorHAnsi"/>
        </w:rPr>
        <w:t>. Οτιδήποτε</w:t>
      </w:r>
      <w:r w:rsidRPr="00AC50E6">
        <w:rPr>
          <w:rFonts w:eastAsia="Calibri" w:cstheme="minorHAnsi"/>
        </w:rPr>
        <w:t xml:space="preserve"> ξέραμε μέχρι σήμερα για την ίδια τη λειτουργία των πολυμερών μηχανισμών διαπραγμάτευσης για χρηματοπιστωτικά μέσα οι ίδιες αρχές εφαρμόζονται και στο</w:t>
      </w:r>
      <w:r>
        <w:rPr>
          <w:rFonts w:eastAsia="Calibri" w:cstheme="minorHAnsi"/>
        </w:rPr>
        <w:t>ν Κανονισμό «</w:t>
      </w:r>
      <w:r>
        <w:rPr>
          <w:rFonts w:eastAsia="Calibri" w:cstheme="minorHAnsi"/>
          <w:lang w:val="en-US"/>
        </w:rPr>
        <w:t>DLT</w:t>
      </w:r>
      <w:r>
        <w:rPr>
          <w:rFonts w:eastAsia="Calibri" w:cstheme="minorHAnsi"/>
        </w:rPr>
        <w:t>»</w:t>
      </w:r>
      <w:r w:rsidRPr="006075A4">
        <w:rPr>
          <w:rFonts w:eastAsia="Calibri" w:cstheme="minorHAnsi"/>
        </w:rPr>
        <w:t>.</w:t>
      </w:r>
      <w:r w:rsidRPr="00AC50E6">
        <w:rPr>
          <w:rFonts w:eastAsia="Calibri" w:cstheme="minorHAnsi"/>
        </w:rPr>
        <w:t xml:space="preserve"> </w:t>
      </w:r>
    </w:p>
    <w:p w:rsidR="001370DF" w:rsidRDefault="001370DF" w:rsidP="003C4EC5">
      <w:pPr>
        <w:spacing w:line="276" w:lineRule="auto"/>
        <w:ind w:firstLine="720"/>
        <w:jc w:val="both"/>
      </w:pPr>
      <w:r w:rsidRPr="000F7AE6">
        <w:t>Η τεχνολογία είναι αυτή που κάνει τη διαφορά</w:t>
      </w:r>
      <w:r>
        <w:t>. Κ</w:t>
      </w:r>
      <w:r w:rsidRPr="000F7AE6">
        <w:t>αι γι</w:t>
      </w:r>
      <w:r>
        <w:t>’</w:t>
      </w:r>
      <w:r w:rsidRPr="000F7AE6">
        <w:t xml:space="preserve"> αυτό και το καθεστώς ονομάζεται </w:t>
      </w:r>
      <w:r>
        <w:t>«</w:t>
      </w:r>
      <w:r w:rsidRPr="000F7AE6">
        <w:t>πιλοτικό</w:t>
      </w:r>
      <w:r>
        <w:t>»,</w:t>
      </w:r>
      <w:r w:rsidRPr="000F7AE6">
        <w:t xml:space="preserve"> προκειμένου να δούμε πια πώς θα εφαρμοστεί αυτή η τεχνολογία στον τομέα των νέων χρηματοδοτικών μέσων</w:t>
      </w:r>
      <w:r>
        <w:t>. Και</w:t>
      </w:r>
      <w:r w:rsidRPr="000F7AE6">
        <w:t xml:space="preserve"> αν χρειαστεί</w:t>
      </w:r>
      <w:r>
        <w:t>, μ</w:t>
      </w:r>
      <w:r w:rsidRPr="000F7AE6">
        <w:t>ετά το πιλοτικό στάδιο</w:t>
      </w:r>
      <w:r>
        <w:t>,</w:t>
      </w:r>
      <w:r w:rsidRPr="000F7AE6">
        <w:t xml:space="preserve"> να γίνουν άλλες μεταρρυθμίσεις</w:t>
      </w:r>
      <w:r>
        <w:t>.</w:t>
      </w:r>
    </w:p>
    <w:p w:rsidR="00EF33ED" w:rsidRDefault="001370DF" w:rsidP="003C4EC5">
      <w:pPr>
        <w:spacing w:line="276" w:lineRule="auto"/>
        <w:ind w:firstLine="720"/>
        <w:jc w:val="both"/>
      </w:pPr>
      <w:r>
        <w:lastRenderedPageBreak/>
        <w:t>Σ</w:t>
      </w:r>
      <w:r w:rsidRPr="000F7AE6">
        <w:t xml:space="preserve">ε σχέση με τα ερωτήματα για την κατάσχεση </w:t>
      </w:r>
      <w:r>
        <w:t xml:space="preserve">ή τον </w:t>
      </w:r>
      <w:r w:rsidRPr="000F7AE6">
        <w:t>εγγεγραμμέν</w:t>
      </w:r>
      <w:r>
        <w:t>ου</w:t>
      </w:r>
      <w:r w:rsidRPr="000F7AE6">
        <w:t xml:space="preserve"> διαμεσολαβητ</w:t>
      </w:r>
      <w:r>
        <w:t>ή,</w:t>
      </w:r>
      <w:r w:rsidRPr="000F7AE6">
        <w:t xml:space="preserve"> που ετέθησαν</w:t>
      </w:r>
      <w:r>
        <w:t>,</w:t>
      </w:r>
      <w:r w:rsidRPr="000F7AE6">
        <w:t xml:space="preserve"> οι διατάξεις των άρθρων 41</w:t>
      </w:r>
      <w:r>
        <w:t xml:space="preserve"> και</w:t>
      </w:r>
      <w:r w:rsidRPr="000F7AE6">
        <w:t xml:space="preserve"> 44 και γενικά όλο το σκεπτικό του σχεδίου νόμου </w:t>
      </w:r>
      <w:r>
        <w:t xml:space="preserve">κάνει </w:t>
      </w:r>
      <w:r w:rsidRPr="000F7AE6">
        <w:t>αυτό ακριβώς που είπα προηγουμένως</w:t>
      </w:r>
      <w:r>
        <w:t>.</w:t>
      </w:r>
      <w:r w:rsidRPr="000F7AE6">
        <w:t xml:space="preserve"> Δηλαδή</w:t>
      </w:r>
      <w:r>
        <w:t>,</w:t>
      </w:r>
      <w:r w:rsidRPr="000F7AE6">
        <w:t xml:space="preserve"> π</w:t>
      </w:r>
      <w:r>
        <w:t xml:space="preserve">ροσαρμόζει την εθνική νομοθεσία, </w:t>
      </w:r>
      <w:r w:rsidRPr="000F7AE6">
        <w:t xml:space="preserve">προκειμένου να εφαρμοστεί </w:t>
      </w:r>
      <w:r>
        <w:t>ο Κ</w:t>
      </w:r>
      <w:r w:rsidRPr="000F7AE6">
        <w:t>ανονισμός</w:t>
      </w:r>
      <w:r>
        <w:t>.</w:t>
      </w:r>
      <w:r w:rsidRPr="000F7AE6">
        <w:t xml:space="preserve"> Οι προσαρμογές αυτές γίνονται κυρίως σε επίπεδο εταιρικού νόμου</w:t>
      </w:r>
      <w:r>
        <w:t>. Δ</w:t>
      </w:r>
      <w:r w:rsidRPr="000F7AE6">
        <w:t>ηλαδή</w:t>
      </w:r>
      <w:r>
        <w:t>,</w:t>
      </w:r>
      <w:r w:rsidRPr="000F7AE6">
        <w:t xml:space="preserve"> τροποποιούνται διατάξεις του ν</w:t>
      </w:r>
      <w:r>
        <w:t>.</w:t>
      </w:r>
      <w:r w:rsidRPr="000F7AE6">
        <w:t>4548</w:t>
      </w:r>
      <w:r>
        <w:t>,</w:t>
      </w:r>
      <w:r w:rsidRPr="000F7AE6">
        <w:t xml:space="preserve"> προκειμένου να συμπεριλάβουν την έννοια της μετοχής ή του ομολόγου</w:t>
      </w:r>
      <w:r>
        <w:t>,</w:t>
      </w:r>
      <w:r w:rsidRPr="000F7AE6">
        <w:t xml:space="preserve"> όταν πρ</w:t>
      </w:r>
      <w:r>
        <w:t>όκειται για το ν. 45</w:t>
      </w:r>
      <w:r w:rsidRPr="000F7AE6">
        <w:t>48</w:t>
      </w:r>
      <w:r>
        <w:t>,</w:t>
      </w:r>
      <w:r w:rsidRPr="000F7AE6">
        <w:t>το οποίο εκδίδεται άυλο αλλά μέσ</w:t>
      </w:r>
      <w:r>
        <w:t>ω της</w:t>
      </w:r>
      <w:r w:rsidRPr="000F7AE6">
        <w:t xml:space="preserve"> τεχνολογίας</w:t>
      </w:r>
      <w:r>
        <w:t xml:space="preserve"> </w:t>
      </w:r>
      <w:r>
        <w:rPr>
          <w:lang w:val="en-US"/>
        </w:rPr>
        <w:t>DLT</w:t>
      </w:r>
      <w:r w:rsidR="00EF33ED">
        <w:t>.</w:t>
      </w:r>
    </w:p>
    <w:p w:rsidR="001370DF" w:rsidRDefault="001370DF" w:rsidP="003C4EC5">
      <w:pPr>
        <w:spacing w:line="276" w:lineRule="auto"/>
        <w:ind w:firstLine="720"/>
        <w:jc w:val="both"/>
      </w:pPr>
      <w:r w:rsidRPr="000F7AE6">
        <w:t>Άρα</w:t>
      </w:r>
      <w:r w:rsidRPr="00E44E5E">
        <w:t>,</w:t>
      </w:r>
      <w:r w:rsidRPr="000F7AE6">
        <w:t xml:space="preserve"> αυτές </w:t>
      </w:r>
      <w:r>
        <w:t>οι διατάξεις που συμπληρώνουν το ν.</w:t>
      </w:r>
      <w:r w:rsidRPr="000F7AE6">
        <w:t>4548</w:t>
      </w:r>
      <w:r>
        <w:t>,</w:t>
      </w:r>
      <w:r w:rsidRPr="000F7AE6">
        <w:t xml:space="preserve"> είναι και αυτές δυνάμει των οποίων θα γίνονται όλ</w:t>
      </w:r>
      <w:r>
        <w:t xml:space="preserve">α –και </w:t>
      </w:r>
      <w:r w:rsidRPr="000F7AE6">
        <w:t>οι κατασχέσεις και</w:t>
      </w:r>
      <w:r>
        <w:t xml:space="preserve"> οι</w:t>
      </w:r>
      <w:r w:rsidRPr="000F7AE6">
        <w:t xml:space="preserve"> μεταβ</w:t>
      </w:r>
      <w:r>
        <w:t xml:space="preserve">ιβάσεις- δηλαδή, </w:t>
      </w:r>
      <w:r w:rsidRPr="000F7AE6">
        <w:t xml:space="preserve">όλη λειτουργία </w:t>
      </w:r>
      <w:r>
        <w:t>αυτών</w:t>
      </w:r>
      <w:r w:rsidRPr="000F7AE6">
        <w:t xml:space="preserve"> των χρηματοπιστωτικών μέσων θα γίνεται με βάση τον εταιρικό νόμο</w:t>
      </w:r>
      <w:r>
        <w:t>,</w:t>
      </w:r>
      <w:r w:rsidRPr="000F7AE6">
        <w:t xml:space="preserve"> όπως γίνεται και σήμερα</w:t>
      </w:r>
      <w:r>
        <w:t>, σε</w:t>
      </w:r>
      <w:r w:rsidRPr="000F7AE6">
        <w:t xml:space="preserve"> κάθε περίπτωση</w:t>
      </w:r>
      <w:r>
        <w:t xml:space="preserve">. </w:t>
      </w:r>
    </w:p>
    <w:p w:rsidR="001370DF" w:rsidRDefault="001370DF" w:rsidP="003C4EC5">
      <w:pPr>
        <w:spacing w:line="276" w:lineRule="auto"/>
        <w:ind w:firstLine="720"/>
        <w:jc w:val="both"/>
      </w:pPr>
      <w:r>
        <w:t>Α</w:t>
      </w:r>
      <w:r w:rsidRPr="000F7AE6">
        <w:t>ντίστοιχα</w:t>
      </w:r>
      <w:r>
        <w:t>,</w:t>
      </w:r>
      <w:r w:rsidRPr="000F7AE6">
        <w:t xml:space="preserve"> τροποποιείται και ο ν</w:t>
      </w:r>
      <w:r>
        <w:t>.45</w:t>
      </w:r>
      <w:r w:rsidRPr="000F7AE6">
        <w:t xml:space="preserve">69 </w:t>
      </w:r>
      <w:r>
        <w:t>που</w:t>
      </w:r>
      <w:r w:rsidRPr="000F7AE6">
        <w:t xml:space="preserve"> αφορά </w:t>
      </w:r>
      <w:r>
        <w:t>σ</w:t>
      </w:r>
      <w:r w:rsidRPr="000F7AE6">
        <w:t>τη λειτουργία του αποθετηρίου</w:t>
      </w:r>
      <w:r>
        <w:t>. Και</w:t>
      </w:r>
      <w:r w:rsidRPr="000F7AE6">
        <w:t xml:space="preserve"> γι</w:t>
      </w:r>
      <w:r>
        <w:t xml:space="preserve">’ αυτό υπάρχει η </w:t>
      </w:r>
      <w:r w:rsidRPr="000F7AE6">
        <w:t xml:space="preserve">αλλαγή </w:t>
      </w:r>
      <w:r>
        <w:t xml:space="preserve">και </w:t>
      </w:r>
      <w:r w:rsidRPr="000F7AE6">
        <w:t>ειδικά η αναφορά στο</w:t>
      </w:r>
      <w:r>
        <w:t xml:space="preserve">ν εγγεγραμμένο </w:t>
      </w:r>
      <w:r w:rsidRPr="000F7AE6">
        <w:t>διαμεσολαβητή γίνεται για λόγους προσαρμογής του ν</w:t>
      </w:r>
      <w:r>
        <w:t xml:space="preserve">.4569, </w:t>
      </w:r>
      <w:r w:rsidRPr="000F7AE6">
        <w:t xml:space="preserve">στον οποίο υπάρχει </w:t>
      </w:r>
      <w:r>
        <w:t xml:space="preserve">αυτός ο </w:t>
      </w:r>
      <w:r w:rsidRPr="000F7AE6">
        <w:t>ορισμός</w:t>
      </w:r>
      <w:r>
        <w:t>.</w:t>
      </w:r>
    </w:p>
    <w:p w:rsidR="001370DF" w:rsidRDefault="001370DF" w:rsidP="003C4EC5">
      <w:pPr>
        <w:spacing w:line="276" w:lineRule="auto"/>
        <w:ind w:firstLine="720"/>
        <w:jc w:val="both"/>
      </w:pPr>
      <w:r>
        <w:t>Ό</w:t>
      </w:r>
      <w:r w:rsidRPr="000F7AE6">
        <w:t>σον αφορά τη διαφάνεια</w:t>
      </w:r>
      <w:r>
        <w:t>.</w:t>
      </w:r>
      <w:r w:rsidRPr="000F7AE6">
        <w:t xml:space="preserve"> Επαναλαμβάνω και πάλι ότι</w:t>
      </w:r>
      <w:r>
        <w:t>,</w:t>
      </w:r>
      <w:r w:rsidRPr="000F7AE6">
        <w:t xml:space="preserve"> επειδή εφαρμόζονται οι βασικές αρχές αδειοδότησης</w:t>
      </w:r>
      <w:r>
        <w:t>,</w:t>
      </w:r>
      <w:r w:rsidRPr="000F7AE6">
        <w:t xml:space="preserve"> λειτουργίας και εποπτείας </w:t>
      </w:r>
      <w:r>
        <w:t>της τομε</w:t>
      </w:r>
      <w:r w:rsidRPr="000F7AE6">
        <w:t xml:space="preserve">ακής νομοθεσίας </w:t>
      </w:r>
      <w:r>
        <w:t>-</w:t>
      </w:r>
      <w:r w:rsidRPr="000F7AE6">
        <w:t>και της αντίστοιχης εθνικής που την έχει ενσωματώσει</w:t>
      </w:r>
      <w:r>
        <w:t>-</w:t>
      </w:r>
      <w:r w:rsidRPr="000F7AE6">
        <w:t xml:space="preserve"> όχι μόνο δεν τίθεται ζήτημα διαφάνειας</w:t>
      </w:r>
      <w:r>
        <w:t>,</w:t>
      </w:r>
      <w:r w:rsidRPr="000F7AE6">
        <w:t xml:space="preserve"> όχι μόνο δεν τίθεται ζήτημα ξεπλύματος χρήματος</w:t>
      </w:r>
      <w:r>
        <w:t>,</w:t>
      </w:r>
      <w:r w:rsidRPr="000F7AE6">
        <w:t xml:space="preserve"> όπως αναφέρθηκε πολλές φορές</w:t>
      </w:r>
      <w:r>
        <w:t>,</w:t>
      </w:r>
      <w:r w:rsidRPr="000F7AE6">
        <w:t xml:space="preserve"> αλλά αντίθετα είναι αυτή η τεχνολογία που διασφαλίζει</w:t>
      </w:r>
      <w:r>
        <w:t>,</w:t>
      </w:r>
      <w:r w:rsidRPr="000F7AE6">
        <w:t xml:space="preserve"> σε μεγάλο βαθμό</w:t>
      </w:r>
      <w:r>
        <w:t>,</w:t>
      </w:r>
      <w:r w:rsidRPr="000F7AE6">
        <w:t xml:space="preserve"> και τη διαφάνεια και την απουσία συμπεριφορών και πρακτικών </w:t>
      </w:r>
      <w:r>
        <w:t>που</w:t>
      </w:r>
      <w:r w:rsidRPr="000F7AE6">
        <w:t xml:space="preserve"> δεν είναι νόμιμες</w:t>
      </w:r>
      <w:r w:rsidR="00EF33ED" w:rsidRPr="00EF33ED">
        <w:t xml:space="preserve">. </w:t>
      </w:r>
      <w:r>
        <w:t>Γ</w:t>
      </w:r>
      <w:r w:rsidRPr="000F7AE6">
        <w:t>ι</w:t>
      </w:r>
      <w:r>
        <w:t>’</w:t>
      </w:r>
      <w:r w:rsidRPr="000F7AE6">
        <w:t xml:space="preserve"> αυτό</w:t>
      </w:r>
      <w:r>
        <w:t xml:space="preserve">, ένας από </w:t>
      </w:r>
      <w:r w:rsidRPr="000F7AE6">
        <w:t>τους βασικούς λόγους χρήσης αυτής της τεχνολογίας είναι διότι διασφαλίζει ταχύτητα</w:t>
      </w:r>
      <w:r>
        <w:t>,</w:t>
      </w:r>
      <w:r w:rsidRPr="000F7AE6">
        <w:t xml:space="preserve"> διαφάνεια </w:t>
      </w:r>
      <w:r>
        <w:t xml:space="preserve">και </w:t>
      </w:r>
      <w:r w:rsidRPr="000F7AE6">
        <w:t>εγκυρότητα στις συναλλαγές</w:t>
      </w:r>
      <w:r>
        <w:t>.</w:t>
      </w:r>
      <w:r w:rsidRPr="000F7AE6">
        <w:t xml:space="preserve"> </w:t>
      </w:r>
    </w:p>
    <w:p w:rsidR="001370DF" w:rsidRDefault="001370DF" w:rsidP="003C4EC5">
      <w:pPr>
        <w:spacing w:line="276" w:lineRule="auto"/>
        <w:ind w:firstLine="720"/>
        <w:jc w:val="both"/>
      </w:pPr>
      <w:r>
        <w:t>Ό</w:t>
      </w:r>
      <w:r w:rsidRPr="000F7AE6">
        <w:t>σον αφορά την ετοιμότητα της Επιτροπής Κεφαλαιαγοράς</w:t>
      </w:r>
      <w:r>
        <w:t xml:space="preserve">, σε </w:t>
      </w:r>
      <w:r w:rsidRPr="000F7AE6">
        <w:t xml:space="preserve">ερώτηση </w:t>
      </w:r>
      <w:r>
        <w:t xml:space="preserve">της κυρίας Αχτσιόγλου. Ναι, είμαστε </w:t>
      </w:r>
      <w:r w:rsidRPr="000F7AE6">
        <w:t>πάντα σε ετοιμότητα ως Επιτροπή Κεφαλαιαγοράς</w:t>
      </w:r>
      <w:r>
        <w:t>. Υ</w:t>
      </w:r>
      <w:r w:rsidRPr="000F7AE6">
        <w:t>περβάλλου</w:t>
      </w:r>
      <w:r>
        <w:t>με</w:t>
      </w:r>
      <w:r w:rsidRPr="000F7AE6">
        <w:t xml:space="preserve"> εαυτούς για να βρισκόμαστε σε ετοιμότητα</w:t>
      </w:r>
      <w:r>
        <w:t>,</w:t>
      </w:r>
      <w:r w:rsidRPr="000F7AE6">
        <w:t xml:space="preserve"> παρότι δεν έχουμε όλους τους πόρους που </w:t>
      </w:r>
      <w:r>
        <w:t xml:space="preserve">θα </w:t>
      </w:r>
      <w:r w:rsidRPr="000F7AE6">
        <w:t>χρειαζόμασταν</w:t>
      </w:r>
      <w:r>
        <w:t>.</w:t>
      </w:r>
    </w:p>
    <w:p w:rsidR="001370DF" w:rsidRDefault="001370DF" w:rsidP="003C4EC5">
      <w:pPr>
        <w:spacing w:line="276" w:lineRule="auto"/>
        <w:ind w:firstLine="720"/>
        <w:jc w:val="both"/>
      </w:pPr>
      <w:r>
        <w:t xml:space="preserve">Και </w:t>
      </w:r>
      <w:r w:rsidRPr="000F7AE6">
        <w:t>να απ</w:t>
      </w:r>
      <w:r>
        <w:t xml:space="preserve">αντήσω και </w:t>
      </w:r>
      <w:r w:rsidRPr="000F7AE6">
        <w:t>στην τελευταία ερώτηση</w:t>
      </w:r>
      <w:r>
        <w:t>.</w:t>
      </w:r>
      <w:r w:rsidRPr="000F7AE6">
        <w:t xml:space="preserve"> Το προσωπικό μας είναι ικανότατο</w:t>
      </w:r>
      <w:r>
        <w:t>. Β</w:t>
      </w:r>
      <w:r w:rsidRPr="000F7AE6">
        <w:t>εβαίως</w:t>
      </w:r>
      <w:r>
        <w:t>,</w:t>
      </w:r>
      <w:r w:rsidRPr="000F7AE6">
        <w:t xml:space="preserve"> δεν επαρκεί και αυτό είναι ένα πάγιο αίτημά </w:t>
      </w:r>
      <w:r>
        <w:t>μας,</w:t>
      </w:r>
      <w:r w:rsidRPr="000F7AE6">
        <w:t xml:space="preserve"> για να ανταποκριθούμε σε όλες τις αρμοδιότητες</w:t>
      </w:r>
      <w:r>
        <w:t>,</w:t>
      </w:r>
      <w:r w:rsidRPr="000F7AE6">
        <w:t xml:space="preserve"> σε όλο το φάσμα των αρμοδιοτήτων </w:t>
      </w:r>
      <w:r>
        <w:t>που</w:t>
      </w:r>
      <w:r w:rsidRPr="000F7AE6">
        <w:t xml:space="preserve"> αναλαμβάνουμε συνεχώς</w:t>
      </w:r>
      <w:r>
        <w:t>.</w:t>
      </w:r>
      <w:r w:rsidRPr="000F7AE6">
        <w:t xml:space="preserve"> Διότι</w:t>
      </w:r>
      <w:r>
        <w:t>,</w:t>
      </w:r>
      <w:r w:rsidRPr="000F7AE6">
        <w:t xml:space="preserve"> η </w:t>
      </w:r>
      <w:r>
        <w:t>νομοθεσία</w:t>
      </w:r>
      <w:r w:rsidRPr="00802373">
        <w:t xml:space="preserve"> DLT</w:t>
      </w:r>
      <w:r>
        <w:t xml:space="preserve"> </w:t>
      </w:r>
      <w:r w:rsidRPr="000F7AE6">
        <w:t>είναι ένα μικρό κομμάτι από το χαοτικό σύνολο της νομοθεσίας που ενσωματώνεται συνεχώς και η οποία απαιτεί εποπτεία και από την Επιτροπή Κεφαλαιαγοράς</w:t>
      </w:r>
      <w:r>
        <w:t>.</w:t>
      </w:r>
    </w:p>
    <w:p w:rsidR="001370DF" w:rsidRDefault="001370DF" w:rsidP="003C4EC5">
      <w:pPr>
        <w:spacing w:line="276" w:lineRule="auto"/>
        <w:ind w:firstLine="720"/>
        <w:jc w:val="both"/>
      </w:pPr>
      <w:r>
        <w:t>Σε όλες,</w:t>
      </w:r>
      <w:r w:rsidRPr="000F7AE6">
        <w:t xml:space="preserve"> λοιπόν</w:t>
      </w:r>
      <w:r>
        <w:t>,</w:t>
      </w:r>
      <w:r w:rsidRPr="000F7AE6">
        <w:t xml:space="preserve"> τις αρμοδιότητες</w:t>
      </w:r>
      <w:r>
        <w:t>, τις οποίες</w:t>
      </w:r>
      <w:r w:rsidRPr="000F7AE6">
        <w:t xml:space="preserve"> αναλαμβάνουμε</w:t>
      </w:r>
      <w:r>
        <w:t>, κ</w:t>
      </w:r>
      <w:r w:rsidRPr="000F7AE6">
        <w:t>ατορθώ</w:t>
      </w:r>
      <w:r>
        <w:t xml:space="preserve">νουμε, </w:t>
      </w:r>
      <w:r w:rsidRPr="000F7AE6">
        <w:t>με τους με τους πόρους που έχουμε</w:t>
      </w:r>
      <w:r>
        <w:t>,</w:t>
      </w:r>
      <w:r w:rsidRPr="000F7AE6">
        <w:t xml:space="preserve"> να ανταποκρινόμαστε με τον καλύτερο τρόπο</w:t>
      </w:r>
      <w:r>
        <w:t>.</w:t>
      </w:r>
      <w:r w:rsidRPr="000F7AE6">
        <w:t xml:space="preserve"> Βεβαίως</w:t>
      </w:r>
      <w:r w:rsidR="00EF33ED" w:rsidRPr="00D03782">
        <w:t>,</w:t>
      </w:r>
      <w:r w:rsidRPr="000F7AE6">
        <w:t xml:space="preserve"> και χρειαζόμαστε επιπλέον προσωπικό</w:t>
      </w:r>
      <w:r>
        <w:t>.</w:t>
      </w:r>
      <w:r w:rsidRPr="000F7AE6">
        <w:t xml:space="preserve"> Είναι πάγιο το αίτημα </w:t>
      </w:r>
      <w:r>
        <w:t xml:space="preserve">μας, </w:t>
      </w:r>
      <w:r w:rsidRPr="000F7AE6">
        <w:t>επαναλαμβάνω</w:t>
      </w:r>
      <w:r>
        <w:t xml:space="preserve">. Και, </w:t>
      </w:r>
      <w:r w:rsidRPr="000F7AE6">
        <w:t>κυρίως</w:t>
      </w:r>
      <w:r>
        <w:t>,</w:t>
      </w:r>
      <w:r w:rsidRPr="000F7AE6">
        <w:t xml:space="preserve"> ειδικά για τέτοιες νομοθεσίες</w:t>
      </w:r>
      <w:r>
        <w:t>,</w:t>
      </w:r>
      <w:r w:rsidRPr="000F7AE6">
        <w:t xml:space="preserve"> χρειαζόμαστε </w:t>
      </w:r>
      <w:r>
        <w:t xml:space="preserve">και </w:t>
      </w:r>
      <w:r w:rsidRPr="000F7AE6">
        <w:t>απαιτούμε εξειδικευμένο προσωπικό</w:t>
      </w:r>
      <w:r>
        <w:t>.</w:t>
      </w:r>
      <w:r w:rsidRPr="000F7AE6">
        <w:t xml:space="preserve"> </w:t>
      </w:r>
    </w:p>
    <w:p w:rsidR="001370DF" w:rsidRDefault="001370DF" w:rsidP="003C4EC5">
      <w:pPr>
        <w:spacing w:line="276" w:lineRule="auto"/>
        <w:ind w:firstLine="720"/>
        <w:jc w:val="both"/>
      </w:pPr>
      <w:r w:rsidRPr="000F7AE6">
        <w:t>Διευκρινίσεις για την κατανομή αρμοδιοτήτων</w:t>
      </w:r>
      <w:r>
        <w:t>.</w:t>
      </w:r>
      <w:r w:rsidRPr="000F7AE6">
        <w:t xml:space="preserve"> Δεν αμφισβητείται η κατανομή αρμοδιοτήτων</w:t>
      </w:r>
      <w:r>
        <w:t>.</w:t>
      </w:r>
      <w:r w:rsidRPr="000F7AE6">
        <w:t xml:space="preserve"> Είναι αυτ</w:t>
      </w:r>
      <w:r w:rsidR="00EF33ED">
        <w:t xml:space="preserve">ή που προκύπτει από τις Οδηγίες, </w:t>
      </w:r>
      <w:r>
        <w:t xml:space="preserve">είναι οι νόμοι </w:t>
      </w:r>
      <w:r w:rsidRPr="000F7AE6">
        <w:t>45</w:t>
      </w:r>
      <w:r>
        <w:t>14 και 4569 του 20</w:t>
      </w:r>
      <w:r w:rsidR="00EF33ED">
        <w:t>18,</w:t>
      </w:r>
      <w:r>
        <w:t xml:space="preserve"> </w:t>
      </w:r>
      <w:r w:rsidRPr="000F7AE6">
        <w:t>που έχου</w:t>
      </w:r>
      <w:r>
        <w:t>με</w:t>
      </w:r>
      <w:r w:rsidRPr="000F7AE6">
        <w:t xml:space="preserve"> ενσωματώσει </w:t>
      </w:r>
      <w:r>
        <w:t>σ</w:t>
      </w:r>
      <w:r w:rsidRPr="000F7AE6">
        <w:t>το αντίστοιχο πλαίσιο</w:t>
      </w:r>
      <w:r>
        <w:t>.</w:t>
      </w:r>
      <w:r w:rsidRPr="000F7AE6">
        <w:t xml:space="preserve"> Η κατανομή αρμοδιοτήτων είναι </w:t>
      </w:r>
      <w:r w:rsidRPr="000F7AE6">
        <w:lastRenderedPageBreak/>
        <w:t>δεδομένη</w:t>
      </w:r>
      <w:r>
        <w:t>. Κ</w:t>
      </w:r>
      <w:r w:rsidRPr="000F7AE6">
        <w:t>αι είναι δεδομένη</w:t>
      </w:r>
      <w:r>
        <w:t>,</w:t>
      </w:r>
      <w:r w:rsidRPr="000F7AE6">
        <w:t xml:space="preserve"> επειδή ακριβώς εφαρμόζεται η βασική κεντρική νομοθεσία</w:t>
      </w:r>
      <w:r>
        <w:t>,</w:t>
      </w:r>
      <w:r w:rsidRPr="000F7AE6">
        <w:t xml:space="preserve"> η οποία έχει συγκεκριμένες αρχές αδειοδότησης και εποπτείας</w:t>
      </w:r>
      <w:r>
        <w:t>.</w:t>
      </w:r>
      <w:r w:rsidRPr="000F7AE6">
        <w:t xml:space="preserve"> </w:t>
      </w:r>
    </w:p>
    <w:p w:rsidR="001370DF" w:rsidRPr="0003167F" w:rsidRDefault="001370DF" w:rsidP="003C4EC5">
      <w:pPr>
        <w:spacing w:line="276" w:lineRule="auto"/>
        <w:ind w:firstLine="720"/>
        <w:jc w:val="both"/>
      </w:pPr>
      <w:r>
        <w:t>Επειδή εφαρμόζον</w:t>
      </w:r>
      <w:r w:rsidRPr="000F7AE6">
        <w:t>ται αυτ</w:t>
      </w:r>
      <w:r>
        <w:t xml:space="preserve">ές οι βασικές αρχές </w:t>
      </w:r>
      <w:r w:rsidRPr="000F7AE6">
        <w:t>του κεντρικού</w:t>
      </w:r>
      <w:r>
        <w:t xml:space="preserve"> θεσμικού πλαισίου, γι’ αυτό ακριβώς και η κατανομή ακολουθεί αυτές τις βασικές αρχές πλαισίου. Κ</w:t>
      </w:r>
      <w:r w:rsidRPr="000F7AE6">
        <w:t>αι γι</w:t>
      </w:r>
      <w:r>
        <w:t>’</w:t>
      </w:r>
      <w:r w:rsidRPr="000F7AE6">
        <w:t xml:space="preserve"> αυτό λέμε ότι η Επιτροπή Κεφαλαιαγοράς θα ασκεί τις αρμοδιότητες που της αναλογούν</w:t>
      </w:r>
      <w:r>
        <w:t>,</w:t>
      </w:r>
      <w:r w:rsidRPr="000F7AE6">
        <w:t xml:space="preserve"> με βάση την εθνική νομοθεσία</w:t>
      </w:r>
      <w:r>
        <w:t>.</w:t>
      </w:r>
      <w:r w:rsidRPr="000F7AE6">
        <w:t xml:space="preserve"> </w:t>
      </w:r>
      <w:r>
        <w:t xml:space="preserve"> Είναι σ</w:t>
      </w:r>
      <w:r w:rsidRPr="000F7AE6">
        <w:t>υγκεκριμέν</w:t>
      </w:r>
      <w:r>
        <w:t>ο</w:t>
      </w:r>
      <w:r w:rsidRPr="000F7AE6">
        <w:t xml:space="preserve"> το άρθρο 67 του ν</w:t>
      </w:r>
      <w:r>
        <w:t>.45</w:t>
      </w:r>
      <w:r w:rsidRPr="000F7AE6">
        <w:t>14</w:t>
      </w:r>
      <w:r>
        <w:t>. Α</w:t>
      </w:r>
      <w:r w:rsidRPr="000F7AE6">
        <w:t>ντίστοιχα</w:t>
      </w:r>
      <w:r>
        <w:t>,</w:t>
      </w:r>
      <w:r w:rsidRPr="000F7AE6">
        <w:t xml:space="preserve"> με βάση το ίδιο άρθρο</w:t>
      </w:r>
      <w:r>
        <w:t>,</w:t>
      </w:r>
      <w:r w:rsidRPr="000F7AE6">
        <w:t xml:space="preserve"> η Τράπεζα της Ελλάδος </w:t>
      </w:r>
      <w:r>
        <w:t xml:space="preserve">ασκεί </w:t>
      </w:r>
      <w:r w:rsidRPr="000F7AE6">
        <w:t>τις αρμοδιότητες</w:t>
      </w:r>
      <w:r>
        <w:t>,</w:t>
      </w:r>
      <w:r w:rsidRPr="000F7AE6">
        <w:t xml:space="preserve"> που της αναλογούν</w:t>
      </w:r>
      <w:r>
        <w:t>,</w:t>
      </w:r>
      <w:r w:rsidRPr="000F7AE6">
        <w:t xml:space="preserve"> όταν πρόκειται για αδειοδότηση</w:t>
      </w:r>
      <w:r>
        <w:t xml:space="preserve"> ή</w:t>
      </w:r>
      <w:r w:rsidRPr="000F7AE6">
        <w:t xml:space="preserve"> για εποπτεία πιστωτικών ιδρυμάτων</w:t>
      </w:r>
      <w:r>
        <w:t>.</w:t>
      </w:r>
    </w:p>
    <w:p w:rsidR="001370DF" w:rsidRDefault="001370DF" w:rsidP="003C4EC5">
      <w:pPr>
        <w:spacing w:line="276" w:lineRule="auto"/>
        <w:ind w:firstLine="720"/>
        <w:jc w:val="both"/>
        <w:rPr>
          <w:rFonts w:ascii="Calibri" w:hAnsi="Calibri" w:cs="Calibri"/>
        </w:rPr>
      </w:pPr>
      <w:r w:rsidRPr="00B42340">
        <w:rPr>
          <w:rFonts w:ascii="Calibri" w:hAnsi="Calibri" w:cs="Calibri"/>
        </w:rPr>
        <w:t>Αυτό που είπαμε είναι ότι η διατύπωση του συγκεκριμένου εδαφίου στο σχέδιο νόμου</w:t>
      </w:r>
      <w:r w:rsidR="00EF33ED" w:rsidRPr="00EF33ED">
        <w:rPr>
          <w:rFonts w:ascii="Calibri" w:hAnsi="Calibri" w:cs="Calibri"/>
        </w:rPr>
        <w:t xml:space="preserve"> </w:t>
      </w:r>
      <w:r w:rsidR="00EF33ED">
        <w:rPr>
          <w:rFonts w:ascii="Calibri" w:hAnsi="Calibri" w:cs="Calibri"/>
        </w:rPr>
        <w:t xml:space="preserve">φαίνεται να περιορίζει αυτή </w:t>
      </w:r>
      <w:r w:rsidR="00751E2F">
        <w:rPr>
          <w:rFonts w:ascii="Calibri" w:hAnsi="Calibri" w:cs="Calibri"/>
        </w:rPr>
        <w:t>την αρμοδιότητα στην Ε</w:t>
      </w:r>
      <w:r w:rsidR="00EF33ED">
        <w:rPr>
          <w:rFonts w:ascii="Calibri" w:hAnsi="Calibri" w:cs="Calibri"/>
        </w:rPr>
        <w:t>πιτροπή Κεφαλαιαγοράς</w:t>
      </w:r>
      <w:r>
        <w:rPr>
          <w:rFonts w:ascii="Calibri" w:hAnsi="Calibri" w:cs="Calibri"/>
        </w:rPr>
        <w:t xml:space="preserve"> και</w:t>
      </w:r>
      <w:r w:rsidRPr="00B42340">
        <w:rPr>
          <w:rFonts w:ascii="Calibri" w:hAnsi="Calibri" w:cs="Calibri"/>
        </w:rPr>
        <w:t xml:space="preserve"> γι’ αυτό έχουμε ζητήσει μια νομοτεχνική βελτίωση του εδαφίου</w:t>
      </w:r>
      <w:r>
        <w:rPr>
          <w:rFonts w:ascii="Calibri" w:hAnsi="Calibri" w:cs="Calibri"/>
        </w:rPr>
        <w:t>,</w:t>
      </w:r>
      <w:r w:rsidRPr="00B42340">
        <w:rPr>
          <w:rFonts w:ascii="Calibri" w:hAnsi="Calibri" w:cs="Calibri"/>
        </w:rPr>
        <w:t xml:space="preserve"> προκειμένου να μην υπάρχει αμφιβολία ως προς την κατανομή</w:t>
      </w:r>
      <w:r>
        <w:rPr>
          <w:rFonts w:ascii="Calibri" w:hAnsi="Calibri" w:cs="Calibri"/>
        </w:rPr>
        <w:t>.</w:t>
      </w:r>
      <w:r w:rsidRPr="00B42340">
        <w:rPr>
          <w:rFonts w:ascii="Calibri" w:hAnsi="Calibri" w:cs="Calibri"/>
        </w:rPr>
        <w:t xml:space="preserve"> </w:t>
      </w:r>
    </w:p>
    <w:p w:rsidR="001370DF" w:rsidRDefault="001370DF" w:rsidP="003C4EC5">
      <w:pPr>
        <w:spacing w:line="276" w:lineRule="auto"/>
        <w:ind w:firstLine="720"/>
        <w:jc w:val="both"/>
        <w:rPr>
          <w:rFonts w:ascii="Calibri" w:hAnsi="Calibri" w:cs="Calibri"/>
        </w:rPr>
      </w:pPr>
      <w:r>
        <w:rPr>
          <w:rFonts w:ascii="Calibri" w:hAnsi="Calibri" w:cs="Calibri"/>
        </w:rPr>
        <w:t>Επίσης,</w:t>
      </w:r>
      <w:r w:rsidRPr="00B42340">
        <w:rPr>
          <w:rFonts w:ascii="Calibri" w:hAnsi="Calibri" w:cs="Calibri"/>
        </w:rPr>
        <w:t xml:space="preserve"> σε σχέση με τις λοιπές διατάξεις</w:t>
      </w:r>
      <w:r>
        <w:rPr>
          <w:rFonts w:ascii="Calibri" w:hAnsi="Calibri" w:cs="Calibri"/>
        </w:rPr>
        <w:t>,</w:t>
      </w:r>
      <w:r w:rsidRPr="00B42340">
        <w:rPr>
          <w:rFonts w:ascii="Calibri" w:hAnsi="Calibri" w:cs="Calibri"/>
        </w:rPr>
        <w:t xml:space="preserve"> υπήρχε και αυτό το ερώτημα</w:t>
      </w:r>
      <w:r>
        <w:rPr>
          <w:rFonts w:ascii="Calibri" w:hAnsi="Calibri" w:cs="Calibri"/>
        </w:rPr>
        <w:t>, ν</w:t>
      </w:r>
      <w:r w:rsidRPr="00B42340">
        <w:rPr>
          <w:rFonts w:ascii="Calibri" w:hAnsi="Calibri" w:cs="Calibri"/>
        </w:rPr>
        <w:t>α θυμίσω ότι το σχέδιο νόμου έχει προκύψει και από νομοπαρασκευαστική επιτροπή</w:t>
      </w:r>
      <w:r>
        <w:rPr>
          <w:rFonts w:ascii="Calibri" w:hAnsi="Calibri" w:cs="Calibri"/>
        </w:rPr>
        <w:t>.</w:t>
      </w:r>
      <w:r w:rsidRPr="00B42340">
        <w:rPr>
          <w:rFonts w:ascii="Calibri" w:hAnsi="Calibri" w:cs="Calibri"/>
        </w:rPr>
        <w:t xml:space="preserve"> Οι διατάξεις</w:t>
      </w:r>
      <w:r>
        <w:rPr>
          <w:rFonts w:ascii="Calibri" w:hAnsi="Calibri" w:cs="Calibri"/>
        </w:rPr>
        <w:t>,</w:t>
      </w:r>
      <w:r w:rsidRPr="00B42340">
        <w:rPr>
          <w:rFonts w:ascii="Calibri" w:hAnsi="Calibri" w:cs="Calibri"/>
        </w:rPr>
        <w:t xml:space="preserve"> λοιπόν</w:t>
      </w:r>
      <w:r>
        <w:rPr>
          <w:rFonts w:ascii="Calibri" w:hAnsi="Calibri" w:cs="Calibri"/>
        </w:rPr>
        <w:t>,</w:t>
      </w:r>
      <w:r w:rsidRPr="00B42340">
        <w:rPr>
          <w:rFonts w:ascii="Calibri" w:hAnsi="Calibri" w:cs="Calibri"/>
        </w:rPr>
        <w:t xml:space="preserve"> είναι σε συνάφεια με τις διατάξεις που είχε προτείνει η νομοπαρασκευαστική αυτή επιτροπή</w:t>
      </w:r>
      <w:r>
        <w:rPr>
          <w:rFonts w:ascii="Calibri" w:hAnsi="Calibri" w:cs="Calibri"/>
        </w:rPr>
        <w:t>.</w:t>
      </w:r>
      <w:r w:rsidRPr="00B42340">
        <w:rPr>
          <w:rFonts w:ascii="Calibri" w:hAnsi="Calibri" w:cs="Calibri"/>
        </w:rPr>
        <w:t xml:space="preserve"> </w:t>
      </w:r>
    </w:p>
    <w:p w:rsidR="001370DF" w:rsidRDefault="001370DF" w:rsidP="003C4EC5">
      <w:pPr>
        <w:spacing w:line="276" w:lineRule="auto"/>
        <w:ind w:firstLine="720"/>
        <w:jc w:val="both"/>
        <w:rPr>
          <w:rFonts w:ascii="Calibri" w:hAnsi="Calibri" w:cs="Calibri"/>
        </w:rPr>
      </w:pPr>
      <w:r>
        <w:rPr>
          <w:rFonts w:ascii="Calibri" w:hAnsi="Calibri" w:cs="Calibri"/>
        </w:rPr>
        <w:t>Σ</w:t>
      </w:r>
      <w:r w:rsidRPr="00B42340">
        <w:rPr>
          <w:rFonts w:ascii="Calibri" w:hAnsi="Calibri" w:cs="Calibri"/>
        </w:rPr>
        <w:t xml:space="preserve">ε σχέση με τα </w:t>
      </w:r>
      <w:r>
        <w:rPr>
          <w:rFonts w:ascii="Calibri" w:hAnsi="Calibri" w:cs="Calibri"/>
        </w:rPr>
        <w:t>κρυπτο</w:t>
      </w:r>
      <w:r w:rsidRPr="00B42340">
        <w:rPr>
          <w:rFonts w:ascii="Calibri" w:hAnsi="Calibri" w:cs="Calibri"/>
        </w:rPr>
        <w:t>στοιχεία και τη φορολόγηση</w:t>
      </w:r>
      <w:r>
        <w:rPr>
          <w:rFonts w:ascii="Calibri" w:hAnsi="Calibri" w:cs="Calibri"/>
        </w:rPr>
        <w:t>,</w:t>
      </w:r>
      <w:r w:rsidRPr="00B42340">
        <w:rPr>
          <w:rFonts w:ascii="Calibri" w:hAnsi="Calibri" w:cs="Calibri"/>
        </w:rPr>
        <w:t xml:space="preserve"> που ακούστηκε</w:t>
      </w:r>
      <w:r>
        <w:rPr>
          <w:rFonts w:ascii="Calibri" w:hAnsi="Calibri" w:cs="Calibri"/>
        </w:rPr>
        <w:t>, είναι δύο τα</w:t>
      </w:r>
      <w:r w:rsidRPr="00B42340">
        <w:rPr>
          <w:rFonts w:ascii="Calibri" w:hAnsi="Calibri" w:cs="Calibri"/>
        </w:rPr>
        <w:t xml:space="preserve"> θέματα</w:t>
      </w:r>
      <w:r>
        <w:rPr>
          <w:rFonts w:ascii="Calibri" w:hAnsi="Calibri" w:cs="Calibri"/>
        </w:rPr>
        <w:t>. Τ</w:t>
      </w:r>
      <w:r w:rsidRPr="00B42340">
        <w:rPr>
          <w:rFonts w:ascii="Calibri" w:hAnsi="Calibri" w:cs="Calibri"/>
        </w:rPr>
        <w:t>ο πρώτο είναι ότι</w:t>
      </w:r>
      <w:r>
        <w:rPr>
          <w:rFonts w:ascii="Calibri" w:hAnsi="Calibri" w:cs="Calibri"/>
        </w:rPr>
        <w:t>,</w:t>
      </w:r>
      <w:r w:rsidRPr="00B42340">
        <w:rPr>
          <w:rFonts w:ascii="Calibri" w:hAnsi="Calibri" w:cs="Calibri"/>
        </w:rPr>
        <w:t xml:space="preserve"> επαναλαμβάνω</w:t>
      </w:r>
      <w:r>
        <w:rPr>
          <w:rFonts w:ascii="Calibri" w:hAnsi="Calibri" w:cs="Calibri"/>
        </w:rPr>
        <w:t>,</w:t>
      </w:r>
      <w:r w:rsidRPr="00B42340">
        <w:rPr>
          <w:rFonts w:ascii="Calibri" w:hAnsi="Calibri" w:cs="Calibri"/>
        </w:rPr>
        <w:t xml:space="preserve"> δεν πρόκειται για τα μη ρυθμιζόμενα </w:t>
      </w:r>
      <w:r>
        <w:rPr>
          <w:rFonts w:ascii="Calibri" w:hAnsi="Calibri" w:cs="Calibri"/>
        </w:rPr>
        <w:t>κρυπτοστοιχεία αλλά πρόκειται γι’</w:t>
      </w:r>
      <w:r w:rsidRPr="00B42340">
        <w:rPr>
          <w:rFonts w:ascii="Calibri" w:hAnsi="Calibri" w:cs="Calibri"/>
        </w:rPr>
        <w:t xml:space="preserve"> αυτά που αποτελούν χρηματοπιστωτικά μέσα</w:t>
      </w:r>
      <w:r>
        <w:rPr>
          <w:rFonts w:ascii="Calibri" w:hAnsi="Calibri" w:cs="Calibri"/>
        </w:rPr>
        <w:t>,</w:t>
      </w:r>
      <w:r w:rsidRPr="00B42340">
        <w:rPr>
          <w:rFonts w:ascii="Calibri" w:hAnsi="Calibri" w:cs="Calibri"/>
        </w:rPr>
        <w:t xml:space="preserve"> σύμφωνα με το νέο ορισμό</w:t>
      </w:r>
      <w:r>
        <w:rPr>
          <w:rFonts w:ascii="Calibri" w:hAnsi="Calibri" w:cs="Calibri"/>
        </w:rPr>
        <w:t>. Ά</w:t>
      </w:r>
      <w:r w:rsidRPr="00B42340">
        <w:rPr>
          <w:rFonts w:ascii="Calibri" w:hAnsi="Calibri" w:cs="Calibri"/>
        </w:rPr>
        <w:t>ρα</w:t>
      </w:r>
      <w:r>
        <w:rPr>
          <w:rFonts w:ascii="Calibri" w:hAnsi="Calibri" w:cs="Calibri"/>
        </w:rPr>
        <w:t>, ότι ισχύει για τα χρηματοπιστω</w:t>
      </w:r>
      <w:r w:rsidRPr="00B42340">
        <w:rPr>
          <w:rFonts w:ascii="Calibri" w:hAnsi="Calibri" w:cs="Calibri"/>
        </w:rPr>
        <w:t>τικά μέσα γενικώς θα ισχύει και για αυτά</w:t>
      </w:r>
      <w:r>
        <w:rPr>
          <w:rFonts w:ascii="Calibri" w:hAnsi="Calibri" w:cs="Calibri"/>
        </w:rPr>
        <w:t>.</w:t>
      </w:r>
    </w:p>
    <w:p w:rsidR="001370DF" w:rsidRDefault="001370DF" w:rsidP="003C4EC5">
      <w:pPr>
        <w:spacing w:line="276" w:lineRule="auto"/>
        <w:ind w:firstLine="720"/>
        <w:jc w:val="both"/>
        <w:rPr>
          <w:rFonts w:ascii="Calibri" w:hAnsi="Calibri" w:cs="Calibri"/>
        </w:rPr>
      </w:pPr>
      <w:r>
        <w:rPr>
          <w:rFonts w:ascii="Calibri" w:hAnsi="Calibri" w:cs="Calibri"/>
        </w:rPr>
        <w:t>Δ</w:t>
      </w:r>
      <w:r w:rsidRPr="00B42340">
        <w:rPr>
          <w:rFonts w:ascii="Calibri" w:hAnsi="Calibri" w:cs="Calibri"/>
        </w:rPr>
        <w:t>εύτερον</w:t>
      </w:r>
      <w:r>
        <w:rPr>
          <w:rFonts w:ascii="Calibri" w:hAnsi="Calibri" w:cs="Calibri"/>
        </w:rPr>
        <w:t>,</w:t>
      </w:r>
      <w:r w:rsidRPr="00B42340">
        <w:rPr>
          <w:rFonts w:ascii="Calibri" w:hAnsi="Calibri" w:cs="Calibri"/>
        </w:rPr>
        <w:t xml:space="preserve"> υπάρχει και νομοθεσία σε ενωσιακό επίπεδο</w:t>
      </w:r>
      <w:r>
        <w:rPr>
          <w:rFonts w:ascii="Calibri" w:hAnsi="Calibri" w:cs="Calibri"/>
        </w:rPr>
        <w:t>, ο Κ</w:t>
      </w:r>
      <w:r w:rsidRPr="00B42340">
        <w:rPr>
          <w:rFonts w:ascii="Calibri" w:hAnsi="Calibri" w:cs="Calibri"/>
        </w:rPr>
        <w:t xml:space="preserve">ανονισμός για το </w:t>
      </w:r>
      <w:r>
        <w:rPr>
          <w:rFonts w:ascii="Calibri" w:hAnsi="Calibri" w:cs="Calibri"/>
          <w:lang w:val="en-US"/>
        </w:rPr>
        <w:t>travel</w:t>
      </w:r>
      <w:r w:rsidRPr="00B42340">
        <w:rPr>
          <w:rFonts w:ascii="Calibri" w:hAnsi="Calibri" w:cs="Calibri"/>
        </w:rPr>
        <w:t xml:space="preserve"> </w:t>
      </w:r>
      <w:r>
        <w:rPr>
          <w:rFonts w:ascii="Calibri" w:hAnsi="Calibri" w:cs="Calibri"/>
          <w:lang w:val="en-US"/>
        </w:rPr>
        <w:t>of</w:t>
      </w:r>
      <w:r w:rsidRPr="00B42340">
        <w:rPr>
          <w:rFonts w:ascii="Calibri" w:hAnsi="Calibri" w:cs="Calibri"/>
        </w:rPr>
        <w:t xml:space="preserve"> </w:t>
      </w:r>
      <w:r>
        <w:rPr>
          <w:rFonts w:ascii="Calibri" w:hAnsi="Calibri" w:cs="Calibri"/>
          <w:lang w:val="en-US"/>
        </w:rPr>
        <w:t>funds</w:t>
      </w:r>
      <w:r w:rsidRPr="00B42340">
        <w:rPr>
          <w:rFonts w:ascii="Calibri" w:hAnsi="Calibri" w:cs="Calibri"/>
        </w:rPr>
        <w:t xml:space="preserve">, </w:t>
      </w:r>
      <w:r>
        <w:rPr>
          <w:rFonts w:ascii="Calibri" w:hAnsi="Calibri" w:cs="Calibri"/>
        </w:rPr>
        <w:t>για παράδειγμα ή η Οδηγία για το administrative cooperation, α</w:t>
      </w:r>
      <w:r w:rsidRPr="00B42340">
        <w:rPr>
          <w:rFonts w:ascii="Calibri" w:hAnsi="Calibri" w:cs="Calibri"/>
        </w:rPr>
        <w:t xml:space="preserve">λλά υπάρχει </w:t>
      </w:r>
      <w:r>
        <w:rPr>
          <w:rFonts w:ascii="Calibri" w:hAnsi="Calibri" w:cs="Calibri"/>
        </w:rPr>
        <w:t>και</w:t>
      </w:r>
      <w:r w:rsidRPr="002068F3">
        <w:rPr>
          <w:rFonts w:ascii="Calibri" w:hAnsi="Calibri" w:cs="Calibri"/>
        </w:rPr>
        <w:t xml:space="preserve"> </w:t>
      </w:r>
      <w:r w:rsidRPr="00B42340">
        <w:rPr>
          <w:rFonts w:ascii="Calibri" w:hAnsi="Calibri" w:cs="Calibri"/>
        </w:rPr>
        <w:t xml:space="preserve">νομοπαρασκευαστική ειδικά για τη φορολόγηση </w:t>
      </w:r>
      <w:r>
        <w:rPr>
          <w:rFonts w:ascii="Calibri" w:hAnsi="Calibri" w:cs="Calibri"/>
        </w:rPr>
        <w:t>των</w:t>
      </w:r>
      <w:r w:rsidRPr="00B42340">
        <w:rPr>
          <w:rFonts w:ascii="Calibri" w:hAnsi="Calibri" w:cs="Calibri"/>
        </w:rPr>
        <w:t xml:space="preserve"> </w:t>
      </w:r>
      <w:r>
        <w:rPr>
          <w:rFonts w:ascii="Calibri" w:hAnsi="Calibri" w:cs="Calibri"/>
        </w:rPr>
        <w:t>κρυπτοστοιχείων. Ά</w:t>
      </w:r>
      <w:r w:rsidRPr="00B42340">
        <w:rPr>
          <w:rFonts w:ascii="Calibri" w:hAnsi="Calibri" w:cs="Calibri"/>
        </w:rPr>
        <w:t>ρα</w:t>
      </w:r>
      <w:r>
        <w:rPr>
          <w:rFonts w:ascii="Calibri" w:hAnsi="Calibri" w:cs="Calibri"/>
        </w:rPr>
        <w:t>,</w:t>
      </w:r>
      <w:r w:rsidRPr="00B42340">
        <w:rPr>
          <w:rFonts w:ascii="Calibri" w:hAnsi="Calibri" w:cs="Calibri"/>
        </w:rPr>
        <w:t xml:space="preserve"> είναι ζητήματα</w:t>
      </w:r>
      <w:r w:rsidR="00EF33ED">
        <w:rPr>
          <w:rFonts w:ascii="Calibri" w:hAnsi="Calibri" w:cs="Calibri"/>
        </w:rPr>
        <w:t>,</w:t>
      </w:r>
      <w:r w:rsidRPr="00B42340">
        <w:rPr>
          <w:rFonts w:ascii="Calibri" w:hAnsi="Calibri" w:cs="Calibri"/>
        </w:rPr>
        <w:t xml:space="preserve"> τα οποία όπου πρέπει να ρυθμιστούν θα ρυθμιστούν άμεσα </w:t>
      </w:r>
      <w:r>
        <w:rPr>
          <w:rFonts w:ascii="Calibri" w:hAnsi="Calibri" w:cs="Calibri"/>
        </w:rPr>
        <w:t>και στην εν</w:t>
      </w:r>
      <w:r w:rsidRPr="00B42340">
        <w:rPr>
          <w:rFonts w:ascii="Calibri" w:hAnsi="Calibri" w:cs="Calibri"/>
        </w:rPr>
        <w:t>ωσι</w:t>
      </w:r>
      <w:r>
        <w:rPr>
          <w:rFonts w:ascii="Calibri" w:hAnsi="Calibri" w:cs="Calibri"/>
        </w:rPr>
        <w:t>α</w:t>
      </w:r>
      <w:r w:rsidRPr="00B42340">
        <w:rPr>
          <w:rFonts w:ascii="Calibri" w:hAnsi="Calibri" w:cs="Calibri"/>
        </w:rPr>
        <w:t>κή και στην εθνική νομοθεσία</w:t>
      </w:r>
      <w:r>
        <w:rPr>
          <w:rFonts w:ascii="Calibri" w:hAnsi="Calibri" w:cs="Calibri"/>
        </w:rPr>
        <w:t>.</w:t>
      </w:r>
    </w:p>
    <w:p w:rsidR="001370DF" w:rsidRDefault="001370DF" w:rsidP="003C4EC5">
      <w:pPr>
        <w:spacing w:line="276" w:lineRule="auto"/>
        <w:ind w:firstLine="720"/>
        <w:jc w:val="both"/>
        <w:rPr>
          <w:rFonts w:ascii="Calibri" w:hAnsi="Calibri" w:cs="Calibri"/>
        </w:rPr>
      </w:pPr>
      <w:r w:rsidRPr="00B42340">
        <w:rPr>
          <w:rFonts w:ascii="Calibri" w:hAnsi="Calibri" w:cs="Calibri"/>
        </w:rPr>
        <w:t xml:space="preserve"> Η ανάγκη συνεργασίας</w:t>
      </w:r>
      <w:r>
        <w:rPr>
          <w:rFonts w:ascii="Calibri" w:hAnsi="Calibri" w:cs="Calibri"/>
        </w:rPr>
        <w:t>. Β</w:t>
      </w:r>
      <w:r w:rsidRPr="00B42340">
        <w:rPr>
          <w:rFonts w:ascii="Calibri" w:hAnsi="Calibri" w:cs="Calibri"/>
        </w:rPr>
        <w:t>εβαίως</w:t>
      </w:r>
      <w:r w:rsidR="00EF33ED">
        <w:rPr>
          <w:rFonts w:ascii="Calibri" w:hAnsi="Calibri" w:cs="Calibri"/>
        </w:rPr>
        <w:t>,</w:t>
      </w:r>
      <w:r w:rsidRPr="00B42340">
        <w:rPr>
          <w:rFonts w:ascii="Calibri" w:hAnsi="Calibri" w:cs="Calibri"/>
        </w:rPr>
        <w:t xml:space="preserve"> και υπάρχει ανάγκη συνεργασίας με άλλες αρχές και με την </w:t>
      </w:r>
      <w:r>
        <w:rPr>
          <w:rFonts w:ascii="Calibri" w:hAnsi="Calibri" w:cs="Calibri"/>
        </w:rPr>
        <w:t>ΑΑΔΕ</w:t>
      </w:r>
      <w:r w:rsidRPr="00B42340">
        <w:rPr>
          <w:rFonts w:ascii="Calibri" w:hAnsi="Calibri" w:cs="Calibri"/>
        </w:rPr>
        <w:t xml:space="preserve"> και με </w:t>
      </w:r>
      <w:r>
        <w:rPr>
          <w:rFonts w:ascii="Calibri" w:hAnsi="Calibri" w:cs="Calibri"/>
        </w:rPr>
        <w:t>την Τ</w:t>
      </w:r>
      <w:r w:rsidRPr="00B42340">
        <w:rPr>
          <w:rFonts w:ascii="Calibri" w:hAnsi="Calibri" w:cs="Calibri"/>
        </w:rPr>
        <w:t>ράπεζα της Ελλάδος</w:t>
      </w:r>
      <w:r>
        <w:rPr>
          <w:rFonts w:ascii="Calibri" w:hAnsi="Calibri" w:cs="Calibri"/>
        </w:rPr>
        <w:t xml:space="preserve"> και με το Υπουργείο Ψ</w:t>
      </w:r>
      <w:r w:rsidRPr="00B42340">
        <w:rPr>
          <w:rFonts w:ascii="Calibri" w:hAnsi="Calibri" w:cs="Calibri"/>
        </w:rPr>
        <w:t xml:space="preserve">ηφιακής </w:t>
      </w:r>
      <w:r>
        <w:rPr>
          <w:rFonts w:ascii="Calibri" w:hAnsi="Calibri" w:cs="Calibri"/>
        </w:rPr>
        <w:t>Δια</w:t>
      </w:r>
      <w:r w:rsidRPr="00B42340">
        <w:rPr>
          <w:rFonts w:ascii="Calibri" w:hAnsi="Calibri" w:cs="Calibri"/>
        </w:rPr>
        <w:t>κυβέρνησης και με οποιαδήποτε άλλη αρχή απαιτείται</w:t>
      </w:r>
      <w:r>
        <w:rPr>
          <w:rFonts w:ascii="Calibri" w:hAnsi="Calibri" w:cs="Calibri"/>
        </w:rPr>
        <w:t>,</w:t>
      </w:r>
      <w:r w:rsidRPr="00B42340">
        <w:rPr>
          <w:rFonts w:ascii="Calibri" w:hAnsi="Calibri" w:cs="Calibri"/>
        </w:rPr>
        <w:t xml:space="preserve"> προκειμένου να ασκηθεί εποπτεία με τον καλύτερο τρόπο</w:t>
      </w:r>
      <w:r>
        <w:rPr>
          <w:rFonts w:ascii="Calibri" w:hAnsi="Calibri" w:cs="Calibri"/>
        </w:rPr>
        <w:t>.</w:t>
      </w:r>
      <w:r w:rsidRPr="00B42340">
        <w:rPr>
          <w:rFonts w:ascii="Calibri" w:hAnsi="Calibri" w:cs="Calibri"/>
        </w:rPr>
        <w:t xml:space="preserve"> Αυτό</w:t>
      </w:r>
      <w:r>
        <w:rPr>
          <w:rFonts w:ascii="Calibri" w:hAnsi="Calibri" w:cs="Calibri"/>
        </w:rPr>
        <w:t>,</w:t>
      </w:r>
      <w:r w:rsidRPr="00B42340">
        <w:rPr>
          <w:rFonts w:ascii="Calibri" w:hAnsi="Calibri" w:cs="Calibri"/>
        </w:rPr>
        <w:t xml:space="preserve"> άλλωστε</w:t>
      </w:r>
      <w:r>
        <w:rPr>
          <w:rFonts w:ascii="Calibri" w:hAnsi="Calibri" w:cs="Calibri"/>
        </w:rPr>
        <w:t>,</w:t>
      </w:r>
      <w:r w:rsidRPr="00B42340">
        <w:rPr>
          <w:rFonts w:ascii="Calibri" w:hAnsi="Calibri" w:cs="Calibri"/>
        </w:rPr>
        <w:t xml:space="preserve"> προβλέπεται και στο σχέδιο νόμου</w:t>
      </w:r>
      <w:r>
        <w:rPr>
          <w:rFonts w:ascii="Calibri" w:hAnsi="Calibri" w:cs="Calibri"/>
        </w:rPr>
        <w:t>,</w:t>
      </w:r>
      <w:r w:rsidRPr="00B42340">
        <w:rPr>
          <w:rFonts w:ascii="Calibri" w:hAnsi="Calibri" w:cs="Calibri"/>
        </w:rPr>
        <w:t xml:space="preserve"> στο </w:t>
      </w:r>
      <w:r>
        <w:rPr>
          <w:rFonts w:ascii="Calibri" w:hAnsi="Calibri" w:cs="Calibri"/>
        </w:rPr>
        <w:t>άρθρο</w:t>
      </w:r>
      <w:r w:rsidRPr="00B42340">
        <w:rPr>
          <w:rFonts w:ascii="Calibri" w:hAnsi="Calibri" w:cs="Calibri"/>
        </w:rPr>
        <w:t xml:space="preserve"> 32</w:t>
      </w:r>
      <w:r>
        <w:rPr>
          <w:rFonts w:ascii="Calibri" w:hAnsi="Calibri" w:cs="Calibri"/>
        </w:rPr>
        <w:t>.</w:t>
      </w:r>
      <w:r w:rsidRPr="00B42340">
        <w:rPr>
          <w:rFonts w:ascii="Calibri" w:hAnsi="Calibri" w:cs="Calibri"/>
        </w:rPr>
        <w:t xml:space="preserve"> </w:t>
      </w:r>
    </w:p>
    <w:p w:rsidR="001370DF" w:rsidRDefault="001370DF" w:rsidP="003C4EC5">
      <w:pPr>
        <w:spacing w:line="276" w:lineRule="auto"/>
        <w:ind w:firstLine="720"/>
        <w:jc w:val="both"/>
        <w:rPr>
          <w:rFonts w:ascii="Calibri" w:hAnsi="Calibri" w:cs="Calibri"/>
        </w:rPr>
      </w:pPr>
      <w:r>
        <w:rPr>
          <w:rFonts w:ascii="Calibri" w:hAnsi="Calibri" w:cs="Calibri"/>
        </w:rPr>
        <w:t>Σχετικά με</w:t>
      </w:r>
      <w:r w:rsidRPr="00B42340">
        <w:rPr>
          <w:rFonts w:ascii="Calibri" w:hAnsi="Calibri" w:cs="Calibri"/>
        </w:rPr>
        <w:t xml:space="preserve"> το ξέπλυμα</w:t>
      </w:r>
      <w:r>
        <w:rPr>
          <w:rFonts w:ascii="Calibri" w:hAnsi="Calibri" w:cs="Calibri"/>
        </w:rPr>
        <w:t>, γιατί</w:t>
      </w:r>
      <w:r w:rsidRPr="00B42340">
        <w:rPr>
          <w:rFonts w:ascii="Calibri" w:hAnsi="Calibri" w:cs="Calibri"/>
        </w:rPr>
        <w:t xml:space="preserve"> </w:t>
      </w:r>
      <w:r>
        <w:rPr>
          <w:rFonts w:ascii="Calibri" w:hAnsi="Calibri" w:cs="Calibri"/>
        </w:rPr>
        <w:t>ακούστηκε</w:t>
      </w:r>
      <w:r w:rsidRPr="00B42340">
        <w:rPr>
          <w:rFonts w:ascii="Calibri" w:hAnsi="Calibri" w:cs="Calibri"/>
        </w:rPr>
        <w:t xml:space="preserve"> ότι η Ελλάδα είναι σταυροδρόμι ξεπλύματος</w:t>
      </w:r>
      <w:r>
        <w:rPr>
          <w:rFonts w:ascii="Calibri" w:hAnsi="Calibri" w:cs="Calibri"/>
        </w:rPr>
        <w:t>.</w:t>
      </w:r>
      <w:r w:rsidRPr="00B42340">
        <w:rPr>
          <w:rFonts w:ascii="Calibri" w:hAnsi="Calibri" w:cs="Calibri"/>
        </w:rPr>
        <w:t xml:space="preserve"> </w:t>
      </w:r>
      <w:r>
        <w:rPr>
          <w:rFonts w:ascii="Calibri" w:hAnsi="Calibri" w:cs="Calibri"/>
        </w:rPr>
        <w:t>Δε μπορώ να την</w:t>
      </w:r>
      <w:r w:rsidRPr="00B42340">
        <w:rPr>
          <w:rFonts w:ascii="Calibri" w:hAnsi="Calibri" w:cs="Calibri"/>
        </w:rPr>
        <w:t xml:space="preserve"> αποδεχτώ </w:t>
      </w:r>
      <w:r>
        <w:rPr>
          <w:rFonts w:ascii="Calibri" w:hAnsi="Calibri" w:cs="Calibri"/>
        </w:rPr>
        <w:t>αυτή</w:t>
      </w:r>
      <w:r w:rsidRPr="00B42340">
        <w:rPr>
          <w:rFonts w:ascii="Calibri" w:hAnsi="Calibri" w:cs="Calibri"/>
        </w:rPr>
        <w:t xml:space="preserve"> τη δήλωση</w:t>
      </w:r>
      <w:r>
        <w:rPr>
          <w:rFonts w:ascii="Calibri" w:hAnsi="Calibri" w:cs="Calibri"/>
        </w:rPr>
        <w:t>.</w:t>
      </w:r>
      <w:r w:rsidRPr="00B42340">
        <w:rPr>
          <w:rFonts w:ascii="Calibri" w:hAnsi="Calibri" w:cs="Calibri"/>
        </w:rPr>
        <w:t xml:space="preserve"> Αυτό που έχω να πω σίγουρα</w:t>
      </w:r>
      <w:r>
        <w:rPr>
          <w:rFonts w:ascii="Calibri" w:hAnsi="Calibri" w:cs="Calibri"/>
        </w:rPr>
        <w:t>, από την πλευρά της Επιτροπής Κ</w:t>
      </w:r>
      <w:r w:rsidRPr="00B42340">
        <w:rPr>
          <w:rFonts w:ascii="Calibri" w:hAnsi="Calibri" w:cs="Calibri"/>
        </w:rPr>
        <w:t xml:space="preserve">εφαλαιαγοράς και ιδίως σε σχέση με τα </w:t>
      </w:r>
      <w:r>
        <w:rPr>
          <w:rFonts w:ascii="Calibri" w:hAnsi="Calibri" w:cs="Calibri"/>
        </w:rPr>
        <w:t>κρυπτο</w:t>
      </w:r>
      <w:r w:rsidRPr="00B42340">
        <w:rPr>
          <w:rFonts w:ascii="Calibri" w:hAnsi="Calibri" w:cs="Calibri"/>
        </w:rPr>
        <w:t>νομίσματα</w:t>
      </w:r>
      <w:r>
        <w:rPr>
          <w:rFonts w:ascii="Calibri" w:hAnsi="Calibri" w:cs="Calibri"/>
        </w:rPr>
        <w:t>,</w:t>
      </w:r>
      <w:r w:rsidRPr="00B42340">
        <w:rPr>
          <w:rFonts w:ascii="Calibri" w:hAnsi="Calibri" w:cs="Calibri"/>
        </w:rPr>
        <w:t xml:space="preserve"> </w:t>
      </w:r>
      <w:r>
        <w:rPr>
          <w:rFonts w:ascii="Calibri" w:hAnsi="Calibri" w:cs="Calibri"/>
        </w:rPr>
        <w:t>εν προκειμένω,</w:t>
      </w:r>
      <w:r w:rsidRPr="00B42340">
        <w:rPr>
          <w:rFonts w:ascii="Calibri" w:hAnsi="Calibri" w:cs="Calibri"/>
        </w:rPr>
        <w:t xml:space="preserve"> είναι ότι έχουμε οριστεί αρμόδια αρχή</w:t>
      </w:r>
      <w:r>
        <w:rPr>
          <w:rFonts w:ascii="Calibri" w:hAnsi="Calibri" w:cs="Calibri"/>
        </w:rPr>
        <w:t>,</w:t>
      </w:r>
      <w:r w:rsidRPr="00B42340">
        <w:rPr>
          <w:rFonts w:ascii="Calibri" w:hAnsi="Calibri" w:cs="Calibri"/>
        </w:rPr>
        <w:t xml:space="preserve"> με βάση το νόμο του ξεπλύματος</w:t>
      </w:r>
      <w:r>
        <w:rPr>
          <w:rFonts w:ascii="Calibri" w:hAnsi="Calibri" w:cs="Calibri"/>
        </w:rPr>
        <w:t>,</w:t>
      </w:r>
      <w:r w:rsidRPr="00B42340">
        <w:rPr>
          <w:rFonts w:ascii="Calibri" w:hAnsi="Calibri" w:cs="Calibri"/>
        </w:rPr>
        <w:t xml:space="preserve"> για την εποπτεία τ</w:t>
      </w:r>
      <w:r>
        <w:rPr>
          <w:rFonts w:ascii="Calibri" w:hAnsi="Calibri" w:cs="Calibri"/>
        </w:rPr>
        <w:t>ου ξεπλύματος σε σχέση με τα κρυπ</w:t>
      </w:r>
      <w:r w:rsidRPr="00B42340">
        <w:rPr>
          <w:rFonts w:ascii="Calibri" w:hAnsi="Calibri" w:cs="Calibri"/>
        </w:rPr>
        <w:t>τονομίσματα και ασκούμε την εποπτεία αυτή ήδη</w:t>
      </w:r>
      <w:r>
        <w:rPr>
          <w:rFonts w:ascii="Calibri" w:hAnsi="Calibri" w:cs="Calibri"/>
        </w:rPr>
        <w:t>.</w:t>
      </w:r>
    </w:p>
    <w:p w:rsidR="001370DF" w:rsidRDefault="001370DF" w:rsidP="003C4EC5">
      <w:pPr>
        <w:spacing w:line="276" w:lineRule="auto"/>
        <w:ind w:firstLine="720"/>
        <w:jc w:val="both"/>
        <w:rPr>
          <w:rFonts w:ascii="Calibri" w:hAnsi="Calibri" w:cs="Calibri"/>
        </w:rPr>
      </w:pPr>
      <w:r w:rsidRPr="00B42340">
        <w:rPr>
          <w:rFonts w:ascii="Calibri" w:hAnsi="Calibri" w:cs="Calibri"/>
        </w:rPr>
        <w:t xml:space="preserve"> Η νομοθεσία αυτή τη στιγμή </w:t>
      </w:r>
      <w:r>
        <w:rPr>
          <w:rFonts w:ascii="Calibri" w:hAnsi="Calibri" w:cs="Calibri"/>
        </w:rPr>
        <w:t>σε σχέση με τα κρυπ</w:t>
      </w:r>
      <w:r w:rsidRPr="00B42340">
        <w:rPr>
          <w:rFonts w:ascii="Calibri" w:hAnsi="Calibri" w:cs="Calibri"/>
        </w:rPr>
        <w:t xml:space="preserve">τονομίσματα είναι </w:t>
      </w:r>
      <w:r>
        <w:rPr>
          <w:rFonts w:ascii="Calibri" w:hAnsi="Calibri" w:cs="Calibri"/>
        </w:rPr>
        <w:t>νομοθεσία</w:t>
      </w:r>
      <w:r w:rsidRPr="00B42340">
        <w:rPr>
          <w:rFonts w:ascii="Calibri" w:hAnsi="Calibri" w:cs="Calibri"/>
        </w:rPr>
        <w:t xml:space="preserve"> ξεπλύματος</w:t>
      </w:r>
      <w:r>
        <w:rPr>
          <w:rFonts w:ascii="Calibri" w:hAnsi="Calibri" w:cs="Calibri"/>
        </w:rPr>
        <w:t>.</w:t>
      </w:r>
      <w:r w:rsidRPr="00B42340">
        <w:rPr>
          <w:rFonts w:ascii="Calibri" w:hAnsi="Calibri" w:cs="Calibri"/>
        </w:rPr>
        <w:t xml:space="preserve"> Αυτό κάνουν οι επόπτες σε όλη την Ευρώπη</w:t>
      </w:r>
      <w:r>
        <w:rPr>
          <w:rFonts w:ascii="Calibri" w:hAnsi="Calibri" w:cs="Calibri"/>
        </w:rPr>
        <w:t>, μ</w:t>
      </w:r>
      <w:r w:rsidRPr="00B42340">
        <w:rPr>
          <w:rFonts w:ascii="Calibri" w:hAnsi="Calibri" w:cs="Calibri"/>
        </w:rPr>
        <w:t>έχρι τώρα</w:t>
      </w:r>
      <w:r>
        <w:rPr>
          <w:rFonts w:ascii="Calibri" w:hAnsi="Calibri" w:cs="Calibri"/>
        </w:rPr>
        <w:t>. Ό</w:t>
      </w:r>
      <w:r w:rsidRPr="00B42340">
        <w:rPr>
          <w:rFonts w:ascii="Calibri" w:hAnsi="Calibri" w:cs="Calibri"/>
        </w:rPr>
        <w:t>ταν ενσω</w:t>
      </w:r>
      <w:r>
        <w:rPr>
          <w:rFonts w:ascii="Calibri" w:hAnsi="Calibri" w:cs="Calibri"/>
        </w:rPr>
        <w:t>ματωθεί η σχετική οδηγία για τα κρυπτο</w:t>
      </w:r>
      <w:r w:rsidRPr="00B42340">
        <w:rPr>
          <w:rFonts w:ascii="Calibri" w:hAnsi="Calibri" w:cs="Calibri"/>
        </w:rPr>
        <w:t>νομίσματα</w:t>
      </w:r>
      <w:r>
        <w:rPr>
          <w:rFonts w:ascii="Calibri" w:hAnsi="Calibri" w:cs="Calibri"/>
        </w:rPr>
        <w:t>,</w:t>
      </w:r>
      <w:r w:rsidRPr="00B42340">
        <w:rPr>
          <w:rFonts w:ascii="Calibri" w:hAnsi="Calibri" w:cs="Calibri"/>
        </w:rPr>
        <w:t xml:space="preserve"> θα </w:t>
      </w:r>
      <w:r>
        <w:rPr>
          <w:rFonts w:ascii="Calibri" w:hAnsi="Calibri" w:cs="Calibri"/>
        </w:rPr>
        <w:t>αλλάξει και αυτό</w:t>
      </w:r>
      <w:r w:rsidRPr="00B42340">
        <w:rPr>
          <w:rFonts w:ascii="Calibri" w:hAnsi="Calibri" w:cs="Calibri"/>
        </w:rPr>
        <w:t xml:space="preserve"> το πλαίσιο</w:t>
      </w:r>
      <w:r>
        <w:rPr>
          <w:rFonts w:ascii="Calibri" w:hAnsi="Calibri" w:cs="Calibri"/>
        </w:rPr>
        <w:t>.</w:t>
      </w:r>
      <w:r w:rsidRPr="00B42340">
        <w:rPr>
          <w:rFonts w:ascii="Calibri" w:hAnsi="Calibri" w:cs="Calibri"/>
        </w:rPr>
        <w:t xml:space="preserve"> Σίγουρα</w:t>
      </w:r>
      <w:r>
        <w:rPr>
          <w:rFonts w:ascii="Calibri" w:hAnsi="Calibri" w:cs="Calibri"/>
        </w:rPr>
        <w:t>,</w:t>
      </w:r>
      <w:r w:rsidRPr="00B42340">
        <w:rPr>
          <w:rFonts w:ascii="Calibri" w:hAnsi="Calibri" w:cs="Calibri"/>
        </w:rPr>
        <w:t xml:space="preserve"> </w:t>
      </w:r>
      <w:r>
        <w:rPr>
          <w:rFonts w:ascii="Calibri" w:hAnsi="Calibri" w:cs="Calibri"/>
        </w:rPr>
        <w:t>όμως,</w:t>
      </w:r>
      <w:r w:rsidRPr="00B42340">
        <w:rPr>
          <w:rFonts w:ascii="Calibri" w:hAnsi="Calibri" w:cs="Calibri"/>
        </w:rPr>
        <w:t xml:space="preserve"> </w:t>
      </w:r>
      <w:r>
        <w:rPr>
          <w:rFonts w:ascii="Calibri" w:hAnsi="Calibri" w:cs="Calibri"/>
        </w:rPr>
        <w:t>ασκείται</w:t>
      </w:r>
      <w:r w:rsidRPr="00B42340">
        <w:rPr>
          <w:rFonts w:ascii="Calibri" w:hAnsi="Calibri" w:cs="Calibri"/>
        </w:rPr>
        <w:t xml:space="preserve"> εποπτεία σε σχέση με το ξέπλυμα</w:t>
      </w:r>
      <w:r>
        <w:rPr>
          <w:rFonts w:ascii="Calibri" w:hAnsi="Calibri" w:cs="Calibri"/>
        </w:rPr>
        <w:t>. Α</w:t>
      </w:r>
      <w:r w:rsidRPr="00B42340">
        <w:rPr>
          <w:rFonts w:ascii="Calibri" w:hAnsi="Calibri" w:cs="Calibri"/>
        </w:rPr>
        <w:t xml:space="preserve">υτή είναι η βασική εποπτεία που </w:t>
      </w:r>
      <w:r>
        <w:rPr>
          <w:rFonts w:ascii="Calibri" w:hAnsi="Calibri" w:cs="Calibri"/>
        </w:rPr>
        <w:t>ασκούμε, ως Επιτροπή Κ</w:t>
      </w:r>
      <w:r w:rsidRPr="00B42340">
        <w:rPr>
          <w:rFonts w:ascii="Calibri" w:hAnsi="Calibri" w:cs="Calibri"/>
        </w:rPr>
        <w:t>εφαλαιαγοράς</w:t>
      </w:r>
      <w:r>
        <w:rPr>
          <w:rFonts w:ascii="Calibri" w:hAnsi="Calibri" w:cs="Calibri"/>
        </w:rPr>
        <w:t>.</w:t>
      </w:r>
      <w:r w:rsidRPr="00B42340">
        <w:rPr>
          <w:rFonts w:ascii="Calibri" w:hAnsi="Calibri" w:cs="Calibri"/>
        </w:rPr>
        <w:t xml:space="preserve"> </w:t>
      </w:r>
    </w:p>
    <w:p w:rsidR="001370DF" w:rsidRDefault="001370DF" w:rsidP="003C4EC5">
      <w:pPr>
        <w:spacing w:line="276" w:lineRule="auto"/>
        <w:ind w:firstLine="720"/>
        <w:jc w:val="both"/>
        <w:rPr>
          <w:rFonts w:ascii="Calibri" w:hAnsi="Calibri" w:cs="Calibri"/>
        </w:rPr>
      </w:pPr>
      <w:r>
        <w:rPr>
          <w:rFonts w:ascii="Calibri" w:hAnsi="Calibri" w:cs="Calibri"/>
        </w:rPr>
        <w:lastRenderedPageBreak/>
        <w:t xml:space="preserve">Σχετικά με το </w:t>
      </w:r>
      <w:r w:rsidRPr="00B42340">
        <w:rPr>
          <w:rFonts w:ascii="Calibri" w:hAnsi="Calibri" w:cs="Calibri"/>
        </w:rPr>
        <w:t>κόστος</w:t>
      </w:r>
      <w:r>
        <w:rPr>
          <w:rFonts w:ascii="Calibri" w:hAnsi="Calibri" w:cs="Calibri"/>
        </w:rPr>
        <w:t>,</w:t>
      </w:r>
      <w:r w:rsidRPr="00B42340">
        <w:rPr>
          <w:rFonts w:ascii="Calibri" w:hAnsi="Calibri" w:cs="Calibri"/>
        </w:rPr>
        <w:t xml:space="preserve"> το κόστος</w:t>
      </w:r>
      <w:r>
        <w:rPr>
          <w:rFonts w:ascii="Calibri" w:hAnsi="Calibri" w:cs="Calibri"/>
        </w:rPr>
        <w:t>,</w:t>
      </w:r>
      <w:r w:rsidRPr="00B42340">
        <w:rPr>
          <w:rFonts w:ascii="Calibri" w:hAnsi="Calibri" w:cs="Calibri"/>
        </w:rPr>
        <w:t xml:space="preserve"> κατά βάση</w:t>
      </w:r>
      <w:r>
        <w:rPr>
          <w:rFonts w:ascii="Calibri" w:hAnsi="Calibri" w:cs="Calibri"/>
        </w:rPr>
        <w:t>,</w:t>
      </w:r>
      <w:r w:rsidRPr="00B42340">
        <w:rPr>
          <w:rFonts w:ascii="Calibri" w:hAnsi="Calibri" w:cs="Calibri"/>
        </w:rPr>
        <w:t xml:space="preserve"> αφορά τους φορείς</w:t>
      </w:r>
      <w:r w:rsidR="00751E2F">
        <w:rPr>
          <w:rFonts w:ascii="Calibri" w:hAnsi="Calibri" w:cs="Calibri"/>
        </w:rPr>
        <w:t>,</w:t>
      </w:r>
      <w:r w:rsidRPr="00B42340">
        <w:rPr>
          <w:rFonts w:ascii="Calibri" w:hAnsi="Calibri" w:cs="Calibri"/>
        </w:rPr>
        <w:t xml:space="preserve"> οι οποίοι θα θελήσουν να δραστηριοποιηθούν στις υποδομές </w:t>
      </w:r>
      <w:r>
        <w:rPr>
          <w:rFonts w:ascii="Calibri" w:hAnsi="Calibri" w:cs="Calibri"/>
          <w:lang w:val="en-US"/>
        </w:rPr>
        <w:t>DLT</w:t>
      </w:r>
      <w:r w:rsidRPr="002068F3">
        <w:rPr>
          <w:rFonts w:ascii="Calibri" w:hAnsi="Calibri" w:cs="Calibri"/>
        </w:rPr>
        <w:t>.</w:t>
      </w:r>
      <w:r>
        <w:rPr>
          <w:rFonts w:ascii="Calibri" w:hAnsi="Calibri" w:cs="Calibri"/>
        </w:rPr>
        <w:t xml:space="preserve"> Δε γνωρίζω πόσο μπορεί</w:t>
      </w:r>
      <w:r w:rsidRPr="00B42340">
        <w:rPr>
          <w:rFonts w:ascii="Calibri" w:hAnsi="Calibri" w:cs="Calibri"/>
        </w:rPr>
        <w:t xml:space="preserve"> είναι το κόστος αυτό</w:t>
      </w:r>
      <w:r>
        <w:rPr>
          <w:rFonts w:ascii="Calibri" w:hAnsi="Calibri" w:cs="Calibri"/>
        </w:rPr>
        <w:t>. Σ</w:t>
      </w:r>
      <w:r w:rsidRPr="00B42340">
        <w:rPr>
          <w:rFonts w:ascii="Calibri" w:hAnsi="Calibri" w:cs="Calibri"/>
        </w:rPr>
        <w:t>ίγουρα</w:t>
      </w:r>
      <w:r>
        <w:rPr>
          <w:rFonts w:ascii="Calibri" w:hAnsi="Calibri" w:cs="Calibri"/>
        </w:rPr>
        <w:t>,</w:t>
      </w:r>
      <w:r w:rsidRPr="00B42340">
        <w:rPr>
          <w:rFonts w:ascii="Calibri" w:hAnsi="Calibri" w:cs="Calibri"/>
        </w:rPr>
        <w:t xml:space="preserve"> </w:t>
      </w:r>
      <w:r>
        <w:rPr>
          <w:rFonts w:ascii="Calibri" w:hAnsi="Calibri" w:cs="Calibri"/>
        </w:rPr>
        <w:t>όμως, θα χρειαστούν πόροι της Επιτροπής Κ</w:t>
      </w:r>
      <w:r w:rsidRPr="00B42340">
        <w:rPr>
          <w:rFonts w:ascii="Calibri" w:hAnsi="Calibri" w:cs="Calibri"/>
        </w:rPr>
        <w:t xml:space="preserve">εφαλαιαγοράς για την εποπτεία αυτή και θα πρέπει να συμπληρωθεί η σχετική υπουργική απόφαση </w:t>
      </w:r>
      <w:r>
        <w:rPr>
          <w:rFonts w:ascii="Calibri" w:hAnsi="Calibri" w:cs="Calibri"/>
        </w:rPr>
        <w:t>που αφορά την Επιτροπή Κ</w:t>
      </w:r>
      <w:r w:rsidRPr="00B42340">
        <w:rPr>
          <w:rFonts w:ascii="Calibri" w:hAnsi="Calibri" w:cs="Calibri"/>
        </w:rPr>
        <w:t>εφαλαιαγοράς</w:t>
      </w:r>
      <w:r>
        <w:rPr>
          <w:rFonts w:ascii="Calibri" w:hAnsi="Calibri" w:cs="Calibri"/>
        </w:rPr>
        <w:t>. Π</w:t>
      </w:r>
      <w:r w:rsidRPr="00B42340">
        <w:rPr>
          <w:rFonts w:ascii="Calibri" w:hAnsi="Calibri" w:cs="Calibri"/>
        </w:rPr>
        <w:t>ροκειμένου να ασκήσουμε την εποπτεία</w:t>
      </w:r>
      <w:r>
        <w:rPr>
          <w:rFonts w:ascii="Calibri" w:hAnsi="Calibri" w:cs="Calibri"/>
        </w:rPr>
        <w:t>, π</w:t>
      </w:r>
      <w:r w:rsidRPr="00B42340">
        <w:rPr>
          <w:rFonts w:ascii="Calibri" w:hAnsi="Calibri" w:cs="Calibri"/>
        </w:rPr>
        <w:t>ροφανώς και θα χρειαστούμε πόρους</w:t>
      </w:r>
      <w:r>
        <w:rPr>
          <w:rFonts w:ascii="Calibri" w:hAnsi="Calibri" w:cs="Calibri"/>
        </w:rPr>
        <w:t>,</w:t>
      </w:r>
      <w:r w:rsidRPr="00B42340">
        <w:rPr>
          <w:rFonts w:ascii="Calibri" w:hAnsi="Calibri" w:cs="Calibri"/>
        </w:rPr>
        <w:t xml:space="preserve"> επιπλέον πόρους</w:t>
      </w:r>
      <w:r>
        <w:rPr>
          <w:rFonts w:ascii="Calibri" w:hAnsi="Calibri" w:cs="Calibri"/>
        </w:rPr>
        <w:t>,</w:t>
      </w:r>
      <w:r w:rsidRPr="00B42340">
        <w:rPr>
          <w:rFonts w:ascii="Calibri" w:hAnsi="Calibri" w:cs="Calibri"/>
        </w:rPr>
        <w:t xml:space="preserve"> </w:t>
      </w:r>
      <w:r>
        <w:rPr>
          <w:rFonts w:ascii="Calibri" w:hAnsi="Calibri" w:cs="Calibri"/>
        </w:rPr>
        <w:t>γιατί είναι</w:t>
      </w:r>
      <w:r w:rsidRPr="00B42340">
        <w:rPr>
          <w:rFonts w:ascii="Calibri" w:hAnsi="Calibri" w:cs="Calibri"/>
        </w:rPr>
        <w:t xml:space="preserve"> μια </w:t>
      </w:r>
      <w:r>
        <w:rPr>
          <w:rFonts w:ascii="Calibri" w:hAnsi="Calibri" w:cs="Calibri"/>
        </w:rPr>
        <w:t xml:space="preserve">νέα </w:t>
      </w:r>
      <w:r w:rsidRPr="00B42340">
        <w:rPr>
          <w:rFonts w:ascii="Calibri" w:hAnsi="Calibri" w:cs="Calibri"/>
        </w:rPr>
        <w:t>αρμοδιότητα</w:t>
      </w:r>
      <w:r>
        <w:rPr>
          <w:rFonts w:ascii="Calibri" w:hAnsi="Calibri" w:cs="Calibri"/>
        </w:rPr>
        <w:t>.</w:t>
      </w:r>
      <w:r w:rsidRPr="00B42340">
        <w:rPr>
          <w:rFonts w:ascii="Calibri" w:hAnsi="Calibri" w:cs="Calibri"/>
        </w:rPr>
        <w:t xml:space="preserve"> </w:t>
      </w:r>
    </w:p>
    <w:p w:rsidR="001370DF" w:rsidRDefault="001370DF" w:rsidP="003C4EC5">
      <w:pPr>
        <w:spacing w:line="276" w:lineRule="auto"/>
        <w:ind w:firstLine="720"/>
        <w:jc w:val="both"/>
        <w:rPr>
          <w:rFonts w:ascii="Calibri" w:hAnsi="Calibri" w:cs="Calibri"/>
        </w:rPr>
      </w:pPr>
    </w:p>
    <w:p w:rsidR="001370DF" w:rsidRDefault="001370DF" w:rsidP="003C4EC5">
      <w:pPr>
        <w:spacing w:line="276" w:lineRule="auto"/>
        <w:ind w:firstLine="720"/>
        <w:jc w:val="both"/>
        <w:rPr>
          <w:rFonts w:ascii="Calibri" w:hAnsi="Calibri" w:cs="Calibri"/>
        </w:rPr>
      </w:pPr>
      <w:r>
        <w:rPr>
          <w:rFonts w:ascii="Calibri" w:hAnsi="Calibri" w:cs="Calibri"/>
        </w:rPr>
        <w:t>Σ</w:t>
      </w:r>
      <w:r w:rsidRPr="00B42340">
        <w:rPr>
          <w:rFonts w:ascii="Calibri" w:hAnsi="Calibri" w:cs="Calibri"/>
        </w:rPr>
        <w:t>το πλαίσιο αυτό</w:t>
      </w:r>
      <w:r>
        <w:rPr>
          <w:rFonts w:ascii="Calibri" w:hAnsi="Calibri" w:cs="Calibri"/>
        </w:rPr>
        <w:t>,</w:t>
      </w:r>
      <w:r w:rsidRPr="00B42340">
        <w:rPr>
          <w:rFonts w:ascii="Calibri" w:hAnsi="Calibri" w:cs="Calibri"/>
        </w:rPr>
        <w:t xml:space="preserve"> το κόστος είναι κόστος εποπτείας δικής μας πια και όχι κόστους της αγοράς</w:t>
      </w:r>
      <w:r>
        <w:rPr>
          <w:rFonts w:ascii="Calibri" w:hAnsi="Calibri" w:cs="Calibri"/>
        </w:rPr>
        <w:t>,</w:t>
      </w:r>
      <w:r w:rsidRPr="00B42340">
        <w:rPr>
          <w:rFonts w:ascii="Calibri" w:hAnsi="Calibri" w:cs="Calibri"/>
        </w:rPr>
        <w:t xml:space="preserve"> γιατί εμείς </w:t>
      </w:r>
      <w:r>
        <w:rPr>
          <w:rFonts w:ascii="Calibri" w:hAnsi="Calibri" w:cs="Calibri"/>
        </w:rPr>
        <w:t>δε μετακυλούμε</w:t>
      </w:r>
      <w:r w:rsidRPr="00B42340">
        <w:rPr>
          <w:rFonts w:ascii="Calibri" w:hAnsi="Calibri" w:cs="Calibri"/>
        </w:rPr>
        <w:t xml:space="preserve"> κόστος αλλ</w:t>
      </w:r>
      <w:r>
        <w:rPr>
          <w:rFonts w:ascii="Calibri" w:hAnsi="Calibri" w:cs="Calibri"/>
        </w:rPr>
        <w:t>ού.</w:t>
      </w:r>
    </w:p>
    <w:p w:rsidR="001370DF" w:rsidRDefault="001370DF" w:rsidP="003C4EC5">
      <w:pPr>
        <w:spacing w:line="276" w:lineRule="auto"/>
        <w:ind w:firstLine="720"/>
        <w:jc w:val="both"/>
        <w:rPr>
          <w:rFonts w:ascii="Calibri" w:hAnsi="Calibri" w:cs="Calibri"/>
        </w:rPr>
      </w:pPr>
      <w:r>
        <w:rPr>
          <w:rFonts w:ascii="Calibri" w:hAnsi="Calibri" w:cs="Calibri"/>
        </w:rPr>
        <w:t xml:space="preserve"> Α</w:t>
      </w:r>
      <w:r w:rsidRPr="00B42340">
        <w:rPr>
          <w:rFonts w:ascii="Calibri" w:hAnsi="Calibri" w:cs="Calibri"/>
        </w:rPr>
        <w:t>υτά</w:t>
      </w:r>
      <w:r>
        <w:rPr>
          <w:rFonts w:ascii="Calibri" w:hAnsi="Calibri" w:cs="Calibri"/>
        </w:rPr>
        <w:t>. Αν υπάρχει κάτι που δεν απάντησα, ευχαρίστως, να το κάνω.</w:t>
      </w:r>
    </w:p>
    <w:p w:rsidR="001370DF" w:rsidRDefault="001370DF" w:rsidP="003C4EC5">
      <w:pPr>
        <w:spacing w:line="276" w:lineRule="auto"/>
        <w:ind w:firstLine="720"/>
        <w:jc w:val="both"/>
        <w:rPr>
          <w:rFonts w:ascii="Calibri" w:hAnsi="Calibri" w:cs="Calibri"/>
        </w:rPr>
      </w:pPr>
      <w:r>
        <w:rPr>
          <w:rFonts w:ascii="Calibri" w:hAnsi="Calibri" w:cs="Calibri"/>
        </w:rPr>
        <w:t>Ευχαριστώ.</w:t>
      </w:r>
    </w:p>
    <w:p w:rsidR="001370DF" w:rsidRDefault="001370DF" w:rsidP="003C4EC5">
      <w:pPr>
        <w:spacing w:line="276" w:lineRule="auto"/>
        <w:ind w:firstLine="720"/>
        <w:jc w:val="both"/>
        <w:rPr>
          <w:rFonts w:ascii="Calibri" w:hAnsi="Calibri" w:cs="Calibri"/>
        </w:rPr>
      </w:pPr>
      <w:r w:rsidRPr="003E448C">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1370DF" w:rsidRPr="00765310" w:rsidRDefault="001370DF" w:rsidP="003C4EC5">
      <w:pPr>
        <w:spacing w:line="276" w:lineRule="auto"/>
        <w:ind w:firstLine="720"/>
        <w:jc w:val="both"/>
        <w:rPr>
          <w:rFonts w:ascii="Calibri" w:hAnsi="Calibri" w:cs="Calibri"/>
        </w:rPr>
      </w:pPr>
      <w:r>
        <w:rPr>
          <w:rFonts w:ascii="Calibri" w:hAnsi="Calibri" w:cs="Calibri"/>
        </w:rPr>
        <w:t>Ο κ. Δήμας, έχει το λόγο.</w:t>
      </w:r>
    </w:p>
    <w:p w:rsidR="001370DF" w:rsidRDefault="001370DF" w:rsidP="003F68F3">
      <w:pPr>
        <w:spacing w:line="281" w:lineRule="auto"/>
        <w:ind w:firstLine="720"/>
        <w:jc w:val="both"/>
        <w:rPr>
          <w:rFonts w:ascii="Calibri" w:hAnsi="Calibri"/>
        </w:rPr>
      </w:pPr>
      <w:r w:rsidRPr="00661BC5">
        <w:rPr>
          <w:rFonts w:ascii="Calibri" w:hAnsi="Calibri"/>
          <w:b/>
        </w:rPr>
        <w:t xml:space="preserve">ΧΡΙΣΤΟΣ ΔΗΜΑΣ ( Υφυπουργός Εθνικής Οικονομίας και Οικονομικών): </w:t>
      </w:r>
      <w:r>
        <w:rPr>
          <w:rFonts w:ascii="Calibri" w:hAnsi="Calibri"/>
        </w:rPr>
        <w:t>Ευχαριστώ πολύ κύριε Π</w:t>
      </w:r>
      <w:r w:rsidRPr="00661BC5">
        <w:rPr>
          <w:rFonts w:ascii="Calibri" w:hAnsi="Calibri"/>
        </w:rPr>
        <w:t>ρόεδρε</w:t>
      </w:r>
      <w:r>
        <w:rPr>
          <w:rFonts w:ascii="Calibri" w:hAnsi="Calibri"/>
        </w:rPr>
        <w:t>. Θ</w:t>
      </w:r>
      <w:r w:rsidRPr="00661BC5">
        <w:rPr>
          <w:rFonts w:ascii="Calibri" w:hAnsi="Calibri"/>
        </w:rPr>
        <w:t>α είμαι εξαιρετικά σύντομος</w:t>
      </w:r>
      <w:r>
        <w:rPr>
          <w:rFonts w:ascii="Calibri" w:hAnsi="Calibri"/>
        </w:rPr>
        <w:t>,</w:t>
      </w:r>
      <w:r w:rsidRPr="00661BC5">
        <w:rPr>
          <w:rFonts w:ascii="Calibri" w:hAnsi="Calibri"/>
        </w:rPr>
        <w:t xml:space="preserve"> άλλωστε θα μπορέσουμε να μιλήσουμε και σ</w:t>
      </w:r>
      <w:r>
        <w:rPr>
          <w:rFonts w:ascii="Calibri" w:hAnsi="Calibri"/>
        </w:rPr>
        <w:t>την 3</w:t>
      </w:r>
      <w:r w:rsidRPr="009B6A2D">
        <w:rPr>
          <w:rFonts w:ascii="Calibri" w:hAnsi="Calibri"/>
          <w:vertAlign w:val="superscript"/>
        </w:rPr>
        <w:t>η</w:t>
      </w:r>
      <w:r>
        <w:rPr>
          <w:rFonts w:ascii="Calibri" w:hAnsi="Calibri"/>
        </w:rPr>
        <w:t xml:space="preserve"> συνεδρίαση</w:t>
      </w:r>
      <w:r w:rsidRPr="00661BC5">
        <w:rPr>
          <w:rFonts w:ascii="Calibri" w:hAnsi="Calibri"/>
        </w:rPr>
        <w:t xml:space="preserve"> σε λίγη ώρα</w:t>
      </w:r>
      <w:r>
        <w:rPr>
          <w:rFonts w:ascii="Calibri" w:hAnsi="Calibri"/>
        </w:rPr>
        <w:t>.</w:t>
      </w:r>
    </w:p>
    <w:p w:rsidR="001370DF" w:rsidRDefault="001370DF" w:rsidP="003F68F3">
      <w:pPr>
        <w:spacing w:line="281" w:lineRule="auto"/>
        <w:ind w:firstLine="720"/>
        <w:jc w:val="both"/>
        <w:rPr>
          <w:rFonts w:ascii="Calibri" w:hAnsi="Calibri"/>
        </w:rPr>
      </w:pPr>
      <w:r>
        <w:rPr>
          <w:rFonts w:ascii="Calibri" w:hAnsi="Calibri"/>
        </w:rPr>
        <w:t xml:space="preserve"> Ε</w:t>
      </w:r>
      <w:r w:rsidRPr="00661BC5">
        <w:rPr>
          <w:rFonts w:ascii="Calibri" w:hAnsi="Calibri"/>
        </w:rPr>
        <w:t>γώ αυτό που θέλω να πω από την πλευρά μου είναι αρ</w:t>
      </w:r>
      <w:r>
        <w:rPr>
          <w:rFonts w:ascii="Calibri" w:hAnsi="Calibri"/>
        </w:rPr>
        <w:t>χικά να ευχαριστήσω όλους τους Φ</w:t>
      </w:r>
      <w:r w:rsidRPr="00661BC5">
        <w:rPr>
          <w:rFonts w:ascii="Calibri" w:hAnsi="Calibri"/>
        </w:rPr>
        <w:t>ορείς που συμμετείχαν στη δημόσια διαβούλευση</w:t>
      </w:r>
      <w:r>
        <w:rPr>
          <w:rFonts w:ascii="Calibri" w:hAnsi="Calibri"/>
        </w:rPr>
        <w:t>, αλλά και τους συναδέλφους στο Εθνικό Κ</w:t>
      </w:r>
      <w:r w:rsidRPr="00661BC5">
        <w:rPr>
          <w:rFonts w:ascii="Calibri" w:hAnsi="Calibri"/>
        </w:rPr>
        <w:t>οινοβούλιο για τις ερωτήσεις και τα σχ</w:t>
      </w:r>
      <w:r>
        <w:rPr>
          <w:rFonts w:ascii="Calibri" w:hAnsi="Calibri"/>
        </w:rPr>
        <w:t>όλιά τους. Από την πλευρά του Υ</w:t>
      </w:r>
      <w:r w:rsidRPr="00661BC5">
        <w:rPr>
          <w:rFonts w:ascii="Calibri" w:hAnsi="Calibri"/>
        </w:rPr>
        <w:t>πουργείου</w:t>
      </w:r>
      <w:r>
        <w:rPr>
          <w:rFonts w:ascii="Calibri" w:hAnsi="Calibri"/>
        </w:rPr>
        <w:t>, θα τα</w:t>
      </w:r>
      <w:r w:rsidRPr="00661BC5">
        <w:rPr>
          <w:rFonts w:ascii="Calibri" w:hAnsi="Calibri"/>
        </w:rPr>
        <w:t xml:space="preserve"> εξετά</w:t>
      </w:r>
      <w:r>
        <w:rPr>
          <w:rFonts w:ascii="Calibri" w:hAnsi="Calibri"/>
        </w:rPr>
        <w:t>σουμε όλα με κάποιους από τους Φ</w:t>
      </w:r>
      <w:r w:rsidRPr="00661BC5">
        <w:rPr>
          <w:rFonts w:ascii="Calibri" w:hAnsi="Calibri"/>
        </w:rPr>
        <w:t>ορείς</w:t>
      </w:r>
      <w:r>
        <w:rPr>
          <w:rFonts w:ascii="Calibri" w:hAnsi="Calibri"/>
        </w:rPr>
        <w:t>, θα ξαναέρθουμε</w:t>
      </w:r>
      <w:r w:rsidRPr="00661BC5">
        <w:rPr>
          <w:rFonts w:ascii="Calibri" w:hAnsi="Calibri"/>
        </w:rPr>
        <w:t xml:space="preserve"> σε επικοινωνία για να δούμε πώς μπορούμε να εντάξουμε και ποιες από τις ν</w:t>
      </w:r>
      <w:r>
        <w:rPr>
          <w:rFonts w:ascii="Calibri" w:hAnsi="Calibri"/>
        </w:rPr>
        <w:t>ομοτεχνικές βελτιώσεις. Αυτό, ήθελα να πω και αναμένουμε και τα γραπτά υπομνήματα.</w:t>
      </w:r>
    </w:p>
    <w:p w:rsidR="001370DF" w:rsidRDefault="001370DF" w:rsidP="003F68F3">
      <w:pPr>
        <w:spacing w:line="281" w:lineRule="auto"/>
        <w:ind w:firstLine="720"/>
        <w:jc w:val="both"/>
        <w:rPr>
          <w:rFonts w:ascii="Calibri" w:hAnsi="Calibri"/>
        </w:rPr>
      </w:pPr>
      <w:r>
        <w:rPr>
          <w:rFonts w:ascii="Calibri" w:hAnsi="Calibri"/>
        </w:rPr>
        <w:t xml:space="preserve"> Σας ευχαριστώ πολύ.</w:t>
      </w:r>
    </w:p>
    <w:p w:rsidR="001370DF" w:rsidRDefault="001370DF" w:rsidP="003F68F3">
      <w:pPr>
        <w:spacing w:line="281" w:lineRule="auto"/>
        <w:ind w:firstLine="720"/>
        <w:jc w:val="both"/>
        <w:rPr>
          <w:rFonts w:ascii="Calibri" w:hAnsi="Calibri"/>
        </w:rPr>
      </w:pPr>
      <w:r w:rsidRPr="009B6A2D">
        <w:rPr>
          <w:rFonts w:ascii="Calibri" w:hAnsi="Calibri"/>
          <w:b/>
        </w:rPr>
        <w:t>ΑΠΟΣΤΟΛΟΣ ΒΕΣΥΡΟΠΟΥΛΟΣ  (Πρόεδρος της Επιτροπής):</w:t>
      </w:r>
      <w:r>
        <w:rPr>
          <w:rFonts w:ascii="Calibri" w:hAnsi="Calibri"/>
        </w:rPr>
        <w:t xml:space="preserve"> </w:t>
      </w:r>
      <w:r w:rsidRPr="00661BC5">
        <w:rPr>
          <w:rFonts w:ascii="Calibri" w:hAnsi="Calibri"/>
        </w:rPr>
        <w:t xml:space="preserve"> </w:t>
      </w:r>
      <w:r>
        <w:rPr>
          <w:rFonts w:ascii="Calibri" w:hAnsi="Calibri"/>
        </w:rPr>
        <w:t>Εμείς σας ευχαριστούμε κύριε Υφυπουργέ.</w:t>
      </w:r>
    </w:p>
    <w:p w:rsidR="001370DF" w:rsidRDefault="001370DF" w:rsidP="003F68F3">
      <w:pPr>
        <w:spacing w:line="281" w:lineRule="auto"/>
        <w:ind w:firstLine="720"/>
        <w:jc w:val="both"/>
        <w:rPr>
          <w:rFonts w:ascii="Calibri" w:hAnsi="Calibri"/>
        </w:rPr>
      </w:pPr>
      <w:r>
        <w:rPr>
          <w:rFonts w:ascii="Calibri" w:hAnsi="Calibri"/>
        </w:rPr>
        <w:t xml:space="preserve"> Με την τοποθέτηση του Υφυπουργού, ολοκληρώσαμε τη 2</w:t>
      </w:r>
      <w:r w:rsidRPr="009B6A2D">
        <w:rPr>
          <w:rFonts w:ascii="Calibri" w:hAnsi="Calibri"/>
          <w:vertAlign w:val="superscript"/>
        </w:rPr>
        <w:t>η</w:t>
      </w:r>
      <w:r w:rsidRPr="00661BC5">
        <w:rPr>
          <w:rFonts w:ascii="Calibri" w:hAnsi="Calibri"/>
        </w:rPr>
        <w:t xml:space="preserve"> συνεδρίαση</w:t>
      </w:r>
      <w:r>
        <w:rPr>
          <w:rFonts w:ascii="Calibri" w:hAnsi="Calibri"/>
        </w:rPr>
        <w:t>.</w:t>
      </w:r>
    </w:p>
    <w:p w:rsidR="001370DF" w:rsidRDefault="001370DF" w:rsidP="003F68F3">
      <w:pPr>
        <w:spacing w:line="281" w:lineRule="auto"/>
        <w:ind w:firstLine="720"/>
        <w:jc w:val="both"/>
        <w:rPr>
          <w:rFonts w:ascii="Calibri" w:hAnsi="Calibri"/>
        </w:rPr>
      </w:pPr>
      <w:r>
        <w:rPr>
          <w:rFonts w:ascii="Calibri" w:hAnsi="Calibri"/>
        </w:rPr>
        <w:t xml:space="preserve"> Η</w:t>
      </w:r>
      <w:r w:rsidRPr="00661BC5">
        <w:rPr>
          <w:rFonts w:ascii="Calibri" w:hAnsi="Calibri"/>
        </w:rPr>
        <w:t xml:space="preserve"> επόμενη συνεδ</w:t>
      </w:r>
      <w:r>
        <w:rPr>
          <w:rFonts w:ascii="Calibri" w:hAnsi="Calibri"/>
        </w:rPr>
        <w:t>ρίαση εδώ στην ίδια αίθουσα</w:t>
      </w:r>
      <w:r w:rsidRPr="00661BC5">
        <w:rPr>
          <w:rFonts w:ascii="Calibri" w:hAnsi="Calibri"/>
        </w:rPr>
        <w:t xml:space="preserve"> </w:t>
      </w:r>
      <w:r>
        <w:rPr>
          <w:rFonts w:ascii="Calibri" w:hAnsi="Calibri"/>
        </w:rPr>
        <w:t>«</w:t>
      </w:r>
      <w:r w:rsidRPr="00661BC5">
        <w:rPr>
          <w:rFonts w:ascii="Calibri" w:hAnsi="Calibri"/>
        </w:rPr>
        <w:t>2</w:t>
      </w:r>
      <w:r>
        <w:rPr>
          <w:rFonts w:ascii="Calibri" w:hAnsi="Calibri"/>
        </w:rPr>
        <w:t xml:space="preserve">23» στην 15.00΄ </w:t>
      </w:r>
      <w:r w:rsidRPr="00661BC5">
        <w:rPr>
          <w:rFonts w:ascii="Calibri" w:hAnsi="Calibri"/>
        </w:rPr>
        <w:t xml:space="preserve"> γ</w:t>
      </w:r>
      <w:r>
        <w:rPr>
          <w:rFonts w:ascii="Calibri" w:hAnsi="Calibri"/>
        </w:rPr>
        <w:t>ια την συζήτηση επί των άρθρων.</w:t>
      </w:r>
    </w:p>
    <w:p w:rsidR="001370DF" w:rsidRDefault="001370DF" w:rsidP="003F68F3">
      <w:pPr>
        <w:spacing w:line="281" w:lineRule="auto"/>
        <w:ind w:firstLine="720"/>
        <w:jc w:val="both"/>
        <w:rPr>
          <w:rFonts w:ascii="Calibri" w:hAnsi="Calibri"/>
        </w:rPr>
      </w:pPr>
    </w:p>
    <w:p w:rsidR="001370DF" w:rsidRDefault="001370DF" w:rsidP="003F68F3">
      <w:pPr>
        <w:spacing w:line="281" w:lineRule="auto"/>
        <w:ind w:firstLine="720"/>
        <w:jc w:val="both"/>
        <w:rPr>
          <w:rFonts w:ascii="Calibri" w:hAnsi="Calibri"/>
        </w:rPr>
      </w:pPr>
      <w:r>
        <w:rPr>
          <w:rFonts w:ascii="Calibri" w:hAnsi="Calibri"/>
        </w:rPr>
        <w:t>Στο σημείο αυτό γίνεται η γ΄ανάγνωση του καταλόγου των μελών της Επιτροπής.</w:t>
      </w:r>
    </w:p>
    <w:p w:rsidR="001370DF" w:rsidRDefault="001370DF" w:rsidP="003F68F3">
      <w:pPr>
        <w:spacing w:line="281" w:lineRule="auto"/>
        <w:ind w:firstLine="720"/>
        <w:jc w:val="both"/>
        <w:rPr>
          <w:rFonts w:ascii="Calibri" w:hAnsi="Calibri"/>
        </w:rPr>
      </w:pPr>
      <w:r>
        <w:rPr>
          <w:rFonts w:ascii="Calibri" w:hAnsi="Calibri"/>
        </w:rPr>
        <w:t>Παρόντες ήταν οι βουλευτές κ.κ.</w:t>
      </w:r>
      <w:r w:rsidR="00D03782" w:rsidRPr="00D03782">
        <w:t xml:space="preserve"> </w:t>
      </w:r>
      <w:r w:rsidR="00D03782" w:rsidRPr="00D03782">
        <w:rPr>
          <w:rFonts w:ascii="Calibri" w:hAnsi="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Θεοχάρης Θεοχάρης (Χάρης), Ιατρίδη Τσαμπίκα (Μίκα), Καββαδάς Αθανάσιος, Καλαφάτης Σταύρος, Καραμανλή Άννα, Καράογλου Θεόδωρος, Κοτρωνιάς Γεώργιος, Κρητικός Νεοκλής, Κωτσός Γεώργιος,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w:t>
      </w:r>
      <w:r w:rsidR="00D03782" w:rsidRPr="00D03782">
        <w:rPr>
          <w:rFonts w:ascii="Calibri" w:hAnsi="Calibri"/>
        </w:rPr>
        <w:lastRenderedPageBreak/>
        <w:t>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Καραμέρος Γεώργιος, Κόκκαλης Βασίλειος, Μάλαμα Κυριακή, Μαμουλάκης Χαράλαμπος (Χάρης), Νοτοπούλου Αικατερίνη (Κατερίνα), Παππάς Νικόλαος, Γαβρήλος Γεώργιος, Αποστολάκη Ελένη-Μαρία (Μιλένα), Βατσινά Ελένη, Γερουλάνος Παύλος, Κατρίνης Μιχαήλ, Κουκουλόπουλος Παρασκευάς (Πάρις), Σταρακά Χριστίνα, Στολτίδης Λεωνίδας, Κομνηνάκα Μαρία, Συντυχάκης Εμμανουήλ, Τσοκάνης Χρήστος, Βιλιάρδος Βασίλειος, Αχτσιόγλου Ευτυχία (Έφη), Τσακαλώτος Ευκλείδης, Βορύλλας Ανδρέας, Κόντης Ιωάννης, Χαλκιάς Αθανάσιος, Καζαμίας Αλέξανδρος και Καραγεωργοπούλου Ελένη.</w:t>
      </w:r>
    </w:p>
    <w:p w:rsidR="001370DF" w:rsidRDefault="001370DF" w:rsidP="003F68F3">
      <w:pPr>
        <w:spacing w:line="281" w:lineRule="auto"/>
        <w:ind w:firstLine="720"/>
        <w:jc w:val="both"/>
        <w:rPr>
          <w:rFonts w:ascii="Calibri" w:hAnsi="Calibri"/>
        </w:rPr>
      </w:pPr>
      <w:r>
        <w:rPr>
          <w:rFonts w:ascii="Calibri" w:hAnsi="Calibri"/>
        </w:rPr>
        <w:t>Τέλος και περί ώρα 13.45΄ λύθηκε η συνεδρίαση.</w:t>
      </w:r>
    </w:p>
    <w:p w:rsidR="001370DF" w:rsidRPr="001078C4" w:rsidRDefault="001370DF" w:rsidP="003F68F3">
      <w:pPr>
        <w:spacing w:line="281" w:lineRule="auto"/>
        <w:ind w:firstLine="720"/>
        <w:jc w:val="both"/>
        <w:rPr>
          <w:rFonts w:ascii="Calibri" w:hAnsi="Calibri"/>
          <w:b/>
        </w:rPr>
      </w:pPr>
    </w:p>
    <w:p w:rsidR="001370DF" w:rsidRPr="001078C4" w:rsidRDefault="001370DF" w:rsidP="003F68F3">
      <w:pPr>
        <w:spacing w:line="281" w:lineRule="auto"/>
        <w:ind w:firstLine="720"/>
        <w:jc w:val="both"/>
        <w:rPr>
          <w:rFonts w:ascii="Calibri" w:hAnsi="Calibri"/>
          <w:b/>
        </w:rPr>
      </w:pPr>
    </w:p>
    <w:p w:rsidR="001370DF" w:rsidRPr="001078C4" w:rsidRDefault="001370DF" w:rsidP="003F68F3">
      <w:pPr>
        <w:spacing w:line="281" w:lineRule="auto"/>
        <w:ind w:firstLine="720"/>
        <w:jc w:val="both"/>
        <w:rPr>
          <w:rFonts w:ascii="Calibri" w:hAnsi="Calibri"/>
          <w:b/>
        </w:rPr>
      </w:pPr>
      <w:r w:rsidRPr="001078C4">
        <w:rPr>
          <w:rFonts w:ascii="Calibri" w:hAnsi="Calibri"/>
          <w:b/>
        </w:rPr>
        <w:t>Ο ΠΡΟΕΔΡΟΣ ΤΗΣ ΕΠΙΤΡΟΠΗΣ                                     Η ΓΡΑΜΜΑΤΕΑΣ</w:t>
      </w:r>
    </w:p>
    <w:p w:rsidR="001370DF" w:rsidRPr="001078C4" w:rsidRDefault="001370DF" w:rsidP="003F68F3">
      <w:pPr>
        <w:spacing w:line="281" w:lineRule="auto"/>
        <w:jc w:val="both"/>
        <w:rPr>
          <w:rFonts w:ascii="Calibri" w:hAnsi="Calibri"/>
          <w:b/>
        </w:rPr>
      </w:pPr>
    </w:p>
    <w:p w:rsidR="001370DF" w:rsidRPr="001078C4" w:rsidRDefault="001370DF" w:rsidP="003F68F3">
      <w:pPr>
        <w:spacing w:line="281" w:lineRule="auto"/>
        <w:jc w:val="both"/>
        <w:rPr>
          <w:rFonts w:ascii="Calibri" w:hAnsi="Calibri"/>
          <w:b/>
        </w:rPr>
      </w:pPr>
    </w:p>
    <w:p w:rsidR="001370DF" w:rsidRPr="001078C4" w:rsidRDefault="001370DF" w:rsidP="003F68F3">
      <w:pPr>
        <w:spacing w:line="281" w:lineRule="auto"/>
        <w:jc w:val="both"/>
        <w:rPr>
          <w:rFonts w:ascii="Calibri" w:hAnsi="Calibri"/>
          <w:b/>
        </w:rPr>
      </w:pPr>
    </w:p>
    <w:p w:rsidR="001370DF" w:rsidRPr="001078C4" w:rsidRDefault="001370DF" w:rsidP="003F68F3">
      <w:pPr>
        <w:spacing w:line="281" w:lineRule="auto"/>
        <w:jc w:val="both"/>
        <w:rPr>
          <w:rFonts w:ascii="Calibri" w:hAnsi="Calibri"/>
          <w:b/>
        </w:rPr>
      </w:pPr>
      <w:r w:rsidRPr="001078C4">
        <w:rPr>
          <w:rFonts w:ascii="Calibri" w:hAnsi="Calibri"/>
          <w:b/>
        </w:rPr>
        <w:tab/>
        <w:t>ΑΠΟΣΤΟΛΟΣ ΒΕΣΥΡΟΠΟΥΛΟΣ                                   ΑΣΗΜΙΝΑ ΣΚΟΝΔΡΑ</w:t>
      </w:r>
    </w:p>
    <w:p w:rsidR="001370DF" w:rsidRDefault="001370DF" w:rsidP="003F68F3">
      <w:pPr>
        <w:spacing w:line="281" w:lineRule="auto"/>
        <w:ind w:firstLine="720"/>
        <w:jc w:val="both"/>
        <w:rPr>
          <w:rFonts w:ascii="Calibri" w:hAnsi="Calibri"/>
        </w:rPr>
      </w:pPr>
    </w:p>
    <w:p w:rsidR="001370DF" w:rsidRPr="009B6A2D" w:rsidRDefault="001370DF" w:rsidP="003F68F3">
      <w:pPr>
        <w:spacing w:line="281" w:lineRule="auto"/>
        <w:ind w:firstLine="720"/>
        <w:jc w:val="both"/>
        <w:rPr>
          <w:rFonts w:ascii="Calibri" w:hAnsi="Calibri"/>
        </w:rPr>
      </w:pPr>
    </w:p>
    <w:p w:rsidR="001370DF" w:rsidRDefault="001370DF"/>
    <w:p w:rsidR="001370DF" w:rsidRDefault="001370DF">
      <w:pPr>
        <w:sectPr w:rsidR="001370DF">
          <w:headerReference w:type="default" r:id="rId6"/>
          <w:footerReference w:type="default" r:id="rId7"/>
          <w:pgSz w:w="11906" w:h="16838"/>
          <w:pgMar w:top="1440" w:right="1800" w:bottom="1440" w:left="1800" w:header="708" w:footer="708" w:gutter="0"/>
          <w:cols w:space="708"/>
          <w:docGrid w:linePitch="360"/>
        </w:sectPr>
      </w:pPr>
    </w:p>
    <w:p w:rsidR="001370DF" w:rsidRPr="001370DF" w:rsidRDefault="001370DF">
      <w:pPr>
        <w:rPr>
          <w:rFonts w:ascii="Arial" w:hAnsi="Arial" w:cs="Arial"/>
          <w:sz w:val="20"/>
        </w:rPr>
      </w:pPr>
    </w:p>
    <w:sectPr w:rsidR="001370DF" w:rsidRPr="001370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69" w:rsidRDefault="00613069">
      <w:pPr>
        <w:spacing w:after="0" w:line="240" w:lineRule="auto"/>
      </w:pPr>
      <w:r>
        <w:separator/>
      </w:r>
    </w:p>
  </w:endnote>
  <w:endnote w:type="continuationSeparator" w:id="0">
    <w:p w:rsidR="00613069" w:rsidRDefault="0061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EC5" w:rsidRPr="004B6F20" w:rsidRDefault="003C4EC5">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69" w:rsidRDefault="00613069">
      <w:pPr>
        <w:spacing w:after="0" w:line="240" w:lineRule="auto"/>
      </w:pPr>
      <w:r>
        <w:separator/>
      </w:r>
    </w:p>
  </w:footnote>
  <w:footnote w:type="continuationSeparator" w:id="0">
    <w:p w:rsidR="00613069" w:rsidRDefault="0061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EC5" w:rsidRPr="00C72CC9" w:rsidRDefault="003C4EC5" w:rsidP="003C4EC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DF"/>
    <w:rsid w:val="0007497A"/>
    <w:rsid w:val="001370DF"/>
    <w:rsid w:val="002A06FC"/>
    <w:rsid w:val="002F059D"/>
    <w:rsid w:val="0032661D"/>
    <w:rsid w:val="00372969"/>
    <w:rsid w:val="003C4EC5"/>
    <w:rsid w:val="003F68F3"/>
    <w:rsid w:val="00413E38"/>
    <w:rsid w:val="00494B3E"/>
    <w:rsid w:val="004D6C4E"/>
    <w:rsid w:val="00613069"/>
    <w:rsid w:val="00663637"/>
    <w:rsid w:val="006A720A"/>
    <w:rsid w:val="006F1E6F"/>
    <w:rsid w:val="00751E2F"/>
    <w:rsid w:val="007E647B"/>
    <w:rsid w:val="00A6168A"/>
    <w:rsid w:val="00B67D30"/>
    <w:rsid w:val="00C27C19"/>
    <w:rsid w:val="00CA386A"/>
    <w:rsid w:val="00D03782"/>
    <w:rsid w:val="00D1668B"/>
    <w:rsid w:val="00D177EB"/>
    <w:rsid w:val="00D31CAB"/>
    <w:rsid w:val="00EF33ED"/>
    <w:rsid w:val="00F27DE7"/>
    <w:rsid w:val="00F64442"/>
    <w:rsid w:val="00F67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8BADA-890C-4E87-ABD1-44AAB63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370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70DF"/>
    <w:rPr>
      <w:rFonts w:ascii="Times New Roman" w:eastAsia="Times New Roman" w:hAnsi="Times New Roman" w:cs="Times New Roman"/>
      <w:sz w:val="24"/>
      <w:szCs w:val="24"/>
      <w:lang w:eastAsia="el-GR"/>
    </w:rPr>
  </w:style>
  <w:style w:type="character" w:styleId="a4">
    <w:name w:val="Strong"/>
    <w:qFormat/>
    <w:rsid w:val="001370DF"/>
    <w:rPr>
      <w:b/>
      <w:bCs/>
    </w:rPr>
  </w:style>
  <w:style w:type="paragraph" w:styleId="a5">
    <w:name w:val="footer"/>
    <w:basedOn w:val="a"/>
    <w:link w:val="Char0"/>
    <w:rsid w:val="001370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1370D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12648</Words>
  <Characters>68300</Characters>
  <Application>Microsoft Office Word</Application>
  <DocSecurity>0</DocSecurity>
  <Lines>569</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4</cp:revision>
  <dcterms:created xsi:type="dcterms:W3CDTF">2025-05-30T08:42:00Z</dcterms:created>
  <dcterms:modified xsi:type="dcterms:W3CDTF">2025-06-17T08:37:00Z</dcterms:modified>
</cp:coreProperties>
</file>